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50" w:rsidRDefault="000E3850" w:rsidP="00FD5A94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Predikan 2018 09 16</w:t>
      </w:r>
    </w:p>
    <w:p w:rsid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bookmarkStart w:id="0" w:name="_GoBack"/>
      <w:bookmarkEnd w:id="0"/>
      <w:r w:rsidRPr="00FD5A94">
        <w:rPr>
          <w:rFonts w:eastAsia="Times New Roman"/>
          <w:sz w:val="28"/>
          <w:szCs w:val="28"/>
        </w:rPr>
        <w:t xml:space="preserve">Eftersom det handlar om Helsingborg fick jag </w:t>
      </w:r>
      <w:r w:rsidR="006B2DE3" w:rsidRPr="00FD5A94">
        <w:rPr>
          <w:rFonts w:eastAsia="Times New Roman"/>
          <w:sz w:val="28"/>
          <w:szCs w:val="28"/>
        </w:rPr>
        <w:t>beskedet digitalt</w:t>
      </w:r>
      <w:r w:rsidRPr="00FD5A94">
        <w:rPr>
          <w:rFonts w:eastAsia="Times New Roman"/>
          <w:sz w:val="28"/>
          <w:szCs w:val="28"/>
        </w:rPr>
        <w:t xml:space="preserve"> att jag hade fått tjänsten som kyrkoherde i Helsingborgs pastorat med de fyra församlingarna Filborna, Gustaf Adolf, Maria och </w:t>
      </w:r>
      <w:proofErr w:type="spellStart"/>
      <w:r w:rsidRPr="00FD5A94">
        <w:rPr>
          <w:rFonts w:eastAsia="Times New Roman"/>
          <w:sz w:val="28"/>
          <w:szCs w:val="28"/>
        </w:rPr>
        <w:t>Raus</w:t>
      </w:r>
      <w:proofErr w:type="spellEnd"/>
      <w:r w:rsidRPr="00FD5A94">
        <w:rPr>
          <w:rFonts w:eastAsia="Times New Roman"/>
          <w:sz w:val="28"/>
          <w:szCs w:val="28"/>
        </w:rPr>
        <w:t xml:space="preserve"> </w:t>
      </w:r>
    </w:p>
    <w:p w:rsid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och med kyrkogårdsförvaltning, kansli och stödfunktioner. </w:t>
      </w:r>
    </w:p>
    <w:p w:rsidR="00FD5A94" w:rsidRDefault="00FD5A94" w:rsidP="00FD5A94">
      <w:pPr>
        <w:spacing w:line="360" w:lineRule="auto"/>
        <w:rPr>
          <w:rFonts w:eastAsia="Times New Roman"/>
          <w:sz w:val="28"/>
          <w:szCs w:val="28"/>
        </w:rPr>
      </w:pP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Jag </w:t>
      </w:r>
      <w:r w:rsidR="000C283E" w:rsidRPr="00FD5A94">
        <w:rPr>
          <w:rFonts w:eastAsia="Times New Roman"/>
          <w:sz w:val="28"/>
          <w:szCs w:val="28"/>
        </w:rPr>
        <w:t>k</w:t>
      </w:r>
      <w:r w:rsidRPr="00FD5A94">
        <w:rPr>
          <w:rFonts w:eastAsia="Times New Roman"/>
          <w:sz w:val="28"/>
          <w:szCs w:val="28"/>
        </w:rPr>
        <w:t xml:space="preserve">ände omedelbart en </w:t>
      </w:r>
      <w:proofErr w:type="spellStart"/>
      <w:r w:rsidRPr="00FD5A94">
        <w:rPr>
          <w:rFonts w:eastAsia="Times New Roman"/>
          <w:sz w:val="28"/>
          <w:szCs w:val="28"/>
        </w:rPr>
        <w:t>boostad</w:t>
      </w:r>
      <w:proofErr w:type="spellEnd"/>
      <w:r w:rsidRPr="00FD5A94">
        <w:rPr>
          <w:rFonts w:eastAsia="Times New Roman"/>
          <w:sz w:val="28"/>
          <w:szCs w:val="28"/>
        </w:rPr>
        <w:t xml:space="preserve"> </w:t>
      </w:r>
      <w:proofErr w:type="spellStart"/>
      <w:r w:rsidRPr="00FD5A94">
        <w:rPr>
          <w:rFonts w:eastAsia="Times New Roman"/>
          <w:sz w:val="28"/>
          <w:szCs w:val="28"/>
        </w:rPr>
        <w:t>livglädje</w:t>
      </w:r>
      <w:proofErr w:type="spellEnd"/>
      <w:r w:rsidRPr="00FD5A94">
        <w:rPr>
          <w:rFonts w:eastAsia="Times New Roman"/>
          <w:sz w:val="28"/>
          <w:szCs w:val="28"/>
        </w:rPr>
        <w:t>.</w:t>
      </w: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Strax därefter fick jag ett </w:t>
      </w:r>
      <w:proofErr w:type="spellStart"/>
      <w:r w:rsidRPr="00FD5A94">
        <w:rPr>
          <w:rFonts w:eastAsia="Times New Roman"/>
          <w:sz w:val="28"/>
          <w:szCs w:val="28"/>
        </w:rPr>
        <w:t>Välkommen-till-Lunds-stift</w:t>
      </w:r>
      <w:proofErr w:type="spellEnd"/>
      <w:r w:rsidRPr="00FD5A94">
        <w:rPr>
          <w:rFonts w:eastAsia="Times New Roman"/>
          <w:sz w:val="28"/>
          <w:szCs w:val="28"/>
        </w:rPr>
        <w:t xml:space="preserve"> av biskop Johan, </w:t>
      </w:r>
      <w:r w:rsidR="000C283E" w:rsidRPr="00FD5A94">
        <w:rPr>
          <w:rFonts w:eastAsia="Times New Roman"/>
          <w:sz w:val="28"/>
          <w:szCs w:val="28"/>
        </w:rPr>
        <w:t xml:space="preserve">och sedermera </w:t>
      </w:r>
      <w:r w:rsidR="006B2DE3" w:rsidRPr="00FD5A94">
        <w:rPr>
          <w:rFonts w:eastAsia="Times New Roman"/>
          <w:sz w:val="28"/>
          <w:szCs w:val="28"/>
        </w:rPr>
        <w:t xml:space="preserve">ett e-mail </w:t>
      </w:r>
      <w:r w:rsidRPr="00FD5A94">
        <w:rPr>
          <w:rFonts w:eastAsia="Times New Roman"/>
          <w:sz w:val="28"/>
          <w:szCs w:val="28"/>
        </w:rPr>
        <w:t>med datum och klockslag för den gudstjänst vi firar nu, och vårt samarbete tog sin början med att jag återigen blev</w:t>
      </w:r>
      <w:r w:rsidR="006B2DE3" w:rsidRPr="00FD5A94">
        <w:rPr>
          <w:rFonts w:eastAsia="Times New Roman"/>
          <w:sz w:val="28"/>
          <w:szCs w:val="28"/>
        </w:rPr>
        <w:t xml:space="preserve"> kallad till</w:t>
      </w:r>
      <w:r w:rsidRPr="00FD5A94">
        <w:rPr>
          <w:rFonts w:eastAsia="Times New Roman"/>
          <w:sz w:val="28"/>
          <w:szCs w:val="28"/>
        </w:rPr>
        <w:t xml:space="preserve"> kontraktsp</w:t>
      </w:r>
      <w:r w:rsidR="00FD5A94">
        <w:rPr>
          <w:rFonts w:eastAsia="Times New Roman"/>
          <w:sz w:val="28"/>
          <w:szCs w:val="28"/>
        </w:rPr>
        <w:t>rost i Lunds stift, denna gång för</w:t>
      </w:r>
      <w:r w:rsidRPr="00FD5A94">
        <w:rPr>
          <w:rFonts w:eastAsia="Times New Roman"/>
          <w:sz w:val="28"/>
          <w:szCs w:val="28"/>
        </w:rPr>
        <w:t xml:space="preserve"> Helsingborgs </w:t>
      </w:r>
      <w:r w:rsidR="006B2DE3" w:rsidRPr="00FD5A94">
        <w:rPr>
          <w:rFonts w:eastAsia="Times New Roman"/>
          <w:sz w:val="28"/>
          <w:szCs w:val="28"/>
        </w:rPr>
        <w:t>kontrakt</w:t>
      </w:r>
      <w:r w:rsidRPr="00FD5A94">
        <w:rPr>
          <w:rFonts w:eastAsia="Times New Roman"/>
          <w:sz w:val="28"/>
          <w:szCs w:val="28"/>
        </w:rPr>
        <w:t xml:space="preserve">. </w:t>
      </w: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</w:p>
    <w:p w:rsid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Bredvid datorskärmen där jag lever mitt liv, när jag inte åker b</w:t>
      </w:r>
      <w:r w:rsidR="006B2DE3" w:rsidRPr="00FD5A94">
        <w:rPr>
          <w:rFonts w:eastAsia="Times New Roman"/>
          <w:sz w:val="28"/>
          <w:szCs w:val="28"/>
        </w:rPr>
        <w:t xml:space="preserve">uss runt i Helsingborg och Kvistofta, </w:t>
      </w:r>
      <w:r w:rsidRPr="00FD5A94">
        <w:rPr>
          <w:rFonts w:eastAsia="Times New Roman"/>
          <w:sz w:val="28"/>
          <w:szCs w:val="28"/>
        </w:rPr>
        <w:t>på väg till gemenskaper av olika slag, ligger det alltid en psalmbok med evangeliebok där varje sön- och helgdags bibeltexter är å</w:t>
      </w:r>
      <w:r w:rsidR="000C283E" w:rsidRPr="00FD5A94">
        <w:rPr>
          <w:rFonts w:eastAsia="Times New Roman"/>
          <w:sz w:val="28"/>
          <w:szCs w:val="28"/>
        </w:rPr>
        <w:t xml:space="preserve">tergivna. </w:t>
      </w:r>
    </w:p>
    <w:p w:rsidR="00405067" w:rsidRPr="00FD5A94" w:rsidRDefault="000C283E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Så fort jag fick reda</w:t>
      </w:r>
      <w:r w:rsidR="00405067" w:rsidRPr="00FD5A94">
        <w:rPr>
          <w:rFonts w:eastAsia="Times New Roman"/>
          <w:sz w:val="28"/>
          <w:szCs w:val="28"/>
        </w:rPr>
        <w:t xml:space="preserve"> på datum för mottagningsgudstjänsten öppnade jag med </w:t>
      </w:r>
      <w:r w:rsidRPr="00FD5A94">
        <w:rPr>
          <w:rFonts w:eastAsia="Times New Roman"/>
          <w:sz w:val="28"/>
          <w:szCs w:val="28"/>
        </w:rPr>
        <w:t xml:space="preserve">stor </w:t>
      </w:r>
      <w:r w:rsidR="00405067" w:rsidRPr="00FD5A94">
        <w:rPr>
          <w:rFonts w:eastAsia="Times New Roman"/>
          <w:sz w:val="28"/>
          <w:szCs w:val="28"/>
        </w:rPr>
        <w:t>förväntan boken för att se vilken evangelietext det skulle bli. Så är det nämligen i Svenska kyrkan. Texten är given - predikante</w:t>
      </w:r>
      <w:r w:rsidR="00FD5A94">
        <w:rPr>
          <w:rFonts w:eastAsia="Times New Roman"/>
          <w:sz w:val="28"/>
          <w:szCs w:val="28"/>
        </w:rPr>
        <w:t xml:space="preserve">n får inte själv välja text att </w:t>
      </w:r>
      <w:r w:rsidR="00405067" w:rsidRPr="00FD5A94">
        <w:rPr>
          <w:rFonts w:eastAsia="Times New Roman"/>
          <w:sz w:val="28"/>
          <w:szCs w:val="28"/>
        </w:rPr>
        <w:t xml:space="preserve">predika över. </w:t>
      </w: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</w:p>
    <w:p w:rsidR="000B723D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Men som filosofen Ludwig Wittgenstein skriver i senare delen av sitt författarskap, och fakti</w:t>
      </w:r>
      <w:r w:rsidR="006B2DE3" w:rsidRPr="00FD5A94">
        <w:rPr>
          <w:rFonts w:eastAsia="Times New Roman"/>
          <w:sz w:val="28"/>
          <w:szCs w:val="28"/>
        </w:rPr>
        <w:t xml:space="preserve">skt där har som ett grundtema: </w:t>
      </w:r>
      <w:r w:rsidR="006B2DE3" w:rsidRPr="000B723D">
        <w:rPr>
          <w:rFonts w:eastAsia="Times New Roman"/>
          <w:i/>
          <w:sz w:val="28"/>
          <w:szCs w:val="28"/>
        </w:rPr>
        <w:t>D</w:t>
      </w:r>
      <w:r w:rsidRPr="000B723D">
        <w:rPr>
          <w:rFonts w:eastAsia="Times New Roman"/>
          <w:i/>
          <w:sz w:val="28"/>
          <w:szCs w:val="28"/>
        </w:rPr>
        <w:t xml:space="preserve">et är väldigt svårt att tala om logik </w:t>
      </w:r>
      <w:r w:rsidR="000C283E" w:rsidRPr="000B723D">
        <w:rPr>
          <w:rFonts w:eastAsia="Times New Roman"/>
          <w:i/>
          <w:sz w:val="28"/>
          <w:szCs w:val="28"/>
        </w:rPr>
        <w:t xml:space="preserve">och transparens </w:t>
      </w:r>
      <w:r w:rsidRPr="000B723D">
        <w:rPr>
          <w:rFonts w:eastAsia="Times New Roman"/>
          <w:i/>
          <w:sz w:val="28"/>
          <w:szCs w:val="28"/>
        </w:rPr>
        <w:t>när det kommer till att tillämpa en regel</w:t>
      </w:r>
      <w:r w:rsidR="006B2DE3" w:rsidRPr="00FD5A94">
        <w:rPr>
          <w:rFonts w:eastAsia="Times New Roman"/>
          <w:sz w:val="28"/>
          <w:szCs w:val="28"/>
        </w:rPr>
        <w:t xml:space="preserve">, och i överförd bemärkelse därför också </w:t>
      </w:r>
      <w:r w:rsidR="000B723D">
        <w:rPr>
          <w:rFonts w:eastAsia="Times New Roman"/>
          <w:sz w:val="28"/>
          <w:szCs w:val="28"/>
        </w:rPr>
        <w:t xml:space="preserve">att utlägga </w:t>
      </w:r>
      <w:r w:rsidR="006B2DE3" w:rsidRPr="00FD5A94">
        <w:rPr>
          <w:rFonts w:eastAsia="Times New Roman"/>
          <w:sz w:val="28"/>
          <w:szCs w:val="28"/>
        </w:rPr>
        <w:t>en text</w:t>
      </w:r>
      <w:r w:rsidRPr="00FD5A94">
        <w:rPr>
          <w:rFonts w:eastAsia="Times New Roman"/>
          <w:sz w:val="28"/>
          <w:szCs w:val="28"/>
        </w:rPr>
        <w:t xml:space="preserve">. (Så därför kan ju predikanten </w:t>
      </w:r>
      <w:r w:rsidR="000C283E" w:rsidRPr="00FD5A94">
        <w:rPr>
          <w:rFonts w:eastAsia="Times New Roman"/>
          <w:sz w:val="28"/>
          <w:szCs w:val="28"/>
        </w:rPr>
        <w:t>trots att det kanske inte är en</w:t>
      </w:r>
      <w:r w:rsidR="000B723D">
        <w:rPr>
          <w:rFonts w:eastAsia="Times New Roman"/>
          <w:sz w:val="28"/>
          <w:szCs w:val="28"/>
        </w:rPr>
        <w:t>s</w:t>
      </w:r>
      <w:r w:rsidR="000C283E" w:rsidRPr="00FD5A94">
        <w:rPr>
          <w:rFonts w:eastAsia="Times New Roman"/>
          <w:sz w:val="28"/>
          <w:szCs w:val="28"/>
        </w:rPr>
        <w:t xml:space="preserve"> älsklingstext som är angiven </w:t>
      </w:r>
      <w:r w:rsidRPr="00FD5A94">
        <w:rPr>
          <w:rFonts w:eastAsia="Times New Roman"/>
          <w:sz w:val="28"/>
          <w:szCs w:val="28"/>
        </w:rPr>
        <w:t>ändå</w:t>
      </w:r>
      <w:r w:rsidR="006B2DE3" w:rsidRPr="00FD5A94">
        <w:rPr>
          <w:rFonts w:eastAsia="Times New Roman"/>
          <w:sz w:val="28"/>
          <w:szCs w:val="28"/>
        </w:rPr>
        <w:t xml:space="preserve"> framföra sina favoritidéer som om de vore</w:t>
      </w:r>
      <w:r w:rsidRPr="00FD5A94">
        <w:rPr>
          <w:rFonts w:eastAsia="Times New Roman"/>
          <w:sz w:val="28"/>
          <w:szCs w:val="28"/>
        </w:rPr>
        <w:t xml:space="preserve"> konsekvenser av texten.) </w:t>
      </w:r>
    </w:p>
    <w:p w:rsidR="00405067" w:rsidRPr="00FD5A94" w:rsidRDefault="006B2DE3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lastRenderedPageBreak/>
        <w:t xml:space="preserve">En som funderat mer </w:t>
      </w:r>
      <w:r w:rsidR="000B723D">
        <w:rPr>
          <w:rFonts w:eastAsia="Times New Roman"/>
          <w:sz w:val="28"/>
          <w:szCs w:val="28"/>
        </w:rPr>
        <w:t xml:space="preserve">och längre </w:t>
      </w:r>
      <w:r w:rsidRPr="00FD5A94">
        <w:rPr>
          <w:rFonts w:eastAsia="Times New Roman"/>
          <w:sz w:val="28"/>
          <w:szCs w:val="28"/>
        </w:rPr>
        <w:t xml:space="preserve">än andra över det här fenomenet är professor Werner G Jeanrond som i sin teologiska hermeneutik konstaterar att vad han kallar för </w:t>
      </w:r>
      <w:r w:rsidR="000B723D">
        <w:rPr>
          <w:rFonts w:eastAsia="Times New Roman"/>
          <w:sz w:val="28"/>
          <w:szCs w:val="28"/>
        </w:rPr>
        <w:t xml:space="preserve">den </w:t>
      </w:r>
      <w:r w:rsidRPr="00FD5A94">
        <w:rPr>
          <w:rFonts w:eastAsia="Times New Roman"/>
          <w:i/>
          <w:sz w:val="28"/>
          <w:szCs w:val="28"/>
        </w:rPr>
        <w:t>ideologisk</w:t>
      </w:r>
      <w:r w:rsidR="000B723D">
        <w:rPr>
          <w:rFonts w:eastAsia="Times New Roman"/>
          <w:i/>
          <w:sz w:val="28"/>
          <w:szCs w:val="28"/>
        </w:rPr>
        <w:t xml:space="preserve">a </w:t>
      </w:r>
      <w:r w:rsidRPr="00FD5A94">
        <w:rPr>
          <w:rFonts w:eastAsia="Times New Roman"/>
          <w:i/>
          <w:sz w:val="28"/>
          <w:szCs w:val="28"/>
        </w:rPr>
        <w:t>förvrängning</w:t>
      </w:r>
      <w:r w:rsidR="000B723D">
        <w:rPr>
          <w:rFonts w:eastAsia="Times New Roman"/>
          <w:i/>
          <w:sz w:val="28"/>
          <w:szCs w:val="28"/>
        </w:rPr>
        <w:t xml:space="preserve">en </w:t>
      </w:r>
      <w:r w:rsidRPr="00FD5A94">
        <w:rPr>
          <w:rFonts w:eastAsia="Times New Roman"/>
          <w:sz w:val="28"/>
          <w:szCs w:val="28"/>
        </w:rPr>
        <w:t xml:space="preserve"> är svår att undvika. </w:t>
      </w:r>
    </w:p>
    <w:p w:rsidR="006B2DE3" w:rsidRPr="00FD5A94" w:rsidRDefault="006B2DE3" w:rsidP="00FD5A94">
      <w:pPr>
        <w:spacing w:line="360" w:lineRule="auto"/>
        <w:rPr>
          <w:rFonts w:eastAsia="Times New Roman"/>
          <w:sz w:val="28"/>
          <w:szCs w:val="28"/>
        </w:rPr>
      </w:pPr>
    </w:p>
    <w:p w:rsidR="000C283E" w:rsidRPr="00FD5A94" w:rsidRDefault="00011306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Alltså lutar</w:t>
      </w:r>
      <w:r w:rsidR="00405067" w:rsidRPr="00FD5A94">
        <w:rPr>
          <w:rFonts w:eastAsia="Times New Roman"/>
          <w:sz w:val="28"/>
          <w:szCs w:val="28"/>
        </w:rPr>
        <w:t xml:space="preserve"> jag mig fram </w:t>
      </w:r>
      <w:r w:rsidR="000C283E" w:rsidRPr="00FD5A94">
        <w:rPr>
          <w:rFonts w:eastAsia="Times New Roman"/>
          <w:sz w:val="28"/>
          <w:szCs w:val="28"/>
        </w:rPr>
        <w:t xml:space="preserve">bland alla </w:t>
      </w:r>
      <w:r w:rsidRPr="00FD5A94">
        <w:rPr>
          <w:rFonts w:eastAsia="Times New Roman"/>
          <w:sz w:val="28"/>
          <w:szCs w:val="28"/>
        </w:rPr>
        <w:t xml:space="preserve">tunna </w:t>
      </w:r>
      <w:proofErr w:type="spellStart"/>
      <w:r w:rsidRPr="00FD5A94">
        <w:rPr>
          <w:rFonts w:eastAsia="Times New Roman"/>
          <w:sz w:val="28"/>
          <w:szCs w:val="28"/>
        </w:rPr>
        <w:t>clienter</w:t>
      </w:r>
      <w:proofErr w:type="spellEnd"/>
      <w:r w:rsidRPr="00FD5A94">
        <w:rPr>
          <w:rFonts w:eastAsia="Times New Roman"/>
          <w:sz w:val="28"/>
          <w:szCs w:val="28"/>
        </w:rPr>
        <w:t>, högtalare och färgglada</w:t>
      </w:r>
      <w:r w:rsidR="000C283E" w:rsidRPr="00FD5A94">
        <w:rPr>
          <w:rFonts w:eastAsia="Times New Roman"/>
          <w:sz w:val="28"/>
          <w:szCs w:val="28"/>
        </w:rPr>
        <w:t xml:space="preserve"> notislappar på mitt skrivbord, </w:t>
      </w:r>
      <w:r w:rsidR="00405067" w:rsidRPr="00FD5A94">
        <w:rPr>
          <w:rFonts w:eastAsia="Times New Roman"/>
          <w:sz w:val="28"/>
          <w:szCs w:val="28"/>
        </w:rPr>
        <w:t>och öppnar boken, bläddrar fram till 16 söndagen efter Trefaldighet, o</w:t>
      </w:r>
      <w:r w:rsidR="000B723D">
        <w:rPr>
          <w:rFonts w:eastAsia="Times New Roman"/>
          <w:sz w:val="28"/>
          <w:szCs w:val="28"/>
        </w:rPr>
        <w:t xml:space="preserve">ch ser direkt att det är en </w:t>
      </w:r>
      <w:proofErr w:type="spellStart"/>
      <w:r w:rsidR="000B723D" w:rsidRPr="000B723D">
        <w:rPr>
          <w:rFonts w:eastAsia="Times New Roman"/>
          <w:i/>
          <w:sz w:val="28"/>
          <w:szCs w:val="28"/>
        </w:rPr>
        <w:t>gör</w:t>
      </w:r>
      <w:r w:rsidR="00405067" w:rsidRPr="000B723D">
        <w:rPr>
          <w:rFonts w:eastAsia="Times New Roman"/>
          <w:i/>
          <w:sz w:val="28"/>
          <w:szCs w:val="28"/>
        </w:rPr>
        <w:t>bra</w:t>
      </w:r>
      <w:proofErr w:type="spellEnd"/>
      <w:r w:rsidR="00405067" w:rsidRPr="00FD5A94">
        <w:rPr>
          <w:rFonts w:eastAsia="Times New Roman"/>
          <w:sz w:val="28"/>
          <w:szCs w:val="28"/>
        </w:rPr>
        <w:t xml:space="preserve"> text. </w:t>
      </w: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Vadå bra? Jo, det är </w:t>
      </w:r>
      <w:r w:rsidR="000C283E" w:rsidRPr="00FD5A94">
        <w:rPr>
          <w:rFonts w:eastAsia="Times New Roman"/>
          <w:sz w:val="28"/>
          <w:szCs w:val="28"/>
        </w:rPr>
        <w:t>en bra bibeltext på tre sätt – för att anknyta till en känd predikotradition i Sverige:</w:t>
      </w: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</w:p>
    <w:p w:rsidR="00EC74E9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För det första är ju säkert de flesta av er </w:t>
      </w:r>
      <w:r w:rsidR="000C283E" w:rsidRPr="00FD5A94">
        <w:rPr>
          <w:rFonts w:eastAsia="Times New Roman"/>
          <w:sz w:val="28"/>
          <w:szCs w:val="28"/>
        </w:rPr>
        <w:t xml:space="preserve">här i kyrkan idag </w:t>
      </w:r>
      <w:r w:rsidRPr="00FD5A94">
        <w:rPr>
          <w:rFonts w:eastAsia="Times New Roman"/>
          <w:sz w:val="28"/>
          <w:szCs w:val="28"/>
        </w:rPr>
        <w:t>förtrogna med textens grunddrag. Ni har hört eller läst, eller sett det på fi</w:t>
      </w:r>
      <w:r w:rsidR="000B723D">
        <w:rPr>
          <w:rFonts w:eastAsia="Times New Roman"/>
          <w:sz w:val="28"/>
          <w:szCs w:val="28"/>
        </w:rPr>
        <w:t xml:space="preserve">lm. Texten skildrar ett </w:t>
      </w:r>
      <w:r w:rsidRPr="00FD5A94">
        <w:rPr>
          <w:rFonts w:eastAsia="Times New Roman"/>
          <w:sz w:val="28"/>
          <w:szCs w:val="28"/>
        </w:rPr>
        <w:t xml:space="preserve">förlopp, med dramatik och repliker. Och ni kan storyn, </w:t>
      </w:r>
    </w:p>
    <w:p w:rsidR="00EC74E9" w:rsidRPr="00FD5A94" w:rsidRDefault="00EC74E9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hur det börjar med oroliga och svåra samtal, </w:t>
      </w:r>
    </w:p>
    <w:p w:rsidR="00EC74E9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hur åskådarna andlöst väntar på vad som ska hända, </w:t>
      </w:r>
    </w:p>
    <w:p w:rsidR="00EC74E9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hur Jesus kallar ut Lasarus, och hur liket får liv, </w:t>
      </w: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och går ut</w:t>
      </w:r>
      <w:r w:rsidR="000B723D">
        <w:rPr>
          <w:rFonts w:eastAsia="Times New Roman"/>
          <w:sz w:val="28"/>
          <w:szCs w:val="28"/>
        </w:rPr>
        <w:t xml:space="preserve"> från</w:t>
      </w:r>
      <w:r w:rsidRPr="00FD5A94">
        <w:rPr>
          <w:rFonts w:eastAsia="Times New Roman"/>
          <w:sz w:val="28"/>
          <w:szCs w:val="28"/>
        </w:rPr>
        <w:t xml:space="preserve"> </w:t>
      </w:r>
      <w:proofErr w:type="spellStart"/>
      <w:r w:rsidRPr="00FD5A94">
        <w:rPr>
          <w:rFonts w:eastAsia="Times New Roman"/>
          <w:sz w:val="28"/>
          <w:szCs w:val="28"/>
        </w:rPr>
        <w:t>nihil</w:t>
      </w:r>
      <w:proofErr w:type="spellEnd"/>
      <w:r w:rsidRPr="00FD5A94">
        <w:rPr>
          <w:rFonts w:eastAsia="Times New Roman"/>
          <w:sz w:val="28"/>
          <w:szCs w:val="28"/>
        </w:rPr>
        <w:t xml:space="preserve">, intigheten, och kommer tillbaka till tiden. </w:t>
      </w: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</w:p>
    <w:p w:rsidR="00405067" w:rsidRPr="00FD5A94" w:rsidRDefault="00405067" w:rsidP="000B723D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Detta är verkligen en bra text tänkte jag, för de flesta k</w:t>
      </w:r>
      <w:r w:rsidR="00011306" w:rsidRPr="00FD5A94">
        <w:rPr>
          <w:rFonts w:eastAsia="Times New Roman"/>
          <w:sz w:val="28"/>
          <w:szCs w:val="28"/>
        </w:rPr>
        <w:t xml:space="preserve">an den ju redan, och har säkert </w:t>
      </w:r>
      <w:r w:rsidRPr="00FD5A94">
        <w:rPr>
          <w:rFonts w:eastAsia="Times New Roman"/>
          <w:sz w:val="28"/>
          <w:szCs w:val="28"/>
        </w:rPr>
        <w:t>uppfattningar om den som jag kan ta spjärn mot eller bekr</w:t>
      </w:r>
      <w:r w:rsidR="000B723D">
        <w:rPr>
          <w:rFonts w:eastAsia="Times New Roman"/>
          <w:sz w:val="28"/>
          <w:szCs w:val="28"/>
        </w:rPr>
        <w:t>äfta, och förstärka. I mitt stilla sinne</w:t>
      </w:r>
      <w:r w:rsidRPr="00FD5A94">
        <w:rPr>
          <w:rFonts w:eastAsia="Times New Roman"/>
          <w:sz w:val="28"/>
          <w:szCs w:val="28"/>
        </w:rPr>
        <w:t xml:space="preserve"> tänkte jag </w:t>
      </w:r>
      <w:r w:rsidR="00EC74E9" w:rsidRPr="00FD5A94">
        <w:rPr>
          <w:rFonts w:eastAsia="Times New Roman"/>
          <w:sz w:val="28"/>
          <w:szCs w:val="28"/>
        </w:rPr>
        <w:t xml:space="preserve">sedan: Så hemskt </w:t>
      </w:r>
      <w:r w:rsidRPr="00FD5A94">
        <w:rPr>
          <w:rFonts w:eastAsia="Times New Roman"/>
          <w:sz w:val="28"/>
          <w:szCs w:val="28"/>
        </w:rPr>
        <w:t>om det istället hade varit en poetisk, vacker, mysi</w:t>
      </w:r>
      <w:r w:rsidR="000F38EF" w:rsidRPr="00FD5A94">
        <w:rPr>
          <w:rFonts w:eastAsia="Times New Roman"/>
          <w:sz w:val="28"/>
          <w:szCs w:val="28"/>
        </w:rPr>
        <w:t>g text, utan handling men med ett starkt moraliserande driv</w:t>
      </w:r>
      <w:r w:rsidRPr="00FD5A94">
        <w:rPr>
          <w:rFonts w:eastAsia="Times New Roman"/>
          <w:sz w:val="28"/>
          <w:szCs w:val="28"/>
        </w:rPr>
        <w:t>. Då hade ni kanske inte känt till den - och hur skull</w:t>
      </w:r>
      <w:r w:rsidR="000B723D">
        <w:rPr>
          <w:rFonts w:eastAsia="Times New Roman"/>
          <w:sz w:val="28"/>
          <w:szCs w:val="28"/>
        </w:rPr>
        <w:t>e jag kunna predika över moral!</w:t>
      </w:r>
    </w:p>
    <w:p w:rsidR="00EC74E9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För det andra är det </w:t>
      </w:r>
      <w:r w:rsidR="00011306" w:rsidRPr="00FD5A94">
        <w:rPr>
          <w:rFonts w:eastAsia="Times New Roman"/>
          <w:sz w:val="28"/>
          <w:szCs w:val="28"/>
        </w:rPr>
        <w:t xml:space="preserve">en </w:t>
      </w:r>
      <w:r w:rsidRPr="00FD5A94">
        <w:rPr>
          <w:rFonts w:eastAsia="Times New Roman"/>
          <w:sz w:val="28"/>
          <w:szCs w:val="28"/>
        </w:rPr>
        <w:t xml:space="preserve">bra predikotext </w:t>
      </w:r>
      <w:r w:rsidR="00EC74E9" w:rsidRPr="00FD5A94">
        <w:rPr>
          <w:rFonts w:eastAsia="Times New Roman"/>
          <w:sz w:val="28"/>
          <w:szCs w:val="28"/>
        </w:rPr>
        <w:t>eftersom</w:t>
      </w:r>
      <w:r w:rsidR="00011306" w:rsidRPr="00FD5A94">
        <w:rPr>
          <w:rFonts w:eastAsia="Times New Roman"/>
          <w:sz w:val="28"/>
          <w:szCs w:val="28"/>
        </w:rPr>
        <w:t xml:space="preserve"> den handlar om relationer. Texten tar oss ju </w:t>
      </w:r>
      <w:r w:rsidRPr="00FD5A94">
        <w:rPr>
          <w:rFonts w:eastAsia="Times New Roman"/>
          <w:sz w:val="28"/>
          <w:szCs w:val="28"/>
        </w:rPr>
        <w:t xml:space="preserve">in bakom kulisserna </w:t>
      </w:r>
      <w:r w:rsidR="00B8342E" w:rsidRPr="00FD5A94">
        <w:rPr>
          <w:rFonts w:eastAsia="Times New Roman"/>
          <w:sz w:val="28"/>
          <w:szCs w:val="28"/>
        </w:rPr>
        <w:t>hos</w:t>
      </w:r>
      <w:r w:rsidRPr="00FD5A94">
        <w:rPr>
          <w:rFonts w:eastAsia="Times New Roman"/>
          <w:sz w:val="28"/>
          <w:szCs w:val="28"/>
        </w:rPr>
        <w:t xml:space="preserve"> tre s</w:t>
      </w:r>
      <w:r w:rsidR="00EC74E9" w:rsidRPr="00FD5A94">
        <w:rPr>
          <w:rFonts w:eastAsia="Times New Roman"/>
          <w:sz w:val="28"/>
          <w:szCs w:val="28"/>
        </w:rPr>
        <w:t xml:space="preserve">yskon som känner Jesus rätt väl och </w:t>
      </w:r>
      <w:r w:rsidR="000B723D">
        <w:rPr>
          <w:rFonts w:eastAsia="Times New Roman"/>
          <w:sz w:val="28"/>
          <w:szCs w:val="28"/>
        </w:rPr>
        <w:t xml:space="preserve">vi </w:t>
      </w:r>
      <w:r w:rsidR="00EC74E9" w:rsidRPr="00FD5A94">
        <w:rPr>
          <w:rFonts w:eastAsia="Times New Roman"/>
          <w:sz w:val="28"/>
          <w:szCs w:val="28"/>
        </w:rPr>
        <w:t xml:space="preserve">får vara med dem en stund när deras liv och mening står på spel. Att de känner varandra väl </w:t>
      </w:r>
      <w:r w:rsidRPr="00FD5A94">
        <w:rPr>
          <w:rFonts w:eastAsia="Times New Roman"/>
          <w:sz w:val="28"/>
          <w:szCs w:val="28"/>
        </w:rPr>
        <w:t xml:space="preserve">märks på deras samtalston. </w:t>
      </w:r>
      <w:r w:rsidR="00011306" w:rsidRPr="00FD5A94">
        <w:rPr>
          <w:rFonts w:eastAsia="Times New Roman"/>
          <w:sz w:val="28"/>
          <w:szCs w:val="28"/>
        </w:rPr>
        <w:t xml:space="preserve">Den är direkt och delvis </w:t>
      </w:r>
      <w:r w:rsidRPr="00FD5A94">
        <w:rPr>
          <w:rFonts w:eastAsia="Times New Roman"/>
          <w:sz w:val="28"/>
          <w:szCs w:val="28"/>
        </w:rPr>
        <w:lastRenderedPageBreak/>
        <w:t>förebrående. Den är sann, och den mi</w:t>
      </w:r>
      <w:r w:rsidR="00EC74E9" w:rsidRPr="00FD5A94">
        <w:rPr>
          <w:rFonts w:eastAsia="Times New Roman"/>
          <w:sz w:val="28"/>
          <w:szCs w:val="28"/>
        </w:rPr>
        <w:t xml:space="preserve">xas med känslor, intuition, </w:t>
      </w:r>
      <w:r w:rsidR="00011306" w:rsidRPr="00FD5A94">
        <w:rPr>
          <w:rFonts w:eastAsia="Times New Roman"/>
          <w:sz w:val="28"/>
          <w:szCs w:val="28"/>
        </w:rPr>
        <w:t xml:space="preserve">krassa </w:t>
      </w:r>
      <w:r w:rsidR="00EC74E9" w:rsidRPr="00FD5A94">
        <w:rPr>
          <w:rFonts w:eastAsia="Times New Roman"/>
          <w:sz w:val="28"/>
          <w:szCs w:val="28"/>
        </w:rPr>
        <w:t>realistiska analyser, gråt och luckor</w:t>
      </w:r>
      <w:r w:rsidRPr="00FD5A94">
        <w:rPr>
          <w:rFonts w:eastAsia="Times New Roman"/>
          <w:sz w:val="28"/>
          <w:szCs w:val="28"/>
        </w:rPr>
        <w:t>. Allt går inte at</w:t>
      </w:r>
      <w:r w:rsidR="00011306" w:rsidRPr="00FD5A94">
        <w:rPr>
          <w:rFonts w:eastAsia="Times New Roman"/>
          <w:sz w:val="28"/>
          <w:szCs w:val="28"/>
        </w:rPr>
        <w:t>t säga och luckorna i replikskiftena visar att här finns det autentisk gemenskap.</w:t>
      </w:r>
    </w:p>
    <w:p w:rsidR="00EC74E9" w:rsidRPr="00FD5A94" w:rsidRDefault="00EC74E9" w:rsidP="00FD5A94">
      <w:pPr>
        <w:spacing w:line="360" w:lineRule="auto"/>
        <w:rPr>
          <w:rFonts w:eastAsia="Times New Roman"/>
          <w:sz w:val="28"/>
          <w:szCs w:val="28"/>
        </w:rPr>
      </w:pPr>
    </w:p>
    <w:p w:rsidR="00011306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Jesus ska</w:t>
      </w:r>
      <w:r w:rsidR="009E2182" w:rsidRPr="00FD5A94">
        <w:rPr>
          <w:rFonts w:eastAsia="Times New Roman"/>
          <w:sz w:val="28"/>
          <w:szCs w:val="28"/>
        </w:rPr>
        <w:t>kar av gråt och upprördhet</w:t>
      </w:r>
      <w:r w:rsidR="000B723D">
        <w:rPr>
          <w:rFonts w:eastAsia="Times New Roman"/>
          <w:sz w:val="28"/>
          <w:szCs w:val="28"/>
        </w:rPr>
        <w:t xml:space="preserve"> mer än en gång och det fårs ses som en föraning om jordskalvet vid korset</w:t>
      </w:r>
      <w:r w:rsidR="009E2182" w:rsidRPr="00FD5A94">
        <w:rPr>
          <w:rFonts w:eastAsia="Times New Roman"/>
          <w:sz w:val="28"/>
          <w:szCs w:val="28"/>
        </w:rPr>
        <w:t>. A</w:t>
      </w:r>
      <w:r w:rsidRPr="00FD5A94">
        <w:rPr>
          <w:rFonts w:eastAsia="Times New Roman"/>
          <w:sz w:val="28"/>
          <w:szCs w:val="28"/>
        </w:rPr>
        <w:t>rgumenta</w:t>
      </w:r>
      <w:r w:rsidR="00011306" w:rsidRPr="00FD5A94">
        <w:rPr>
          <w:rFonts w:eastAsia="Times New Roman"/>
          <w:sz w:val="28"/>
          <w:szCs w:val="28"/>
        </w:rPr>
        <w:t xml:space="preserve">tionen är </w:t>
      </w:r>
      <w:r w:rsidRPr="00FD5A94">
        <w:rPr>
          <w:rFonts w:eastAsia="Times New Roman"/>
          <w:sz w:val="28"/>
          <w:szCs w:val="28"/>
        </w:rPr>
        <w:t xml:space="preserve">rationell och djupt förankrad i tillit till Guds universella vilja att låta allt skapat vända åter, en gång i </w:t>
      </w:r>
      <w:r w:rsidR="00EC74E9" w:rsidRPr="00FD5A94">
        <w:rPr>
          <w:rFonts w:eastAsia="Times New Roman"/>
          <w:sz w:val="28"/>
          <w:szCs w:val="28"/>
        </w:rPr>
        <w:t>avlägsen framtid</w:t>
      </w:r>
      <w:r w:rsidRPr="00FD5A94">
        <w:rPr>
          <w:rFonts w:eastAsia="Times New Roman"/>
          <w:sz w:val="28"/>
          <w:szCs w:val="28"/>
        </w:rPr>
        <w:t xml:space="preserve">. Denna tillit </w:t>
      </w:r>
      <w:r w:rsidR="00011306" w:rsidRPr="00FD5A94">
        <w:rPr>
          <w:rFonts w:eastAsia="Times New Roman"/>
          <w:sz w:val="28"/>
          <w:szCs w:val="28"/>
        </w:rPr>
        <w:t xml:space="preserve">håller samman teamet. Men Jesus bryter in och säger: </w:t>
      </w:r>
    </w:p>
    <w:p w:rsidR="00011306" w:rsidRPr="00FD5A94" w:rsidRDefault="00011306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- </w:t>
      </w:r>
      <w:r w:rsidR="00EC74E9" w:rsidRPr="00FD5A94">
        <w:rPr>
          <w:rFonts w:eastAsia="Times New Roman"/>
          <w:sz w:val="28"/>
          <w:szCs w:val="28"/>
        </w:rPr>
        <w:t xml:space="preserve">ja, ja, </w:t>
      </w:r>
      <w:r w:rsidRPr="00FD5A94">
        <w:rPr>
          <w:rFonts w:eastAsia="Times New Roman"/>
          <w:sz w:val="28"/>
          <w:szCs w:val="28"/>
        </w:rPr>
        <w:t xml:space="preserve">ja, </w:t>
      </w:r>
      <w:r w:rsidR="00EC74E9" w:rsidRPr="00FD5A94">
        <w:rPr>
          <w:rFonts w:eastAsia="Times New Roman"/>
          <w:sz w:val="28"/>
          <w:szCs w:val="28"/>
        </w:rPr>
        <w:t xml:space="preserve">men </w:t>
      </w:r>
      <w:r w:rsidR="00405067" w:rsidRPr="00FD5A94">
        <w:rPr>
          <w:rFonts w:eastAsia="Times New Roman"/>
          <w:sz w:val="28"/>
          <w:szCs w:val="28"/>
        </w:rPr>
        <w:t xml:space="preserve">detta framtidseskatologiska </w:t>
      </w:r>
      <w:r w:rsidRPr="00FD5A94">
        <w:rPr>
          <w:rFonts w:eastAsia="Times New Roman"/>
          <w:sz w:val="28"/>
          <w:szCs w:val="28"/>
        </w:rPr>
        <w:t xml:space="preserve">skeende </w:t>
      </w:r>
      <w:r w:rsidR="00EC74E9" w:rsidRPr="00FD5A94">
        <w:rPr>
          <w:rFonts w:eastAsia="Times New Roman"/>
          <w:sz w:val="28"/>
          <w:szCs w:val="28"/>
        </w:rPr>
        <w:t xml:space="preserve">ska faktiskt </w:t>
      </w:r>
      <w:r w:rsidR="00405067" w:rsidRPr="00FD5A94">
        <w:rPr>
          <w:rFonts w:eastAsia="Times New Roman"/>
          <w:sz w:val="28"/>
          <w:szCs w:val="28"/>
        </w:rPr>
        <w:t>äga rum</w:t>
      </w:r>
      <w:r w:rsidR="00EC74E9" w:rsidRPr="00FD5A94">
        <w:rPr>
          <w:rFonts w:eastAsia="Times New Roman"/>
          <w:sz w:val="28"/>
          <w:szCs w:val="28"/>
        </w:rPr>
        <w:t xml:space="preserve"> här och nu</w:t>
      </w:r>
      <w:r w:rsidR="009E2182" w:rsidRPr="00FD5A94">
        <w:rPr>
          <w:rFonts w:eastAsia="Times New Roman"/>
          <w:sz w:val="28"/>
          <w:szCs w:val="28"/>
        </w:rPr>
        <w:t xml:space="preserve">. </w:t>
      </w:r>
    </w:p>
    <w:p w:rsidR="00EC74E9" w:rsidRPr="00FD5A94" w:rsidRDefault="00011306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(</w:t>
      </w:r>
      <w:r w:rsidR="009E2182" w:rsidRPr="00FD5A94">
        <w:rPr>
          <w:rFonts w:eastAsia="Times New Roman"/>
          <w:i/>
          <w:sz w:val="28"/>
          <w:szCs w:val="28"/>
        </w:rPr>
        <w:t>Ljusets dagg ska falla över skuggornas land</w:t>
      </w:r>
      <w:r w:rsidR="009E2182" w:rsidRPr="00FD5A94">
        <w:rPr>
          <w:rFonts w:eastAsia="Times New Roman"/>
          <w:sz w:val="28"/>
          <w:szCs w:val="28"/>
        </w:rPr>
        <w:t>, för att använda Jesajas ord.</w:t>
      </w:r>
      <w:r w:rsidRPr="00FD5A94">
        <w:rPr>
          <w:rFonts w:eastAsia="Times New Roman"/>
          <w:sz w:val="28"/>
          <w:szCs w:val="28"/>
        </w:rPr>
        <w:t>)</w:t>
      </w:r>
    </w:p>
    <w:p w:rsidR="00EC74E9" w:rsidRPr="00FD5A94" w:rsidRDefault="00EC74E9" w:rsidP="00FD5A94">
      <w:pPr>
        <w:spacing w:line="360" w:lineRule="auto"/>
        <w:rPr>
          <w:rFonts w:eastAsia="Times New Roman"/>
          <w:sz w:val="28"/>
          <w:szCs w:val="28"/>
        </w:rPr>
      </w:pPr>
    </w:p>
    <w:p w:rsidR="00405067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Och så ställer Jesus sig med syskonen Marta och Maria som fond framför den sten som är väggen mellan liv och död. </w:t>
      </w:r>
      <w:r w:rsidR="00DD1FAC" w:rsidRPr="00FD5A94">
        <w:rPr>
          <w:rFonts w:eastAsia="Times New Roman"/>
          <w:sz w:val="28"/>
          <w:szCs w:val="28"/>
        </w:rPr>
        <w:t>Det är då relationen me</w:t>
      </w:r>
      <w:r w:rsidR="00011306" w:rsidRPr="00FD5A94">
        <w:rPr>
          <w:rFonts w:eastAsia="Times New Roman"/>
          <w:sz w:val="28"/>
          <w:szCs w:val="28"/>
        </w:rPr>
        <w:t>llan dem får ännu en dimension</w:t>
      </w:r>
      <w:r w:rsidR="00DD1FAC" w:rsidRPr="00FD5A94">
        <w:rPr>
          <w:rFonts w:eastAsia="Times New Roman"/>
          <w:sz w:val="28"/>
          <w:szCs w:val="28"/>
        </w:rPr>
        <w:t xml:space="preserve">. </w:t>
      </w:r>
      <w:r w:rsidRPr="00FD5A94">
        <w:rPr>
          <w:rFonts w:eastAsia="Times New Roman"/>
          <w:sz w:val="28"/>
          <w:szCs w:val="28"/>
        </w:rPr>
        <w:t xml:space="preserve">Marta, Lasarus och Maria </w:t>
      </w:r>
      <w:r w:rsidR="00DD1FAC" w:rsidRPr="00FD5A94">
        <w:rPr>
          <w:rFonts w:eastAsia="Times New Roman"/>
          <w:sz w:val="28"/>
          <w:szCs w:val="28"/>
        </w:rPr>
        <w:t>frigör</w:t>
      </w:r>
      <w:r w:rsidRPr="00FD5A94">
        <w:rPr>
          <w:rFonts w:eastAsia="Times New Roman"/>
          <w:sz w:val="28"/>
          <w:szCs w:val="28"/>
        </w:rPr>
        <w:t xml:space="preserve"> </w:t>
      </w:r>
      <w:r w:rsidR="00011306" w:rsidRPr="00FD5A94">
        <w:rPr>
          <w:rFonts w:eastAsia="Times New Roman"/>
          <w:sz w:val="28"/>
          <w:szCs w:val="28"/>
        </w:rPr>
        <w:t>nämligen</w:t>
      </w:r>
      <w:r w:rsidR="00DD1FAC" w:rsidRPr="00FD5A94">
        <w:rPr>
          <w:rFonts w:eastAsia="Times New Roman"/>
          <w:sz w:val="28"/>
          <w:szCs w:val="28"/>
        </w:rPr>
        <w:t xml:space="preserve"> </w:t>
      </w:r>
      <w:r w:rsidRPr="00FD5A94">
        <w:rPr>
          <w:rFonts w:eastAsia="Times New Roman"/>
          <w:sz w:val="28"/>
          <w:szCs w:val="28"/>
        </w:rPr>
        <w:t xml:space="preserve">det allra bästa hos Jesus, nämligen uppenbarandet av Jesu Kristi gemenskap med Gud själv, och därför </w:t>
      </w:r>
      <w:r w:rsidR="00011306" w:rsidRPr="00FD5A94">
        <w:rPr>
          <w:rFonts w:eastAsia="Times New Roman"/>
          <w:sz w:val="28"/>
          <w:szCs w:val="28"/>
        </w:rPr>
        <w:t xml:space="preserve">som ett löfte </w:t>
      </w:r>
      <w:r w:rsidRPr="00FD5A94">
        <w:rPr>
          <w:rFonts w:eastAsia="Times New Roman"/>
          <w:sz w:val="28"/>
          <w:szCs w:val="28"/>
        </w:rPr>
        <w:t>tidigareläggandet av det slutgiltiga uppväckandet</w:t>
      </w:r>
      <w:r w:rsidR="00DD1FAC" w:rsidRPr="00FD5A94">
        <w:rPr>
          <w:rFonts w:eastAsia="Times New Roman"/>
          <w:sz w:val="28"/>
          <w:szCs w:val="28"/>
        </w:rPr>
        <w:t xml:space="preserve"> av allt som dött.</w:t>
      </w:r>
      <w:r w:rsidR="00011306" w:rsidRPr="00FD5A94">
        <w:rPr>
          <w:rFonts w:eastAsia="Times New Roman"/>
          <w:sz w:val="28"/>
          <w:szCs w:val="28"/>
        </w:rPr>
        <w:t xml:space="preserve"> </w:t>
      </w:r>
      <w:r w:rsidR="005D5303" w:rsidRPr="00FD5A94">
        <w:rPr>
          <w:rFonts w:eastAsia="Times New Roman"/>
          <w:sz w:val="28"/>
          <w:szCs w:val="28"/>
        </w:rPr>
        <w:t xml:space="preserve">På ett liknande sätt ger </w:t>
      </w:r>
      <w:r w:rsidR="00941842" w:rsidRPr="00FD5A94">
        <w:rPr>
          <w:rFonts w:eastAsia="Times New Roman"/>
          <w:sz w:val="28"/>
          <w:szCs w:val="28"/>
        </w:rPr>
        <w:t xml:space="preserve">Maria Jesus </w:t>
      </w:r>
      <w:r w:rsidR="005D5303" w:rsidRPr="00FD5A94">
        <w:rPr>
          <w:rFonts w:eastAsia="Times New Roman"/>
          <w:sz w:val="28"/>
          <w:szCs w:val="28"/>
        </w:rPr>
        <w:t xml:space="preserve">styrka </w:t>
      </w:r>
      <w:r w:rsidR="00941842" w:rsidRPr="00FD5A94">
        <w:rPr>
          <w:rFonts w:eastAsia="Times New Roman"/>
          <w:sz w:val="28"/>
          <w:szCs w:val="28"/>
        </w:rPr>
        <w:t xml:space="preserve">några dagar senare när hon </w:t>
      </w:r>
      <w:r w:rsidR="002F23E4">
        <w:rPr>
          <w:rFonts w:eastAsia="Times New Roman"/>
          <w:sz w:val="28"/>
          <w:szCs w:val="28"/>
        </w:rPr>
        <w:t>tar ansvar för sin relation med honom genom att smörja</w:t>
      </w:r>
      <w:r w:rsidR="00941842" w:rsidRPr="00FD5A94">
        <w:rPr>
          <w:rFonts w:eastAsia="Times New Roman"/>
          <w:sz w:val="28"/>
          <w:szCs w:val="28"/>
        </w:rPr>
        <w:t xml:space="preserve"> </w:t>
      </w:r>
      <w:r w:rsidR="000B723D">
        <w:rPr>
          <w:rFonts w:eastAsia="Times New Roman"/>
          <w:sz w:val="28"/>
          <w:szCs w:val="28"/>
        </w:rPr>
        <w:t xml:space="preserve">in </w:t>
      </w:r>
      <w:r w:rsidR="00941842" w:rsidRPr="00FD5A94">
        <w:rPr>
          <w:rFonts w:eastAsia="Times New Roman"/>
          <w:sz w:val="28"/>
          <w:szCs w:val="28"/>
        </w:rPr>
        <w:t xml:space="preserve">honom med olja inför hans gravläggning. </w:t>
      </w:r>
    </w:p>
    <w:p w:rsidR="00941842" w:rsidRPr="00FD5A94" w:rsidRDefault="00941842" w:rsidP="00FD5A94">
      <w:pPr>
        <w:spacing w:line="360" w:lineRule="auto"/>
        <w:rPr>
          <w:rFonts w:eastAsia="Times New Roman"/>
          <w:sz w:val="28"/>
          <w:szCs w:val="28"/>
        </w:rPr>
      </w:pPr>
    </w:p>
    <w:p w:rsidR="005D5303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Innan jag kommer in på d</w:t>
      </w:r>
      <w:r w:rsidR="000B723D">
        <w:rPr>
          <w:rFonts w:eastAsia="Times New Roman"/>
          <w:sz w:val="28"/>
          <w:szCs w:val="28"/>
        </w:rPr>
        <w:t xml:space="preserve">en tredje sak som jag </w:t>
      </w:r>
      <w:r w:rsidRPr="00FD5A94">
        <w:rPr>
          <w:rFonts w:eastAsia="Times New Roman"/>
          <w:sz w:val="28"/>
          <w:szCs w:val="28"/>
        </w:rPr>
        <w:t xml:space="preserve">uppskattade med att det blev den här Maria-Marta-Lasarus-texten, vill jag att ni följer med upp en bit, och tittar på den här texten </w:t>
      </w:r>
      <w:r w:rsidR="00941842" w:rsidRPr="00FD5A94">
        <w:rPr>
          <w:rFonts w:eastAsia="Times New Roman"/>
          <w:sz w:val="28"/>
          <w:szCs w:val="28"/>
        </w:rPr>
        <w:t>uppifrån</w:t>
      </w:r>
      <w:r w:rsidRPr="00FD5A94">
        <w:rPr>
          <w:rFonts w:eastAsia="Times New Roman"/>
          <w:sz w:val="28"/>
          <w:szCs w:val="28"/>
        </w:rPr>
        <w:t xml:space="preserve">. Fokusera </w:t>
      </w:r>
      <w:r w:rsidR="00DD1FAC" w:rsidRPr="00FD5A94">
        <w:rPr>
          <w:rFonts w:eastAsia="Times New Roman"/>
          <w:sz w:val="28"/>
          <w:szCs w:val="28"/>
        </w:rPr>
        <w:t xml:space="preserve">nu </w:t>
      </w:r>
      <w:r w:rsidRPr="00FD5A94">
        <w:rPr>
          <w:rFonts w:eastAsia="Times New Roman"/>
          <w:sz w:val="28"/>
          <w:szCs w:val="28"/>
        </w:rPr>
        <w:t xml:space="preserve">stenen som är väggen mellan syskonen som splittrats av sjukdom och död, stenen som håller en </w:t>
      </w:r>
      <w:r w:rsidR="009C50A5" w:rsidRPr="00FD5A94">
        <w:rPr>
          <w:rFonts w:eastAsia="Times New Roman"/>
          <w:sz w:val="28"/>
          <w:szCs w:val="28"/>
        </w:rPr>
        <w:t>av dem</w:t>
      </w:r>
      <w:r w:rsidRPr="00FD5A94">
        <w:rPr>
          <w:rFonts w:eastAsia="Times New Roman"/>
          <w:sz w:val="28"/>
          <w:szCs w:val="28"/>
        </w:rPr>
        <w:t xml:space="preserve"> borta från livet och arbetet, borta från </w:t>
      </w:r>
      <w:r w:rsidR="005D5303" w:rsidRPr="00FD5A94">
        <w:rPr>
          <w:rFonts w:eastAsia="Times New Roman"/>
          <w:sz w:val="28"/>
          <w:szCs w:val="28"/>
        </w:rPr>
        <w:t xml:space="preserve">familjen, hemmet, </w:t>
      </w:r>
      <w:r w:rsidRPr="00FD5A94">
        <w:rPr>
          <w:rFonts w:eastAsia="Times New Roman"/>
          <w:sz w:val="28"/>
          <w:szCs w:val="28"/>
        </w:rPr>
        <w:t>kulturen, borta från meningen och glädjen, från kroppens o</w:t>
      </w:r>
      <w:r w:rsidR="009C50A5" w:rsidRPr="00FD5A94">
        <w:rPr>
          <w:rFonts w:eastAsia="Times New Roman"/>
          <w:sz w:val="28"/>
          <w:szCs w:val="28"/>
        </w:rPr>
        <w:t>ch sinnenas njutning.</w:t>
      </w:r>
      <w:r w:rsidR="002F23E4">
        <w:rPr>
          <w:rFonts w:eastAsia="Times New Roman"/>
          <w:sz w:val="28"/>
          <w:szCs w:val="28"/>
        </w:rPr>
        <w:t xml:space="preserve"> Från kärleksbanden.</w:t>
      </w:r>
      <w:r w:rsidR="009C50A5" w:rsidRPr="00FD5A94">
        <w:rPr>
          <w:rFonts w:eastAsia="Times New Roman"/>
          <w:sz w:val="28"/>
          <w:szCs w:val="28"/>
        </w:rPr>
        <w:t xml:space="preserve"> Det är </w:t>
      </w:r>
      <w:r w:rsidR="005D5303" w:rsidRPr="00FD5A94">
        <w:rPr>
          <w:rFonts w:eastAsia="Times New Roman"/>
          <w:sz w:val="28"/>
          <w:szCs w:val="28"/>
        </w:rPr>
        <w:t>allt</w:t>
      </w:r>
      <w:r w:rsidR="002F23E4">
        <w:rPr>
          <w:rFonts w:eastAsia="Times New Roman"/>
          <w:sz w:val="28"/>
          <w:szCs w:val="28"/>
        </w:rPr>
        <w:t xml:space="preserve"> </w:t>
      </w:r>
      <w:r w:rsidRPr="00FD5A94">
        <w:rPr>
          <w:rFonts w:eastAsia="Times New Roman"/>
          <w:sz w:val="28"/>
          <w:szCs w:val="28"/>
        </w:rPr>
        <w:lastRenderedPageBreak/>
        <w:t xml:space="preserve">stenen </w:t>
      </w:r>
      <w:r w:rsidR="009C50A5" w:rsidRPr="00FD5A94">
        <w:rPr>
          <w:rFonts w:eastAsia="Times New Roman"/>
          <w:sz w:val="28"/>
          <w:szCs w:val="28"/>
        </w:rPr>
        <w:t xml:space="preserve">står för </w:t>
      </w:r>
      <w:r w:rsidRPr="00FD5A94">
        <w:rPr>
          <w:rFonts w:eastAsia="Times New Roman"/>
          <w:sz w:val="28"/>
          <w:szCs w:val="28"/>
        </w:rPr>
        <w:t>so</w:t>
      </w:r>
      <w:r w:rsidR="005D5303" w:rsidRPr="00FD5A94">
        <w:rPr>
          <w:rFonts w:eastAsia="Times New Roman"/>
          <w:sz w:val="28"/>
          <w:szCs w:val="28"/>
        </w:rPr>
        <w:t xml:space="preserve">m Jesus utmanar, och </w:t>
      </w:r>
      <w:r w:rsidR="002F23E4">
        <w:rPr>
          <w:rFonts w:eastAsia="Times New Roman"/>
          <w:sz w:val="28"/>
          <w:szCs w:val="28"/>
        </w:rPr>
        <w:t xml:space="preserve">allt </w:t>
      </w:r>
      <w:r w:rsidR="005D5303" w:rsidRPr="00FD5A94">
        <w:rPr>
          <w:rFonts w:eastAsia="Times New Roman"/>
          <w:sz w:val="28"/>
          <w:szCs w:val="28"/>
        </w:rPr>
        <w:t>det</w:t>
      </w:r>
      <w:r w:rsidR="002F23E4">
        <w:rPr>
          <w:rFonts w:eastAsia="Times New Roman"/>
          <w:sz w:val="28"/>
          <w:szCs w:val="28"/>
        </w:rPr>
        <w:t>ta</w:t>
      </w:r>
      <w:r w:rsidR="005D5303" w:rsidRPr="00FD5A94">
        <w:rPr>
          <w:rFonts w:eastAsia="Times New Roman"/>
          <w:sz w:val="28"/>
          <w:szCs w:val="28"/>
        </w:rPr>
        <w:t xml:space="preserve"> </w:t>
      </w:r>
      <w:r w:rsidRPr="00FD5A94">
        <w:rPr>
          <w:rFonts w:eastAsia="Times New Roman"/>
          <w:sz w:val="28"/>
          <w:szCs w:val="28"/>
        </w:rPr>
        <w:t>som Jesus ber sina vänner att rulla undan istället för att bara stå och glo</w:t>
      </w:r>
      <w:r w:rsidR="002F23E4">
        <w:rPr>
          <w:rFonts w:eastAsia="Times New Roman"/>
          <w:sz w:val="28"/>
          <w:szCs w:val="28"/>
        </w:rPr>
        <w:t xml:space="preserve"> i värmen</w:t>
      </w:r>
      <w:r w:rsidRPr="00FD5A94">
        <w:rPr>
          <w:rFonts w:eastAsia="Times New Roman"/>
          <w:sz w:val="28"/>
          <w:szCs w:val="28"/>
        </w:rPr>
        <w:t xml:space="preserve">. </w:t>
      </w:r>
    </w:p>
    <w:p w:rsidR="005D5303" w:rsidRPr="00FD5A94" w:rsidRDefault="005D5303" w:rsidP="00FD5A94">
      <w:pPr>
        <w:spacing w:line="360" w:lineRule="auto"/>
        <w:rPr>
          <w:rFonts w:eastAsia="Times New Roman"/>
          <w:sz w:val="28"/>
          <w:szCs w:val="28"/>
        </w:rPr>
      </w:pPr>
    </w:p>
    <w:p w:rsidR="00405067" w:rsidRPr="00FD5A94" w:rsidRDefault="00CE2344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Och om vi nu ser händelseförloppet</w:t>
      </w:r>
      <w:r w:rsidR="00405067" w:rsidRPr="00FD5A94">
        <w:rPr>
          <w:rFonts w:eastAsia="Times New Roman"/>
          <w:sz w:val="28"/>
          <w:szCs w:val="28"/>
        </w:rPr>
        <w:t xml:space="preserve"> som en friluftsgudstjänst så kan vi konstatera att g</w:t>
      </w:r>
      <w:r w:rsidR="009C50A5" w:rsidRPr="00FD5A94">
        <w:rPr>
          <w:rFonts w:eastAsia="Times New Roman"/>
          <w:sz w:val="28"/>
          <w:szCs w:val="28"/>
        </w:rPr>
        <w:t>udstjänstdeltagarna rullade undan</w:t>
      </w:r>
      <w:r w:rsidR="00405067" w:rsidRPr="00FD5A94">
        <w:rPr>
          <w:rFonts w:eastAsia="Times New Roman"/>
          <w:sz w:val="28"/>
          <w:szCs w:val="28"/>
        </w:rPr>
        <w:t xml:space="preserve"> </w:t>
      </w:r>
      <w:r w:rsidR="009C50A5" w:rsidRPr="00FD5A94">
        <w:rPr>
          <w:rFonts w:eastAsia="Times New Roman"/>
          <w:sz w:val="28"/>
          <w:szCs w:val="28"/>
        </w:rPr>
        <w:t>s</w:t>
      </w:r>
      <w:r w:rsidR="00405067" w:rsidRPr="00FD5A94">
        <w:rPr>
          <w:rFonts w:eastAsia="Times New Roman"/>
          <w:sz w:val="28"/>
          <w:szCs w:val="28"/>
        </w:rPr>
        <w:t xml:space="preserve">tenen, och att Lasarus </w:t>
      </w:r>
      <w:r w:rsidR="009C50A5" w:rsidRPr="00FD5A94">
        <w:rPr>
          <w:rFonts w:eastAsia="Times New Roman"/>
          <w:sz w:val="28"/>
          <w:szCs w:val="28"/>
        </w:rPr>
        <w:t xml:space="preserve">sedan kom gående ut ur klippgraven med resterna </w:t>
      </w:r>
      <w:r w:rsidRPr="00FD5A94">
        <w:rPr>
          <w:rFonts w:eastAsia="Times New Roman"/>
          <w:sz w:val="28"/>
          <w:szCs w:val="28"/>
        </w:rPr>
        <w:t>av död</w:t>
      </w:r>
      <w:r w:rsidR="009C50A5" w:rsidRPr="00FD5A94">
        <w:rPr>
          <w:rFonts w:eastAsia="Times New Roman"/>
          <w:sz w:val="28"/>
          <w:szCs w:val="28"/>
        </w:rPr>
        <w:t xml:space="preserve"> fortfarande runt sina armar och ben</w:t>
      </w:r>
      <w:r w:rsidR="00405067" w:rsidRPr="00FD5A94">
        <w:rPr>
          <w:rFonts w:eastAsia="Times New Roman"/>
          <w:sz w:val="28"/>
          <w:szCs w:val="28"/>
        </w:rPr>
        <w:t xml:space="preserve">. Men Lasarus kom </w:t>
      </w:r>
      <w:r w:rsidR="00405067" w:rsidRPr="002F23E4">
        <w:rPr>
          <w:rFonts w:eastAsia="Times New Roman"/>
          <w:sz w:val="28"/>
          <w:szCs w:val="28"/>
          <w:u w:val="single"/>
        </w:rPr>
        <w:t>inte</w:t>
      </w:r>
      <w:r w:rsidR="00405067" w:rsidRPr="00FD5A94">
        <w:rPr>
          <w:rFonts w:eastAsia="Times New Roman"/>
          <w:sz w:val="28"/>
          <w:szCs w:val="28"/>
        </w:rPr>
        <w:t xml:space="preserve"> ut av sig själv - Jesus ropade </w:t>
      </w:r>
      <w:r w:rsidR="009C50A5" w:rsidRPr="00FD5A94">
        <w:rPr>
          <w:rFonts w:eastAsia="Times New Roman"/>
          <w:sz w:val="28"/>
          <w:szCs w:val="28"/>
        </w:rPr>
        <w:t xml:space="preserve">fram </w:t>
      </w:r>
      <w:r w:rsidR="00405067" w:rsidRPr="00FD5A94">
        <w:rPr>
          <w:rFonts w:eastAsia="Times New Roman"/>
          <w:sz w:val="28"/>
          <w:szCs w:val="28"/>
        </w:rPr>
        <w:t>honom, nämnde honom</w:t>
      </w:r>
      <w:r w:rsidR="009C50A5" w:rsidRPr="00FD5A94">
        <w:rPr>
          <w:rFonts w:eastAsia="Times New Roman"/>
          <w:sz w:val="28"/>
          <w:szCs w:val="28"/>
        </w:rPr>
        <w:t xml:space="preserve"> vid namn, precis </w:t>
      </w:r>
      <w:r w:rsidR="002F23E4">
        <w:rPr>
          <w:rFonts w:eastAsia="Times New Roman"/>
          <w:sz w:val="28"/>
          <w:szCs w:val="28"/>
        </w:rPr>
        <w:t>som vid dopet, och sade: Kom ut!</w:t>
      </w:r>
      <w:r w:rsidR="009C50A5" w:rsidRPr="00FD5A94">
        <w:rPr>
          <w:rFonts w:eastAsia="Times New Roman"/>
          <w:sz w:val="28"/>
          <w:szCs w:val="28"/>
        </w:rPr>
        <w:t xml:space="preserve"> </w:t>
      </w:r>
    </w:p>
    <w:p w:rsidR="00FC379F" w:rsidRPr="00FD5A94" w:rsidRDefault="00FC379F" w:rsidP="00FD5A94">
      <w:pPr>
        <w:spacing w:line="360" w:lineRule="auto"/>
        <w:rPr>
          <w:rFonts w:eastAsia="Times New Roman"/>
          <w:sz w:val="28"/>
          <w:szCs w:val="28"/>
        </w:rPr>
      </w:pPr>
    </w:p>
    <w:p w:rsidR="004A345B" w:rsidRPr="00FD5A9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Nu</w:t>
      </w:r>
      <w:r w:rsidR="00CE2344" w:rsidRPr="00FD5A94">
        <w:rPr>
          <w:rFonts w:eastAsia="Times New Roman"/>
          <w:sz w:val="28"/>
          <w:szCs w:val="28"/>
        </w:rPr>
        <w:t xml:space="preserve"> efter den här lilla allegoriska </w:t>
      </w:r>
      <w:r w:rsidRPr="00FD5A94">
        <w:rPr>
          <w:rFonts w:eastAsia="Times New Roman"/>
          <w:sz w:val="28"/>
          <w:szCs w:val="28"/>
        </w:rPr>
        <w:t>utvikningen vill jag avsluta med det tredje som gjorde att jag upplevde att det var en väl vald söndag att få fira den här gudst</w:t>
      </w:r>
      <w:r w:rsidR="004A345B" w:rsidRPr="00FD5A94">
        <w:rPr>
          <w:rFonts w:eastAsia="Times New Roman"/>
          <w:sz w:val="28"/>
          <w:szCs w:val="28"/>
        </w:rPr>
        <w:t xml:space="preserve">jänsten på. </w:t>
      </w:r>
    </w:p>
    <w:p w:rsidR="004A345B" w:rsidRPr="00FD5A94" w:rsidRDefault="004A345B" w:rsidP="00FD5A94">
      <w:pPr>
        <w:spacing w:line="360" w:lineRule="auto"/>
        <w:rPr>
          <w:rFonts w:eastAsia="Times New Roman"/>
          <w:sz w:val="28"/>
          <w:szCs w:val="28"/>
        </w:rPr>
      </w:pPr>
    </w:p>
    <w:p w:rsidR="004A345B" w:rsidRPr="00FD5A94" w:rsidRDefault="004A345B" w:rsidP="00FD5A94">
      <w:pPr>
        <w:spacing w:line="360" w:lineRule="auto"/>
        <w:rPr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Om det första var att ni alla är förtrogna med texten, alltså har en bra </w:t>
      </w:r>
      <w:proofErr w:type="spellStart"/>
      <w:r w:rsidRPr="00FD5A94">
        <w:rPr>
          <w:rFonts w:eastAsia="Times New Roman"/>
          <w:sz w:val="28"/>
          <w:szCs w:val="28"/>
        </w:rPr>
        <w:t>Know</w:t>
      </w:r>
      <w:proofErr w:type="spellEnd"/>
      <w:r w:rsidRPr="00FD5A94">
        <w:rPr>
          <w:rFonts w:eastAsia="Times New Roman"/>
          <w:sz w:val="28"/>
          <w:szCs w:val="28"/>
        </w:rPr>
        <w:t xml:space="preserve"> </w:t>
      </w:r>
      <w:proofErr w:type="spellStart"/>
      <w:r w:rsidRPr="00FD5A94">
        <w:rPr>
          <w:rFonts w:eastAsia="Times New Roman"/>
          <w:sz w:val="28"/>
          <w:szCs w:val="28"/>
        </w:rPr>
        <w:t>How</w:t>
      </w:r>
      <w:proofErr w:type="spellEnd"/>
      <w:r w:rsidRPr="00FD5A94">
        <w:rPr>
          <w:rFonts w:eastAsia="Times New Roman"/>
          <w:sz w:val="28"/>
          <w:szCs w:val="28"/>
        </w:rPr>
        <w:t xml:space="preserve"> eftersom den har bäring på era egna liv</w:t>
      </w:r>
      <w:r w:rsidR="00CE2344" w:rsidRPr="00FD5A94">
        <w:rPr>
          <w:rFonts w:eastAsia="Times New Roman"/>
          <w:sz w:val="28"/>
          <w:szCs w:val="28"/>
        </w:rPr>
        <w:t xml:space="preserve">, så var det andra som gör den till en </w:t>
      </w:r>
      <w:r w:rsidR="002F23E4">
        <w:rPr>
          <w:rFonts w:eastAsia="Times New Roman"/>
          <w:sz w:val="28"/>
          <w:szCs w:val="28"/>
        </w:rPr>
        <w:t>relevant</w:t>
      </w:r>
      <w:r w:rsidRPr="00FD5A94">
        <w:rPr>
          <w:rFonts w:eastAsia="Times New Roman"/>
          <w:sz w:val="28"/>
          <w:szCs w:val="28"/>
        </w:rPr>
        <w:t xml:space="preserve"> predikotext </w:t>
      </w:r>
      <w:r w:rsidR="00CE2344" w:rsidRPr="00FD5A94">
        <w:rPr>
          <w:rFonts w:eastAsia="Times New Roman"/>
          <w:sz w:val="28"/>
          <w:szCs w:val="28"/>
        </w:rPr>
        <w:t>att</w:t>
      </w:r>
      <w:r w:rsidRPr="00FD5A94">
        <w:rPr>
          <w:rFonts w:eastAsia="Times New Roman"/>
          <w:sz w:val="28"/>
          <w:szCs w:val="28"/>
        </w:rPr>
        <w:t xml:space="preserve"> den handlar om relationer mellan människor, mellan människor och Jesus Kristus och </w:t>
      </w:r>
      <w:r w:rsidR="00B8342E" w:rsidRPr="00FD5A94">
        <w:rPr>
          <w:rFonts w:eastAsia="Times New Roman"/>
          <w:sz w:val="28"/>
          <w:szCs w:val="28"/>
        </w:rPr>
        <w:t xml:space="preserve">de ontologiska relationerna </w:t>
      </w:r>
      <w:r w:rsidR="002F23E4">
        <w:rPr>
          <w:rFonts w:eastAsia="Times New Roman"/>
          <w:sz w:val="28"/>
          <w:szCs w:val="28"/>
        </w:rPr>
        <w:t xml:space="preserve">mellan Jesus och </w:t>
      </w:r>
      <w:r w:rsidRPr="00FD5A94">
        <w:rPr>
          <w:rFonts w:eastAsia="Times New Roman"/>
          <w:sz w:val="28"/>
          <w:szCs w:val="28"/>
        </w:rPr>
        <w:t>Gud</w:t>
      </w:r>
      <w:r w:rsidR="00B1438F" w:rsidRPr="00FD5A94">
        <w:rPr>
          <w:rFonts w:eastAsia="Times New Roman"/>
          <w:sz w:val="28"/>
          <w:szCs w:val="28"/>
        </w:rPr>
        <w:t>.</w:t>
      </w:r>
    </w:p>
    <w:p w:rsidR="004A345B" w:rsidRPr="00FD5A94" w:rsidRDefault="004A345B" w:rsidP="00FD5A94">
      <w:pPr>
        <w:spacing w:line="360" w:lineRule="auto"/>
        <w:rPr>
          <w:rFonts w:eastAsia="Times New Roman"/>
          <w:sz w:val="28"/>
          <w:szCs w:val="28"/>
        </w:rPr>
      </w:pPr>
    </w:p>
    <w:p w:rsidR="00B8342E" w:rsidRPr="00FD5A94" w:rsidRDefault="004A345B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Det tredje är att det som texten beskriver </w:t>
      </w:r>
      <w:r w:rsidR="00405067" w:rsidRPr="002F23E4">
        <w:rPr>
          <w:rFonts w:eastAsia="Times New Roman"/>
          <w:i/>
          <w:sz w:val="28"/>
          <w:szCs w:val="28"/>
        </w:rPr>
        <w:t>kronologiskt</w:t>
      </w:r>
      <w:r w:rsidR="00405067" w:rsidRPr="00FD5A94">
        <w:rPr>
          <w:rFonts w:eastAsia="Times New Roman"/>
          <w:sz w:val="28"/>
          <w:szCs w:val="28"/>
        </w:rPr>
        <w:t xml:space="preserve"> </w:t>
      </w:r>
      <w:r w:rsidRPr="00FD5A94">
        <w:rPr>
          <w:rFonts w:eastAsia="Times New Roman"/>
          <w:sz w:val="28"/>
          <w:szCs w:val="28"/>
        </w:rPr>
        <w:t xml:space="preserve">kommer </w:t>
      </w:r>
      <w:r w:rsidR="00405067" w:rsidRPr="00FD5A94">
        <w:rPr>
          <w:rFonts w:eastAsia="Times New Roman"/>
          <w:sz w:val="28"/>
          <w:szCs w:val="28"/>
        </w:rPr>
        <w:t xml:space="preserve">precis innan allt det som hände Jesus i påskveckan. </w:t>
      </w:r>
      <w:r w:rsidR="00405067" w:rsidRPr="002F23E4">
        <w:rPr>
          <w:rFonts w:eastAsia="Times New Roman"/>
          <w:i/>
          <w:sz w:val="28"/>
          <w:szCs w:val="28"/>
        </w:rPr>
        <w:t>Geografiskt</w:t>
      </w:r>
      <w:r w:rsidR="00405067" w:rsidRPr="00FD5A94">
        <w:rPr>
          <w:rFonts w:eastAsia="Times New Roman"/>
          <w:sz w:val="28"/>
          <w:szCs w:val="28"/>
        </w:rPr>
        <w:t xml:space="preserve"> ligger </w:t>
      </w:r>
      <w:r w:rsidRPr="00FD5A94">
        <w:rPr>
          <w:rFonts w:eastAsia="Times New Roman"/>
          <w:sz w:val="28"/>
          <w:szCs w:val="28"/>
        </w:rPr>
        <w:t xml:space="preserve">texten och Jesu påsk också </w:t>
      </w:r>
      <w:r w:rsidR="00405067" w:rsidRPr="00FD5A94">
        <w:rPr>
          <w:rFonts w:eastAsia="Times New Roman"/>
          <w:sz w:val="28"/>
          <w:szCs w:val="28"/>
        </w:rPr>
        <w:t xml:space="preserve">nära </w:t>
      </w:r>
      <w:r w:rsidRPr="00FD5A94">
        <w:rPr>
          <w:rFonts w:eastAsia="Times New Roman"/>
          <w:sz w:val="28"/>
          <w:szCs w:val="28"/>
        </w:rPr>
        <w:t xml:space="preserve">varandra </w:t>
      </w:r>
      <w:r w:rsidR="00405067" w:rsidRPr="00FD5A94">
        <w:rPr>
          <w:rFonts w:eastAsia="Times New Roman"/>
          <w:sz w:val="28"/>
          <w:szCs w:val="28"/>
        </w:rPr>
        <w:t xml:space="preserve">eftersom syskonen bodde </w:t>
      </w:r>
      <w:r w:rsidRPr="00FD5A94">
        <w:rPr>
          <w:rFonts w:eastAsia="Times New Roman"/>
          <w:sz w:val="28"/>
          <w:szCs w:val="28"/>
        </w:rPr>
        <w:t xml:space="preserve">i byn Betania som ligger </w:t>
      </w:r>
      <w:r w:rsidR="00405067" w:rsidRPr="00FD5A94">
        <w:rPr>
          <w:rFonts w:eastAsia="Times New Roman"/>
          <w:sz w:val="28"/>
          <w:szCs w:val="28"/>
        </w:rPr>
        <w:t>strax utanför Jerusalem där Jesu</w:t>
      </w:r>
      <w:r w:rsidRPr="00FD5A94">
        <w:rPr>
          <w:rFonts w:eastAsia="Times New Roman"/>
          <w:sz w:val="28"/>
          <w:szCs w:val="28"/>
        </w:rPr>
        <w:t xml:space="preserve">s blev torterad, </w:t>
      </w:r>
      <w:r w:rsidR="00B1438F" w:rsidRPr="00FD5A94">
        <w:rPr>
          <w:rFonts w:eastAsia="Times New Roman"/>
          <w:sz w:val="28"/>
          <w:szCs w:val="28"/>
        </w:rPr>
        <w:t>dödad</w:t>
      </w:r>
      <w:r w:rsidRPr="00FD5A94">
        <w:rPr>
          <w:rFonts w:eastAsia="Times New Roman"/>
          <w:sz w:val="28"/>
          <w:szCs w:val="28"/>
        </w:rPr>
        <w:t xml:space="preserve">, lagd i en grav och uppväckt. </w:t>
      </w:r>
      <w:r w:rsidR="00B1438F" w:rsidRPr="00FD5A94">
        <w:rPr>
          <w:rFonts w:eastAsia="Times New Roman"/>
          <w:sz w:val="28"/>
          <w:szCs w:val="28"/>
        </w:rPr>
        <w:t>Precis som det står i dagens episteltext</w:t>
      </w:r>
      <w:r w:rsidRPr="00FD5A94">
        <w:rPr>
          <w:rFonts w:eastAsia="Times New Roman"/>
          <w:sz w:val="28"/>
          <w:szCs w:val="28"/>
        </w:rPr>
        <w:t xml:space="preserve"> </w:t>
      </w:r>
      <w:r w:rsidR="00FC379F" w:rsidRPr="00FD5A94">
        <w:rPr>
          <w:rFonts w:eastAsia="Times New Roman"/>
          <w:sz w:val="28"/>
          <w:szCs w:val="28"/>
        </w:rPr>
        <w:t xml:space="preserve">om sambandet mellan </w:t>
      </w:r>
      <w:r w:rsidR="00B8342E" w:rsidRPr="00FD5A94">
        <w:rPr>
          <w:rFonts w:eastAsia="Times New Roman"/>
          <w:sz w:val="28"/>
          <w:szCs w:val="28"/>
        </w:rPr>
        <w:t>uppväckandet av Jesus och av människa</w:t>
      </w:r>
      <w:r w:rsidR="00FC379F" w:rsidRPr="00FD5A94">
        <w:rPr>
          <w:rFonts w:eastAsia="Times New Roman"/>
          <w:sz w:val="28"/>
          <w:szCs w:val="28"/>
        </w:rPr>
        <w:t xml:space="preserve">, så </w:t>
      </w:r>
      <w:r w:rsidRPr="00FD5A94">
        <w:rPr>
          <w:rFonts w:eastAsia="Times New Roman"/>
          <w:sz w:val="28"/>
          <w:szCs w:val="28"/>
        </w:rPr>
        <w:t xml:space="preserve">smälter texten </w:t>
      </w:r>
      <w:r w:rsidR="00405067" w:rsidRPr="00FD5A94">
        <w:rPr>
          <w:rFonts w:eastAsia="Times New Roman"/>
          <w:sz w:val="28"/>
          <w:szCs w:val="28"/>
        </w:rPr>
        <w:t>samman med påskens berä</w:t>
      </w:r>
      <w:r w:rsidR="00B1438F" w:rsidRPr="00FD5A94">
        <w:rPr>
          <w:rFonts w:eastAsia="Times New Roman"/>
          <w:sz w:val="28"/>
          <w:szCs w:val="28"/>
        </w:rPr>
        <w:t>ttelse om Jesus</w:t>
      </w:r>
      <w:r w:rsidR="00B8342E" w:rsidRPr="00FD5A94">
        <w:rPr>
          <w:rFonts w:eastAsia="Times New Roman"/>
          <w:sz w:val="28"/>
          <w:szCs w:val="28"/>
        </w:rPr>
        <w:t>.</w:t>
      </w:r>
    </w:p>
    <w:p w:rsidR="00B8342E" w:rsidRPr="00FD5A94" w:rsidRDefault="00B8342E" w:rsidP="00FD5A94">
      <w:pPr>
        <w:spacing w:line="360" w:lineRule="auto"/>
        <w:rPr>
          <w:rFonts w:eastAsia="Times New Roman"/>
          <w:sz w:val="28"/>
          <w:szCs w:val="28"/>
        </w:rPr>
      </w:pPr>
    </w:p>
    <w:p w:rsidR="002F23E4" w:rsidRDefault="00B8342E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Och </w:t>
      </w:r>
      <w:r w:rsidR="00B1438F" w:rsidRPr="00FD5A94">
        <w:rPr>
          <w:rFonts w:eastAsia="Times New Roman"/>
          <w:sz w:val="28"/>
          <w:szCs w:val="28"/>
        </w:rPr>
        <w:t xml:space="preserve">det beror </w:t>
      </w:r>
      <w:r w:rsidR="00405067" w:rsidRPr="00FD5A94">
        <w:rPr>
          <w:rFonts w:eastAsia="Times New Roman"/>
          <w:sz w:val="28"/>
          <w:szCs w:val="28"/>
        </w:rPr>
        <w:t>på att meningen med</w:t>
      </w:r>
      <w:r w:rsidR="00B1438F" w:rsidRPr="00FD5A94">
        <w:rPr>
          <w:rFonts w:eastAsia="Times New Roman"/>
          <w:sz w:val="28"/>
          <w:szCs w:val="28"/>
        </w:rPr>
        <w:t xml:space="preserve"> att </w:t>
      </w:r>
      <w:r w:rsidR="00405067" w:rsidRPr="00FD5A94">
        <w:rPr>
          <w:rFonts w:eastAsia="Times New Roman"/>
          <w:sz w:val="28"/>
          <w:szCs w:val="28"/>
        </w:rPr>
        <w:t>Jesus fick</w:t>
      </w:r>
      <w:r w:rsidR="00B1438F" w:rsidRPr="00FD5A94">
        <w:rPr>
          <w:rFonts w:eastAsia="Times New Roman"/>
          <w:sz w:val="28"/>
          <w:szCs w:val="28"/>
        </w:rPr>
        <w:t xml:space="preserve"> liv igen är </w:t>
      </w:r>
    </w:p>
    <w:p w:rsidR="002F23E4" w:rsidRDefault="00B1438F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att allt </w:t>
      </w:r>
      <w:r w:rsidR="00405067" w:rsidRPr="00FD5A94">
        <w:rPr>
          <w:rFonts w:eastAsia="Times New Roman"/>
          <w:sz w:val="28"/>
          <w:szCs w:val="28"/>
        </w:rPr>
        <w:t>liv</w:t>
      </w:r>
      <w:r w:rsidRPr="00FD5A94">
        <w:rPr>
          <w:rFonts w:eastAsia="Times New Roman"/>
          <w:sz w:val="28"/>
          <w:szCs w:val="28"/>
        </w:rPr>
        <w:t xml:space="preserve"> som har dött</w:t>
      </w:r>
      <w:r w:rsidR="00405067" w:rsidRPr="00FD5A94">
        <w:rPr>
          <w:rFonts w:eastAsia="Times New Roman"/>
          <w:sz w:val="28"/>
          <w:szCs w:val="28"/>
        </w:rPr>
        <w:t xml:space="preserve">, </w:t>
      </w:r>
    </w:p>
    <w:p w:rsidR="002F23E4" w:rsidRDefault="00405067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>ska få li</w:t>
      </w:r>
      <w:r w:rsidR="00B1438F" w:rsidRPr="00FD5A94">
        <w:rPr>
          <w:rFonts w:eastAsia="Times New Roman"/>
          <w:sz w:val="28"/>
          <w:szCs w:val="28"/>
        </w:rPr>
        <w:t xml:space="preserve">v igen när </w:t>
      </w:r>
      <w:r w:rsidR="00FC379F" w:rsidRPr="00FD5A94">
        <w:rPr>
          <w:rFonts w:eastAsia="Times New Roman"/>
          <w:i/>
          <w:sz w:val="28"/>
          <w:szCs w:val="28"/>
        </w:rPr>
        <w:t>nya sångers ljud</w:t>
      </w:r>
      <w:r w:rsidR="00B1438F" w:rsidRPr="00FD5A94">
        <w:rPr>
          <w:rFonts w:eastAsia="Times New Roman"/>
          <w:sz w:val="28"/>
          <w:szCs w:val="28"/>
        </w:rPr>
        <w:t xml:space="preserve"> </w:t>
      </w:r>
    </w:p>
    <w:p w:rsidR="00405067" w:rsidRPr="00FD5A94" w:rsidRDefault="00B1438F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lastRenderedPageBreak/>
        <w:t xml:space="preserve">hörs i </w:t>
      </w:r>
      <w:r w:rsidR="00B8342E" w:rsidRPr="00FD5A94">
        <w:rPr>
          <w:rFonts w:eastAsia="Times New Roman"/>
          <w:sz w:val="28"/>
          <w:szCs w:val="28"/>
        </w:rPr>
        <w:t xml:space="preserve">oändliga </w:t>
      </w:r>
      <w:proofErr w:type="spellStart"/>
      <w:r w:rsidR="00B8342E" w:rsidRPr="00FD5A94">
        <w:rPr>
          <w:rFonts w:eastAsia="Times New Roman"/>
          <w:sz w:val="28"/>
          <w:szCs w:val="28"/>
        </w:rPr>
        <w:t>universa</w:t>
      </w:r>
      <w:proofErr w:type="spellEnd"/>
      <w:r w:rsidR="00B8342E" w:rsidRPr="00FD5A94">
        <w:rPr>
          <w:rFonts w:eastAsia="Times New Roman"/>
          <w:sz w:val="28"/>
          <w:szCs w:val="28"/>
        </w:rPr>
        <w:t>.</w:t>
      </w:r>
      <w:r w:rsidR="00405067" w:rsidRPr="00FD5A94">
        <w:rPr>
          <w:rFonts w:eastAsia="Times New Roman"/>
          <w:sz w:val="28"/>
          <w:szCs w:val="28"/>
        </w:rPr>
        <w:t xml:space="preserve"> </w:t>
      </w:r>
    </w:p>
    <w:p w:rsidR="002F23E4" w:rsidRDefault="00B8342E" w:rsidP="00FD5A94">
      <w:pPr>
        <w:spacing w:line="360" w:lineRule="auto"/>
        <w:rPr>
          <w:rFonts w:eastAsia="Times New Roman"/>
          <w:sz w:val="28"/>
          <w:szCs w:val="28"/>
        </w:rPr>
      </w:pPr>
      <w:r w:rsidRPr="00FD5A94">
        <w:rPr>
          <w:rFonts w:eastAsia="Times New Roman"/>
          <w:sz w:val="28"/>
          <w:szCs w:val="28"/>
        </w:rPr>
        <w:t xml:space="preserve">Eller för att uttrycka det på ett sätt som kanske passar dem av oss bättre som gärna vill </w:t>
      </w:r>
      <w:r w:rsidR="002F23E4">
        <w:rPr>
          <w:rFonts w:eastAsia="Times New Roman"/>
          <w:sz w:val="28"/>
          <w:szCs w:val="28"/>
        </w:rPr>
        <w:t xml:space="preserve">beskriva företeelser i kedjor av </w:t>
      </w:r>
      <w:r w:rsidRPr="00FD5A94">
        <w:rPr>
          <w:rFonts w:eastAsia="Times New Roman"/>
          <w:sz w:val="28"/>
          <w:szCs w:val="28"/>
        </w:rPr>
        <w:t xml:space="preserve">orsakssamband: Och det beror på att konsekvensen av att Jesus fick liv igen är </w:t>
      </w:r>
    </w:p>
    <w:p w:rsidR="002F23E4" w:rsidRDefault="00B8342E" w:rsidP="00FD5A94">
      <w:pPr>
        <w:spacing w:line="360" w:lineRule="auto"/>
        <w:rPr>
          <w:rFonts w:eastAsia="Times New Roman"/>
          <w:b/>
          <w:sz w:val="28"/>
          <w:szCs w:val="28"/>
        </w:rPr>
      </w:pPr>
      <w:r w:rsidRPr="002F23E4">
        <w:rPr>
          <w:rFonts w:eastAsia="Times New Roman"/>
          <w:b/>
          <w:sz w:val="28"/>
          <w:szCs w:val="28"/>
        </w:rPr>
        <w:t xml:space="preserve">att allt liv som har dött, </w:t>
      </w:r>
    </w:p>
    <w:p w:rsidR="002F23E4" w:rsidRDefault="00B8342E" w:rsidP="00FD5A94">
      <w:pPr>
        <w:spacing w:line="360" w:lineRule="auto"/>
        <w:rPr>
          <w:rFonts w:eastAsia="Times New Roman"/>
          <w:b/>
          <w:sz w:val="28"/>
          <w:szCs w:val="28"/>
        </w:rPr>
      </w:pPr>
      <w:r w:rsidRPr="002F23E4">
        <w:rPr>
          <w:rFonts w:eastAsia="Times New Roman"/>
          <w:b/>
          <w:sz w:val="28"/>
          <w:szCs w:val="28"/>
        </w:rPr>
        <w:t xml:space="preserve">ska få liv igen </w:t>
      </w:r>
    </w:p>
    <w:p w:rsidR="002F23E4" w:rsidRDefault="00B8342E" w:rsidP="00FD5A94">
      <w:pPr>
        <w:spacing w:line="360" w:lineRule="auto"/>
        <w:rPr>
          <w:rFonts w:eastAsia="Times New Roman"/>
          <w:b/>
          <w:sz w:val="28"/>
          <w:szCs w:val="28"/>
        </w:rPr>
      </w:pPr>
      <w:r w:rsidRPr="002F23E4">
        <w:rPr>
          <w:rFonts w:eastAsia="Times New Roman"/>
          <w:b/>
          <w:sz w:val="28"/>
          <w:szCs w:val="28"/>
        </w:rPr>
        <w:t xml:space="preserve">när </w:t>
      </w:r>
      <w:r w:rsidRPr="002F23E4">
        <w:rPr>
          <w:rFonts w:eastAsia="Times New Roman"/>
          <w:b/>
          <w:i/>
          <w:sz w:val="28"/>
          <w:szCs w:val="28"/>
        </w:rPr>
        <w:t>nya sångers ljud</w:t>
      </w:r>
      <w:r w:rsidRPr="002F23E4">
        <w:rPr>
          <w:rFonts w:eastAsia="Times New Roman"/>
          <w:b/>
          <w:sz w:val="28"/>
          <w:szCs w:val="28"/>
        </w:rPr>
        <w:t xml:space="preserve"> </w:t>
      </w:r>
    </w:p>
    <w:p w:rsidR="00B8342E" w:rsidRPr="002F23E4" w:rsidRDefault="00B8342E" w:rsidP="00FD5A94">
      <w:pPr>
        <w:spacing w:line="360" w:lineRule="auto"/>
        <w:rPr>
          <w:rFonts w:eastAsia="Times New Roman"/>
          <w:b/>
          <w:sz w:val="28"/>
          <w:szCs w:val="28"/>
        </w:rPr>
      </w:pPr>
      <w:r w:rsidRPr="002F23E4">
        <w:rPr>
          <w:rFonts w:eastAsia="Times New Roman"/>
          <w:b/>
          <w:sz w:val="28"/>
          <w:szCs w:val="28"/>
        </w:rPr>
        <w:t xml:space="preserve">hörs i oändliga </w:t>
      </w:r>
      <w:proofErr w:type="spellStart"/>
      <w:r w:rsidRPr="002F23E4">
        <w:rPr>
          <w:rFonts w:eastAsia="Times New Roman"/>
          <w:b/>
          <w:sz w:val="28"/>
          <w:szCs w:val="28"/>
        </w:rPr>
        <w:t>universa</w:t>
      </w:r>
      <w:proofErr w:type="spellEnd"/>
      <w:r w:rsidRPr="002F23E4">
        <w:rPr>
          <w:rFonts w:eastAsia="Times New Roman"/>
          <w:b/>
          <w:sz w:val="28"/>
          <w:szCs w:val="28"/>
        </w:rPr>
        <w:t>.</w:t>
      </w:r>
    </w:p>
    <w:p w:rsidR="00B8342E" w:rsidRPr="00FD5A94" w:rsidRDefault="00B8342E" w:rsidP="00FD5A94">
      <w:pPr>
        <w:spacing w:line="360" w:lineRule="auto"/>
        <w:rPr>
          <w:rFonts w:eastAsia="Times New Roman"/>
          <w:sz w:val="28"/>
          <w:szCs w:val="28"/>
        </w:rPr>
      </w:pPr>
    </w:p>
    <w:p w:rsidR="00B8342E" w:rsidRPr="00FD5A94" w:rsidRDefault="00B8342E" w:rsidP="00FD5A94">
      <w:pPr>
        <w:spacing w:line="360" w:lineRule="auto"/>
        <w:rPr>
          <w:rFonts w:eastAsia="Times New Roman"/>
          <w:sz w:val="28"/>
          <w:szCs w:val="28"/>
        </w:rPr>
      </w:pPr>
    </w:p>
    <w:p w:rsidR="00B8342E" w:rsidRPr="00FD5A94" w:rsidRDefault="00B8342E" w:rsidP="00FD5A94">
      <w:pPr>
        <w:spacing w:line="360" w:lineRule="auto"/>
        <w:rPr>
          <w:rFonts w:eastAsia="Times New Roman"/>
          <w:sz w:val="28"/>
          <w:szCs w:val="28"/>
        </w:rPr>
      </w:pPr>
    </w:p>
    <w:p w:rsidR="00405067" w:rsidRDefault="00405067" w:rsidP="00405067">
      <w:pPr>
        <w:rPr>
          <w:rFonts w:eastAsia="Times New Roman"/>
        </w:rPr>
      </w:pPr>
    </w:p>
    <w:p w:rsidR="00405067" w:rsidRDefault="00405067" w:rsidP="00405067">
      <w:pPr>
        <w:rPr>
          <w:rFonts w:eastAsia="Times New Roman"/>
        </w:rPr>
      </w:pPr>
    </w:p>
    <w:p w:rsidR="007D7AFC" w:rsidRDefault="007D7AFC"/>
    <w:sectPr w:rsidR="007D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5C4"/>
    <w:multiLevelType w:val="hybridMultilevel"/>
    <w:tmpl w:val="D378564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44C"/>
    <w:multiLevelType w:val="multilevel"/>
    <w:tmpl w:val="11CC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67"/>
    <w:rsid w:val="00011306"/>
    <w:rsid w:val="000B723D"/>
    <w:rsid w:val="000C283E"/>
    <w:rsid w:val="000E3850"/>
    <w:rsid w:val="000F38EF"/>
    <w:rsid w:val="002F23E4"/>
    <w:rsid w:val="00405067"/>
    <w:rsid w:val="004A345B"/>
    <w:rsid w:val="00505797"/>
    <w:rsid w:val="005D5303"/>
    <w:rsid w:val="006B2DE3"/>
    <w:rsid w:val="007D7AFC"/>
    <w:rsid w:val="00941842"/>
    <w:rsid w:val="009C50A5"/>
    <w:rsid w:val="009E2182"/>
    <w:rsid w:val="00B1438F"/>
    <w:rsid w:val="00B8342E"/>
    <w:rsid w:val="00CE2344"/>
    <w:rsid w:val="00DD1FAC"/>
    <w:rsid w:val="00EC74E9"/>
    <w:rsid w:val="00FC379F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3E9A3-C451-48B2-A856-F07A865B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06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1099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10</cp:revision>
  <dcterms:created xsi:type="dcterms:W3CDTF">2018-09-12T11:19:00Z</dcterms:created>
  <dcterms:modified xsi:type="dcterms:W3CDTF">2018-09-13T14:30:00Z</dcterms:modified>
</cp:coreProperties>
</file>