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8C" w:rsidRPr="002D2D1F" w:rsidRDefault="002D2D1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D2D1F">
        <w:rPr>
          <w:rFonts w:ascii="Times New Roman" w:hAnsi="Times New Roman" w:cs="Times New Roman"/>
          <w:b/>
        </w:rPr>
        <w:t>Föreningen Nosaby Kyrka och Bygd</w:t>
      </w:r>
    </w:p>
    <w:p w:rsidR="002D2D1F" w:rsidRDefault="002D2D1F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 fört vid årsmöte med Föreningen Nosaby Kyrka och Byggd</w:t>
      </w:r>
    </w:p>
    <w:p w:rsidR="002D2D1F" w:rsidRDefault="002D2D1F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torsdagen 2019-03-13 i Villandsgården, Nosaby.</w:t>
      </w:r>
    </w:p>
    <w:p w:rsidR="002D2D1F" w:rsidRDefault="002D2D1F" w:rsidP="002D2D1F">
      <w:pPr>
        <w:spacing w:after="0"/>
        <w:rPr>
          <w:rFonts w:ascii="Times New Roman" w:hAnsi="Times New Roman" w:cs="Times New Roman"/>
        </w:rPr>
      </w:pPr>
    </w:p>
    <w:p w:rsidR="002D2D1F" w:rsidRDefault="002D2D1F" w:rsidP="002D2D1F">
      <w:pPr>
        <w:spacing w:after="0"/>
        <w:rPr>
          <w:rFonts w:ascii="Times New Roman" w:hAnsi="Times New Roman" w:cs="Times New Roman"/>
        </w:rPr>
      </w:pPr>
    </w:p>
    <w:p w:rsidR="00530370" w:rsidRDefault="002D2D1F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§1.  </w:t>
      </w:r>
      <w:r w:rsidR="00721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Föreningens ordförande Pär Borgström hälsade alla välkomna. Parentation hölls över </w:t>
      </w:r>
      <w:r w:rsidR="00530370">
        <w:rPr>
          <w:rFonts w:ascii="Times New Roman" w:hAnsi="Times New Roman" w:cs="Times New Roman"/>
        </w:rPr>
        <w:t>avlidna</w:t>
      </w:r>
    </w:p>
    <w:p w:rsidR="00530370" w:rsidRDefault="00530370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medlemmar däribland </w:t>
      </w:r>
      <w:r w:rsidR="002D2D1F">
        <w:rPr>
          <w:rFonts w:ascii="Times New Roman" w:hAnsi="Times New Roman" w:cs="Times New Roman"/>
        </w:rPr>
        <w:t>Marianne</w:t>
      </w:r>
      <w:r>
        <w:rPr>
          <w:rFonts w:ascii="Times New Roman" w:hAnsi="Times New Roman" w:cs="Times New Roman"/>
        </w:rPr>
        <w:t xml:space="preserve"> </w:t>
      </w:r>
      <w:r w:rsidR="002D2D1F">
        <w:rPr>
          <w:rFonts w:ascii="Times New Roman" w:hAnsi="Times New Roman" w:cs="Times New Roman"/>
        </w:rPr>
        <w:t xml:space="preserve">Olsson, som arbetat många år i föreningen bland annat som </w:t>
      </w:r>
    </w:p>
    <w:p w:rsidR="002D2D1F" w:rsidRDefault="00530370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D2D1F">
        <w:rPr>
          <w:rFonts w:ascii="Times New Roman" w:hAnsi="Times New Roman" w:cs="Times New Roman"/>
        </w:rPr>
        <w:t>sekr</w:t>
      </w:r>
      <w:r>
        <w:rPr>
          <w:rFonts w:ascii="Times New Roman" w:hAnsi="Times New Roman" w:cs="Times New Roman"/>
        </w:rPr>
        <w:t xml:space="preserve">eterare. Därefter förklarade han </w:t>
      </w:r>
      <w:r w:rsidR="002D2D1F">
        <w:rPr>
          <w:rFonts w:ascii="Times New Roman" w:hAnsi="Times New Roman" w:cs="Times New Roman"/>
        </w:rPr>
        <w:t>mötet öppnat.</w:t>
      </w:r>
    </w:p>
    <w:p w:rsidR="002D2D1F" w:rsidRDefault="002D2D1F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  <w:r w:rsidR="007216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Den föreslagna dagordningen fastställdes.</w:t>
      </w:r>
    </w:p>
    <w:p w:rsidR="002D2D1F" w:rsidRDefault="002D2D1F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7216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Årsmötet förklarades behörigen utlyst.</w:t>
      </w:r>
    </w:p>
    <w:p w:rsidR="0072162A" w:rsidRDefault="002D2D1F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  <w:r w:rsidR="007216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72162A">
        <w:rPr>
          <w:rFonts w:ascii="Times New Roman" w:hAnsi="Times New Roman" w:cs="Times New Roman"/>
        </w:rPr>
        <w:t>Pär Borgström utsågs att leda dagens förhandlingar.</w:t>
      </w:r>
    </w:p>
    <w:p w:rsidR="0072162A" w:rsidRDefault="00297F34" w:rsidP="00297F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2162A">
        <w:rPr>
          <w:rFonts w:ascii="Times New Roman" w:hAnsi="Times New Roman" w:cs="Times New Roman"/>
        </w:rPr>
        <w:t>Ingrid Jörgensson valdes till sekreterare för årsmötet.</w:t>
      </w:r>
    </w:p>
    <w:p w:rsidR="0072162A" w:rsidRDefault="00297F34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2162A">
        <w:rPr>
          <w:rFonts w:ascii="Times New Roman" w:hAnsi="Times New Roman" w:cs="Times New Roman"/>
        </w:rPr>
        <w:t>Till att justera årsmötesprotokollet valdes Agneta och Lage Hansson.</w:t>
      </w:r>
    </w:p>
    <w:p w:rsidR="0072162A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97F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 Verksamhetsberättelsen föredrogs och lades med godkännande till handlingarna.</w:t>
      </w:r>
    </w:p>
    <w:p w:rsidR="0072162A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97F3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  Kassören Karl Erik Wohlin lämnade ekonomisk rapport. Resultaträkningen för 2018 fastställdes.</w:t>
      </w:r>
    </w:p>
    <w:p w:rsidR="0072162A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97F3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 Revisionsberättelsen för 2018 föredrogs av Anders Ragnarsson. Föreningens behållning vid </w:t>
      </w:r>
    </w:p>
    <w:p w:rsidR="0072162A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bokslutet, kronor 52 793,02 överförs i ny räkning till 2019.  </w:t>
      </w:r>
    </w:p>
    <w:p w:rsidR="002D2D1F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97F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297F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På revisorernas förslag beviljades styrelsen full ansvarsfrihet för den tid revisionen avsåg.</w:t>
      </w:r>
    </w:p>
    <w:p w:rsidR="0072162A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97F3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97F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Beslutades att medlemsavgiften ska vara oförändrad 50 kronor även för 2020.</w:t>
      </w:r>
    </w:p>
    <w:p w:rsidR="00297F34" w:rsidRDefault="0072162A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97F3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297F34">
        <w:rPr>
          <w:rFonts w:ascii="Times New Roman" w:hAnsi="Times New Roman" w:cs="Times New Roman"/>
        </w:rPr>
        <w:t xml:space="preserve"> Beslutades att antalet styrelsemedlemmar (5), revisorer (2) och valberedning (3)</w:t>
      </w:r>
    </w:p>
    <w:p w:rsidR="0072162A" w:rsidRDefault="00297F34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ska vara oförändrad.</w:t>
      </w:r>
    </w:p>
    <w:p w:rsidR="00297F34" w:rsidRDefault="00297F34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§11. Till ordförande, 1 år, till årsmötet 2020 valdes Pär Borgström.</w:t>
      </w:r>
    </w:p>
    <w:p w:rsidR="00BE4EF4" w:rsidRDefault="00297F34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§12. Val av 2 ledamöter på 2 år</w:t>
      </w:r>
      <w:r w:rsidR="00BE4EF4">
        <w:rPr>
          <w:rFonts w:ascii="Times New Roman" w:hAnsi="Times New Roman" w:cs="Times New Roman"/>
        </w:rPr>
        <w:t>: Karl-Erik Wohlin och Gertrud Olofsson.</w:t>
      </w:r>
    </w:p>
    <w:p w:rsidR="00BE4EF4" w:rsidRDefault="00BE4EF4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Kvar i styrelsen under 1 år: Kurt Gullberg samt Lennart Nilsson., fyllnadsval. 1 år.</w:t>
      </w:r>
    </w:p>
    <w:p w:rsidR="00BE4EF4" w:rsidRDefault="00BE4EF4" w:rsidP="00291C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§13. Till styrelsesuppleanter på 1 år </w:t>
      </w:r>
      <w:r w:rsidR="00291C4D">
        <w:rPr>
          <w:rFonts w:ascii="Times New Roman" w:hAnsi="Times New Roman" w:cs="Times New Roman"/>
        </w:rPr>
        <w:t>valdes</w:t>
      </w:r>
      <w:r>
        <w:rPr>
          <w:rFonts w:ascii="Times New Roman" w:hAnsi="Times New Roman" w:cs="Times New Roman"/>
        </w:rPr>
        <w:t xml:space="preserve"> </w:t>
      </w:r>
      <w:r w:rsidR="000E04F3">
        <w:rPr>
          <w:rFonts w:ascii="Times New Roman" w:hAnsi="Times New Roman" w:cs="Times New Roman"/>
        </w:rPr>
        <w:t>Anna-Britt Bengtsson och Agneta Hansson</w:t>
      </w:r>
      <w:r>
        <w:rPr>
          <w:rFonts w:ascii="Times New Roman" w:hAnsi="Times New Roman" w:cs="Times New Roman"/>
        </w:rPr>
        <w:t>.</w:t>
      </w:r>
    </w:p>
    <w:p w:rsidR="00291C4D" w:rsidRDefault="00BE4EF4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§15. </w:t>
      </w:r>
      <w:r w:rsidR="00291C4D">
        <w:rPr>
          <w:rFonts w:ascii="Times New Roman" w:hAnsi="Times New Roman" w:cs="Times New Roman"/>
        </w:rPr>
        <w:t>Till revisorsuppleant på 1 år omvaldes Gull-Britt Månsson.</w:t>
      </w:r>
    </w:p>
    <w:p w:rsidR="00291C4D" w:rsidRDefault="00291C4D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§16. Till valberedning för1 år valdes Kurt Gullberg, sammankallande, Anna-Britt Bengtsson och</w:t>
      </w:r>
    </w:p>
    <w:p w:rsidR="00297F34" w:rsidRDefault="00291C4D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Gertrud Olofsson.</w:t>
      </w:r>
      <w:r w:rsidR="00BE4EF4">
        <w:rPr>
          <w:rFonts w:ascii="Times New Roman" w:hAnsi="Times New Roman" w:cs="Times New Roman"/>
        </w:rPr>
        <w:t xml:space="preserve">  </w:t>
      </w:r>
    </w:p>
    <w:p w:rsidR="00291C4D" w:rsidRDefault="00291C4D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§17. Några anmälda ärenden och på årsmötet väckta frågor förekom ej.</w:t>
      </w:r>
    </w:p>
    <w:p w:rsidR="00291C4D" w:rsidRDefault="00291C4D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§18. Karl-Erik Wohlin, Ingrid Jörgensson och Kurt Gullberg valdes </w:t>
      </w:r>
      <w:r w:rsidR="00A32597">
        <w:rPr>
          <w:rFonts w:ascii="Times New Roman" w:hAnsi="Times New Roman" w:cs="Times New Roman"/>
        </w:rPr>
        <w:t>att ingå i</w:t>
      </w:r>
      <w:r>
        <w:rPr>
          <w:rFonts w:ascii="Times New Roman" w:hAnsi="Times New Roman" w:cs="Times New Roman"/>
        </w:rPr>
        <w:t xml:space="preserve"> </w:t>
      </w:r>
      <w:r w:rsidR="00A32597">
        <w:rPr>
          <w:rFonts w:ascii="Times New Roman" w:hAnsi="Times New Roman" w:cs="Times New Roman"/>
        </w:rPr>
        <w:t>utfärdskommittén.</w:t>
      </w: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§20. Då inget annat förelåg till behandling förklarade Pär Borgström mötet avslutat.</w:t>
      </w: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Mötesordförande:</w:t>
      </w: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Ingrid Jörgensson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Pär Borgström</w:t>
      </w: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Justeras:</w:t>
      </w: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Default="00A32597" w:rsidP="002D2D1F">
      <w:pPr>
        <w:spacing w:after="0"/>
        <w:rPr>
          <w:rFonts w:ascii="Times New Roman" w:hAnsi="Times New Roman" w:cs="Times New Roman"/>
        </w:rPr>
      </w:pPr>
    </w:p>
    <w:p w:rsidR="00A32597" w:rsidRPr="002D2D1F" w:rsidRDefault="00A32597" w:rsidP="002D2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Lage Hansson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Agneta Hansson</w:t>
      </w:r>
    </w:p>
    <w:sectPr w:rsidR="00A32597" w:rsidRPr="002D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1F"/>
    <w:rsid w:val="000E04F3"/>
    <w:rsid w:val="00291C4D"/>
    <w:rsid w:val="00297F34"/>
    <w:rsid w:val="002D2D1F"/>
    <w:rsid w:val="003320B7"/>
    <w:rsid w:val="00530370"/>
    <w:rsid w:val="0072162A"/>
    <w:rsid w:val="00845D4A"/>
    <w:rsid w:val="00A32597"/>
    <w:rsid w:val="00BE4EF4"/>
    <w:rsid w:val="00E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A3D8-CAA0-4B5F-888D-D0CDE6B6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Annika Bergkvist</cp:lastModifiedBy>
  <cp:revision>2</cp:revision>
  <dcterms:created xsi:type="dcterms:W3CDTF">2019-06-12T07:13:00Z</dcterms:created>
  <dcterms:modified xsi:type="dcterms:W3CDTF">2019-06-12T07:13:00Z</dcterms:modified>
</cp:coreProperties>
</file>