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E830" w14:textId="0596D023" w:rsidR="006F2AC6" w:rsidRPr="00C77F34" w:rsidRDefault="00DD10F8" w:rsidP="00C77F34">
      <w:pPr>
        <w:pStyle w:val="Rubrik1"/>
      </w:pPr>
      <w:r w:rsidRPr="00C77F34">
        <w:t>Om du anmäler dig till en kurs h</w:t>
      </w:r>
      <w:bookmarkStart w:id="0" w:name="_GoBack"/>
      <w:bookmarkEnd w:id="0"/>
      <w:r w:rsidRPr="00C77F34">
        <w:t>os oss</w:t>
      </w:r>
    </w:p>
    <w:p w14:paraId="4D981E32" w14:textId="77777777" w:rsidR="00DD10F8" w:rsidRPr="00C77F34" w:rsidRDefault="00DD10F8" w:rsidP="00DD10F8">
      <w:pPr>
        <w:pStyle w:val="Rubrik2"/>
        <w:rPr>
          <w:rFonts w:ascii="Crimson Svk" w:hAnsi="Crimson Svk"/>
          <w:b/>
          <w:sz w:val="24"/>
          <w:szCs w:val="24"/>
        </w:rPr>
      </w:pPr>
      <w:r w:rsidRPr="00C77F34">
        <w:rPr>
          <w:rFonts w:ascii="Crimson Svk" w:hAnsi="Crimson Svk"/>
          <w:b/>
          <w:sz w:val="24"/>
          <w:szCs w:val="24"/>
        </w:rPr>
        <w:t>Hur och varför behandlar vi dina personuppgifter?</w:t>
      </w:r>
    </w:p>
    <w:p w14:paraId="0C55A0E3" w14:textId="790D0B20" w:rsidR="008537F7" w:rsidRPr="00C77F34" w:rsidRDefault="00DD10F8" w:rsidP="00DD10F8">
      <w:pPr>
        <w:rPr>
          <w:rStyle w:val="normaltextrun"/>
          <w:rFonts w:ascii="Crimson Svk" w:hAnsi="Crimson Svk"/>
          <w:color w:val="000000"/>
          <w:sz w:val="24"/>
          <w:szCs w:val="24"/>
        </w:rPr>
      </w:pPr>
      <w:r w:rsidRPr="00C77F34">
        <w:rPr>
          <w:rStyle w:val="normaltextrun"/>
          <w:rFonts w:ascii="Crimson Svk" w:hAnsi="Crimson Svk"/>
          <w:color w:val="000000"/>
          <w:sz w:val="24"/>
          <w:szCs w:val="24"/>
        </w:rPr>
        <w:t xml:space="preserve">Om du anmält dig till en kurs som </w:t>
      </w:r>
      <w:sdt>
        <w:sdtPr>
          <w:rPr>
            <w:rFonts w:ascii="Crimson Svk" w:hAnsi="Crimson Svk"/>
            <w:sz w:val="24"/>
            <w:szCs w:val="24"/>
          </w:rPr>
          <w:alias w:val="Företag"/>
          <w:id w:val="-1545203772"/>
          <w:placeholder>
            <w:docPart w:val="B60C9441EDD347A390628DE474D5F9B8"/>
          </w:placeholder>
          <w:dataBinding w:prefixMappings="xmlns:ns0='http://schemas.openxmlformats.org/officeDocument/2006/extended-properties' " w:xpath="/ns0:Properties[1]/ns0:Company[1]" w:storeItemID="{6668398D-A668-4E3E-A5EB-62B293D839F1}"/>
          <w:text/>
        </w:sdtPr>
        <w:sdtEndPr/>
        <w:sdtContent>
          <w:r w:rsidR="0076458B" w:rsidRPr="00C77F34">
            <w:rPr>
              <w:rFonts w:ascii="Crimson Svk" w:hAnsi="Crimson Svk"/>
              <w:sz w:val="24"/>
              <w:szCs w:val="24"/>
            </w:rPr>
            <w:t>Nordmarkens pastorat</w:t>
          </w:r>
        </w:sdtContent>
      </w:sdt>
      <w:r w:rsidRPr="00C77F34">
        <w:rPr>
          <w:rStyle w:val="normaltextrun"/>
          <w:rFonts w:ascii="Crimson Svk" w:hAnsi="Crimson Svk"/>
          <w:color w:val="000000"/>
          <w:sz w:val="24"/>
          <w:szCs w:val="24"/>
        </w:rPr>
        <w:t xml:space="preserve"> ska hålla har du också blivit ombedd att ange vissa uppgifter i samband med detta. </w:t>
      </w:r>
    </w:p>
    <w:p w14:paraId="2F57F99D" w14:textId="77777777" w:rsidR="008537F7" w:rsidRPr="00C77F34" w:rsidRDefault="008537F7" w:rsidP="00DD10F8">
      <w:pPr>
        <w:rPr>
          <w:rStyle w:val="normaltextrun"/>
          <w:rFonts w:ascii="Crimson Svk" w:hAnsi="Crimson Svk"/>
          <w:color w:val="000000"/>
          <w:sz w:val="24"/>
          <w:szCs w:val="24"/>
        </w:rPr>
      </w:pPr>
    </w:p>
    <w:p w14:paraId="122C6124" w14:textId="5B4E4F40" w:rsidR="008537F7" w:rsidRPr="00C77F34" w:rsidRDefault="00DD10F8" w:rsidP="00DD10F8">
      <w:pPr>
        <w:rPr>
          <w:rStyle w:val="normaltextrun"/>
          <w:rFonts w:ascii="Crimson Svk" w:hAnsi="Crimson Svk"/>
          <w:b/>
          <w:color w:val="000000"/>
          <w:sz w:val="24"/>
          <w:szCs w:val="24"/>
        </w:rPr>
      </w:pPr>
      <w:r w:rsidRPr="00C77F34">
        <w:rPr>
          <w:rStyle w:val="normaltextrun"/>
          <w:rFonts w:ascii="Crimson Svk" w:hAnsi="Crimson Svk"/>
          <w:b/>
          <w:color w:val="000000"/>
          <w:sz w:val="24"/>
          <w:szCs w:val="24"/>
        </w:rPr>
        <w:t xml:space="preserve">Vi behöver behandla dina personuppgifter </w:t>
      </w:r>
      <w:r w:rsidR="008537F7" w:rsidRPr="00C77F34">
        <w:rPr>
          <w:rStyle w:val="normaltextrun"/>
          <w:rFonts w:ascii="Crimson Svk" w:hAnsi="Crimson Svk"/>
          <w:b/>
          <w:color w:val="000000"/>
          <w:sz w:val="24"/>
          <w:szCs w:val="24"/>
        </w:rPr>
        <w:t>på följande grunder:</w:t>
      </w:r>
    </w:p>
    <w:p w14:paraId="66432E81" w14:textId="77777777" w:rsidR="008537F7" w:rsidRPr="00C77F34" w:rsidRDefault="008537F7" w:rsidP="00DD10F8">
      <w:pPr>
        <w:rPr>
          <w:rStyle w:val="normaltextrun"/>
          <w:rFonts w:ascii="Crimson Svk" w:hAnsi="Crimson Svk"/>
          <w:color w:val="000000"/>
          <w:sz w:val="24"/>
          <w:szCs w:val="24"/>
        </w:rPr>
      </w:pPr>
    </w:p>
    <w:p w14:paraId="23EAB8BC" w14:textId="21829DBD" w:rsidR="008537F7" w:rsidRPr="00C77F34" w:rsidRDefault="008537F7" w:rsidP="008537F7">
      <w:pPr>
        <w:pStyle w:val="Liststycke"/>
        <w:numPr>
          <w:ilvl w:val="0"/>
          <w:numId w:val="3"/>
        </w:numPr>
        <w:rPr>
          <w:rStyle w:val="normaltextrun"/>
          <w:rFonts w:ascii="Crimson Svk" w:hAnsi="Crimson Svk"/>
          <w:color w:val="000000"/>
          <w:sz w:val="24"/>
          <w:szCs w:val="24"/>
        </w:rPr>
      </w:pPr>
      <w:r w:rsidRPr="00C77F34">
        <w:rPr>
          <w:rStyle w:val="normaltextrun"/>
          <w:rFonts w:ascii="Crimson Svk" w:hAnsi="Crimson Svk"/>
          <w:color w:val="000000"/>
          <w:sz w:val="24"/>
          <w:szCs w:val="24"/>
        </w:rPr>
        <w:t>F</w:t>
      </w:r>
      <w:r w:rsidR="00DD10F8" w:rsidRPr="00C77F34">
        <w:rPr>
          <w:rStyle w:val="normaltextrun"/>
          <w:rFonts w:ascii="Crimson Svk" w:hAnsi="Crimson Svk"/>
          <w:color w:val="000000"/>
          <w:sz w:val="24"/>
          <w:szCs w:val="24"/>
        </w:rPr>
        <w:t xml:space="preserve">ör att administrera allting kring kursen, t.ex. för att veta hur många som kommer att delta och huruvida någon specialkost behöver förberedas i de fall där mat serveras vid kurstillfället. </w:t>
      </w:r>
      <w:r w:rsidRPr="00C77F34">
        <w:rPr>
          <w:rStyle w:val="normaltextrun"/>
          <w:rFonts w:ascii="Crimson Svk" w:hAnsi="Crimson Svk"/>
          <w:color w:val="000000"/>
          <w:sz w:val="24"/>
          <w:szCs w:val="24"/>
        </w:rPr>
        <w:t>Behandlingen utförs för att kunna uppfylla</w:t>
      </w:r>
      <w:r w:rsidR="00DD10F8" w:rsidRPr="00C77F34">
        <w:rPr>
          <w:rStyle w:val="normaltextrun"/>
          <w:rFonts w:ascii="Crimson Svk" w:hAnsi="Crimson Svk"/>
          <w:color w:val="000000"/>
          <w:sz w:val="24"/>
          <w:szCs w:val="24"/>
        </w:rPr>
        <w:t xml:space="preserve"> det </w:t>
      </w:r>
      <w:r w:rsidR="00DD10F8" w:rsidRPr="00C77F34">
        <w:rPr>
          <w:rStyle w:val="normaltextrun"/>
          <w:rFonts w:ascii="Crimson Svk" w:hAnsi="Crimson Svk"/>
          <w:i/>
          <w:color w:val="000000"/>
          <w:sz w:val="24"/>
          <w:szCs w:val="24"/>
        </w:rPr>
        <w:t>avtal</w:t>
      </w:r>
      <w:r w:rsidR="00DD10F8" w:rsidRPr="00C77F34">
        <w:rPr>
          <w:rStyle w:val="normaltextrun"/>
          <w:rFonts w:ascii="Crimson Svk" w:hAnsi="Crimson Svk"/>
          <w:color w:val="000000"/>
          <w:sz w:val="24"/>
          <w:szCs w:val="24"/>
        </w:rPr>
        <w:t xml:space="preserve"> du anses ingå när du anmäler dig till kursen. </w:t>
      </w:r>
      <w:r w:rsidRPr="00C77F34">
        <w:rPr>
          <w:rStyle w:val="normaltextrun"/>
          <w:rFonts w:ascii="Crimson Svk" w:hAnsi="Crimson Svk"/>
          <w:color w:val="000000"/>
          <w:sz w:val="24"/>
          <w:szCs w:val="24"/>
        </w:rPr>
        <w:t xml:space="preserve">Om du inte anger de personuppgifter som är nödvändiga för detta syfte kan vi tyvärr inte erbjuda dig en plats på kursen. </w:t>
      </w:r>
    </w:p>
    <w:p w14:paraId="58F5B97E" w14:textId="3309CE76" w:rsidR="008537F7" w:rsidRPr="00C77F34" w:rsidRDefault="008537F7" w:rsidP="008537F7">
      <w:pPr>
        <w:pStyle w:val="Liststycke"/>
        <w:numPr>
          <w:ilvl w:val="0"/>
          <w:numId w:val="3"/>
        </w:numPr>
        <w:rPr>
          <w:rStyle w:val="eop"/>
          <w:rFonts w:ascii="Crimson Svk" w:hAnsi="Crimson Svk"/>
          <w:color w:val="000000"/>
          <w:sz w:val="24"/>
          <w:szCs w:val="24"/>
        </w:rPr>
      </w:pPr>
      <w:r w:rsidRPr="00C77F34">
        <w:rPr>
          <w:rStyle w:val="normaltextrun"/>
          <w:rFonts w:ascii="Crimson Svk" w:hAnsi="Crimson Svk"/>
          <w:color w:val="000000"/>
          <w:sz w:val="24"/>
          <w:szCs w:val="24"/>
        </w:rPr>
        <w:t>Om en kurs eller konferens inkluderar övernattning så kan vi komma att lämna över deltagarlista med namn till hotellet eller kursgården där övernattningen ska ske. </w:t>
      </w:r>
      <w:r w:rsidRPr="00C77F34">
        <w:rPr>
          <w:rStyle w:val="eop"/>
          <w:rFonts w:ascii="Crimson Svk" w:hAnsi="Crimson Svk"/>
          <w:color w:val="000000"/>
          <w:sz w:val="24"/>
          <w:szCs w:val="24"/>
        </w:rPr>
        <w:t xml:space="preserve">Behandlingen utförs för att uppfylla </w:t>
      </w:r>
      <w:r w:rsidRPr="00C77F34">
        <w:rPr>
          <w:rStyle w:val="eop"/>
          <w:rFonts w:ascii="Crimson Svk" w:hAnsi="Crimson Svk"/>
          <w:i/>
          <w:color w:val="000000"/>
          <w:sz w:val="24"/>
          <w:szCs w:val="24"/>
        </w:rPr>
        <w:t xml:space="preserve">avtalet </w:t>
      </w:r>
      <w:r w:rsidRPr="00C77F34">
        <w:rPr>
          <w:rStyle w:val="eop"/>
          <w:rFonts w:ascii="Crimson Svk" w:hAnsi="Crimson Svk"/>
          <w:color w:val="000000"/>
          <w:sz w:val="24"/>
          <w:szCs w:val="24"/>
        </w:rPr>
        <w:t>med dig.</w:t>
      </w:r>
    </w:p>
    <w:p w14:paraId="1A4245C2" w14:textId="7E68E9F8" w:rsidR="008537F7" w:rsidRPr="00C77F34" w:rsidRDefault="008537F7" w:rsidP="008537F7">
      <w:pPr>
        <w:pStyle w:val="Liststycke"/>
        <w:numPr>
          <w:ilvl w:val="0"/>
          <w:numId w:val="3"/>
        </w:numPr>
        <w:rPr>
          <w:rStyle w:val="eop"/>
          <w:rFonts w:ascii="Crimson Svk" w:hAnsi="Crimson Svk"/>
          <w:sz w:val="24"/>
          <w:szCs w:val="24"/>
        </w:rPr>
      </w:pPr>
      <w:bookmarkStart w:id="1" w:name="_Hlk20136516"/>
      <w:r w:rsidRPr="00C77F34">
        <w:rPr>
          <w:rFonts w:ascii="Crimson Svk" w:hAnsi="Crimson Svk"/>
          <w:sz w:val="24"/>
          <w:szCs w:val="24"/>
        </w:rPr>
        <w:t xml:space="preserve">Vi behöver skicka vissa av dina personuppgifter till </w:t>
      </w:r>
      <w:proofErr w:type="spellStart"/>
      <w:r w:rsidRPr="00C77F34">
        <w:rPr>
          <w:rFonts w:ascii="Crimson Svk" w:hAnsi="Crimson Svk"/>
          <w:sz w:val="24"/>
          <w:szCs w:val="24"/>
        </w:rPr>
        <w:t>Sensus</w:t>
      </w:r>
      <w:proofErr w:type="spellEnd"/>
      <w:r w:rsidRPr="00C77F34">
        <w:rPr>
          <w:rFonts w:ascii="Crimson Svk" w:hAnsi="Crimson Svk"/>
          <w:sz w:val="24"/>
          <w:szCs w:val="24"/>
        </w:rPr>
        <w:t xml:space="preserve"> studieförbund för att vi ska kunna få bidrag för ditt deltagande i </w:t>
      </w:r>
      <w:r w:rsidR="004133E3" w:rsidRPr="00C77F34">
        <w:rPr>
          <w:rFonts w:ascii="Crimson Svk" w:hAnsi="Crimson Svk"/>
          <w:sz w:val="24"/>
          <w:szCs w:val="24"/>
        </w:rPr>
        <w:t>kursen</w:t>
      </w:r>
      <w:r w:rsidRPr="00C77F34">
        <w:rPr>
          <w:rFonts w:ascii="Crimson Svk" w:hAnsi="Crimson Svk"/>
          <w:sz w:val="24"/>
          <w:szCs w:val="24"/>
        </w:rPr>
        <w:t xml:space="preserve"> (enligt förordningen (2015:218) om statsbidrag till folkbildningen). Behandlingen utförs för att uppfylla </w:t>
      </w:r>
      <w:r w:rsidRPr="00C77F34">
        <w:rPr>
          <w:rFonts w:ascii="Crimson Svk" w:hAnsi="Crimson Svk"/>
          <w:i/>
          <w:sz w:val="24"/>
          <w:szCs w:val="24"/>
        </w:rPr>
        <w:t xml:space="preserve">avtalet </w:t>
      </w:r>
      <w:r w:rsidRPr="00C77F34">
        <w:rPr>
          <w:rFonts w:ascii="Crimson Svk" w:hAnsi="Crimson Svk"/>
          <w:sz w:val="24"/>
          <w:szCs w:val="24"/>
        </w:rPr>
        <w:t>med dig.</w:t>
      </w:r>
      <w:bookmarkEnd w:id="1"/>
    </w:p>
    <w:p w14:paraId="6E1CB4A2" w14:textId="5E4AABF4" w:rsidR="008537F7" w:rsidRPr="00C77F34" w:rsidRDefault="008537F7" w:rsidP="008537F7">
      <w:pPr>
        <w:pStyle w:val="Liststycke"/>
        <w:numPr>
          <w:ilvl w:val="0"/>
          <w:numId w:val="3"/>
        </w:numPr>
        <w:rPr>
          <w:rStyle w:val="normaltextrun"/>
          <w:rFonts w:ascii="Crimson Svk" w:hAnsi="Crimson Svk"/>
          <w:color w:val="000000"/>
          <w:sz w:val="24"/>
          <w:szCs w:val="24"/>
        </w:rPr>
      </w:pPr>
      <w:r w:rsidRPr="00C77F34">
        <w:rPr>
          <w:rStyle w:val="normaltextrun"/>
          <w:rFonts w:ascii="Crimson Svk" w:hAnsi="Crimson Svk"/>
          <w:color w:val="000000"/>
          <w:sz w:val="24"/>
          <w:szCs w:val="24"/>
        </w:rPr>
        <w:t xml:space="preserve">Eftersom vi serverar fika, lunch eller dylikt på våra utbildningar finns även ett frivilligt fält där du kan fylla i matallergi. Genom att lämna sådana uppgifter </w:t>
      </w:r>
      <w:r w:rsidRPr="00C77F34">
        <w:rPr>
          <w:rStyle w:val="normaltextrun"/>
          <w:rFonts w:ascii="Crimson Svk" w:hAnsi="Crimson Svk"/>
          <w:i/>
          <w:color w:val="000000"/>
          <w:sz w:val="24"/>
          <w:szCs w:val="24"/>
        </w:rPr>
        <w:t>samtycker</w:t>
      </w:r>
      <w:r w:rsidRPr="00C77F34">
        <w:rPr>
          <w:rStyle w:val="normaltextrun"/>
          <w:rFonts w:ascii="Crimson Svk" w:hAnsi="Crimson Svk"/>
          <w:color w:val="000000"/>
          <w:sz w:val="24"/>
          <w:szCs w:val="24"/>
        </w:rPr>
        <w:t xml:space="preserve"> du till att vi behandlar dem. I de fall vi anlitar en tredje part, såsom en restaurang, ett hotell eller en kursgård, kan uppgifterna om dina allergier komma att lämnas ut till den parten om de behöver veta vem som ska ha vilken specialkost under evenemanget. Om de inte behöver ha uppgifterna kopplade till specifika personer så lämnar vi i stället ut information om behov av specialkost i form av antal glutenintoleranta, laktosintoleranta, vegetarianer etc.</w:t>
      </w:r>
    </w:p>
    <w:p w14:paraId="72EF0564" w14:textId="77777777" w:rsidR="008537F7" w:rsidRPr="00C77F34" w:rsidRDefault="008537F7" w:rsidP="008537F7">
      <w:pPr>
        <w:rPr>
          <w:rStyle w:val="normaltextrun"/>
          <w:rFonts w:ascii="Crimson Svk" w:hAnsi="Crimson Svk"/>
          <w:color w:val="000000"/>
          <w:sz w:val="24"/>
          <w:szCs w:val="24"/>
        </w:rPr>
      </w:pPr>
    </w:p>
    <w:p w14:paraId="50680553" w14:textId="3158B0AB" w:rsidR="00DD10F8" w:rsidRPr="00C77F34" w:rsidRDefault="008537F7" w:rsidP="00DD10F8">
      <w:pPr>
        <w:rPr>
          <w:rFonts w:ascii="Crimson Svk" w:hAnsi="Crimson Svk"/>
          <w:sz w:val="24"/>
          <w:szCs w:val="24"/>
        </w:rPr>
      </w:pPr>
      <w:r w:rsidRPr="00C77F34">
        <w:rPr>
          <w:rStyle w:val="normaltextrun"/>
          <w:rFonts w:ascii="Crimson Svk" w:hAnsi="Crimson Svk"/>
          <w:b/>
          <w:color w:val="000000"/>
          <w:sz w:val="24"/>
          <w:szCs w:val="24"/>
        </w:rPr>
        <w:t>Systemadministratörer hos Svenska kyrkan i Uppsala kan komma åt de personuppgifter du skickar in</w:t>
      </w:r>
      <w:r w:rsidRPr="00C77F34">
        <w:rPr>
          <w:rStyle w:val="normaltextrun"/>
          <w:rFonts w:ascii="Crimson Svk" w:hAnsi="Crimson Svk"/>
          <w:color w:val="000000"/>
          <w:sz w:val="24"/>
          <w:szCs w:val="24"/>
        </w:rPr>
        <w:t>.</w:t>
      </w:r>
      <w:r w:rsidRPr="00C77F34">
        <w:rPr>
          <w:rStyle w:val="eop"/>
          <w:rFonts w:ascii="Crimson Svk" w:hAnsi="Crimson Svk"/>
          <w:color w:val="000000"/>
          <w:sz w:val="24"/>
          <w:szCs w:val="24"/>
        </w:rPr>
        <w:t> </w:t>
      </w:r>
    </w:p>
    <w:p w14:paraId="0DD20861" w14:textId="4DE18A5D" w:rsidR="00DD10F8" w:rsidRPr="00C77F34" w:rsidRDefault="00DD10F8" w:rsidP="00DD10F8">
      <w:pPr>
        <w:rPr>
          <w:rFonts w:ascii="Crimson Svk" w:hAnsi="Crimson Svk"/>
          <w:sz w:val="24"/>
          <w:szCs w:val="24"/>
        </w:rPr>
      </w:pPr>
    </w:p>
    <w:p w14:paraId="0BE113FC" w14:textId="77777777" w:rsidR="00DD10F8" w:rsidRPr="00C77F34" w:rsidRDefault="00DD10F8" w:rsidP="00DD10F8">
      <w:pPr>
        <w:pStyle w:val="Rubrik2"/>
        <w:rPr>
          <w:rFonts w:ascii="Crimson Svk" w:hAnsi="Crimson Svk"/>
          <w:b/>
          <w:sz w:val="24"/>
          <w:szCs w:val="24"/>
        </w:rPr>
      </w:pPr>
      <w:r w:rsidRPr="00C77F34">
        <w:rPr>
          <w:rFonts w:ascii="Crimson Svk" w:hAnsi="Crimson Svk"/>
          <w:b/>
          <w:sz w:val="24"/>
          <w:szCs w:val="24"/>
        </w:rPr>
        <w:t>Vilka personuppgifter behandlar vi?</w:t>
      </w:r>
    </w:p>
    <w:p w14:paraId="041323C8" w14:textId="6023ABC6" w:rsidR="00DD10F8" w:rsidRPr="00C77F34" w:rsidRDefault="00F73BA1" w:rsidP="006959A3">
      <w:pPr>
        <w:rPr>
          <w:rFonts w:ascii="Crimson Svk" w:hAnsi="Crimson Svk"/>
          <w:sz w:val="24"/>
          <w:szCs w:val="24"/>
        </w:rPr>
      </w:pPr>
      <w:r w:rsidRPr="00C77F34">
        <w:rPr>
          <w:rStyle w:val="normaltextrun"/>
          <w:rFonts w:ascii="Crimson Svk" w:hAnsi="Crimson Svk"/>
          <w:color w:val="000000"/>
          <w:sz w:val="24"/>
          <w:szCs w:val="24"/>
        </w:rPr>
        <w:t>Det är alltid obligatoriskt att ange namn, e-postadress, bostadsadress och eventuell församling eller annan organisation du tillhör.</w:t>
      </w:r>
      <w:r w:rsidR="00DD10F8" w:rsidRPr="00C77F34">
        <w:rPr>
          <w:rStyle w:val="normaltextrun"/>
          <w:rFonts w:ascii="Crimson Svk" w:hAnsi="Crimson Svk"/>
          <w:color w:val="000000"/>
          <w:sz w:val="24"/>
          <w:szCs w:val="24"/>
        </w:rPr>
        <w:t xml:space="preserve"> Om du anger att du är allergisk mot något kan vi komma att behandla de hälsouppgifterna.</w:t>
      </w:r>
    </w:p>
    <w:p w14:paraId="4EE478E4" w14:textId="77777777" w:rsidR="00F73BA1" w:rsidRPr="00C77F34" w:rsidRDefault="00F73BA1" w:rsidP="006959A3">
      <w:pPr>
        <w:rPr>
          <w:rFonts w:ascii="Crimson Svk" w:hAnsi="Crimson Svk"/>
          <w:sz w:val="24"/>
          <w:szCs w:val="24"/>
        </w:rPr>
      </w:pPr>
      <w:r w:rsidRPr="00C77F34">
        <w:rPr>
          <w:rStyle w:val="eop"/>
          <w:rFonts w:ascii="Crimson Svk" w:hAnsi="Crimson Svk"/>
          <w:color w:val="000000"/>
          <w:sz w:val="24"/>
          <w:szCs w:val="24"/>
        </w:rPr>
        <w:t> </w:t>
      </w:r>
    </w:p>
    <w:p w14:paraId="2F003159" w14:textId="1AC680FE" w:rsidR="00DD10F8" w:rsidRPr="00C77F34" w:rsidRDefault="00DD10F8" w:rsidP="00DD10F8">
      <w:pPr>
        <w:rPr>
          <w:rFonts w:ascii="Crimson Svk" w:hAnsi="Crimson Svk"/>
          <w:sz w:val="24"/>
          <w:szCs w:val="24"/>
        </w:rPr>
      </w:pPr>
      <w:r w:rsidRPr="00C77F34">
        <w:rPr>
          <w:rStyle w:val="normaltextrun"/>
          <w:rFonts w:ascii="Crimson Svk" w:hAnsi="Crimson Svk"/>
          <w:color w:val="000000"/>
          <w:sz w:val="24"/>
          <w:szCs w:val="24"/>
        </w:rPr>
        <w:lastRenderedPageBreak/>
        <w:t>I vissa fall tar vi betalt för våra kurser, vilket innebär att vi behöver behandla ditt personnummer om du som privatperson är fakturamottagare.</w:t>
      </w:r>
      <w:r w:rsidRPr="00C77F34">
        <w:rPr>
          <w:rStyle w:val="eop"/>
          <w:rFonts w:ascii="Crimson Svk" w:hAnsi="Crimson Svk"/>
          <w:color w:val="000000"/>
          <w:sz w:val="24"/>
          <w:szCs w:val="24"/>
        </w:rPr>
        <w:t> </w:t>
      </w:r>
      <w:r w:rsidR="008537F7" w:rsidRPr="00C77F34">
        <w:rPr>
          <w:rStyle w:val="eop"/>
          <w:rFonts w:ascii="Crimson Svk" w:hAnsi="Crimson Svk"/>
          <w:color w:val="000000"/>
          <w:sz w:val="24"/>
          <w:szCs w:val="24"/>
        </w:rPr>
        <w:t xml:space="preserve">Personnummer behandlas även för att vi ska kunna få bidrag från </w:t>
      </w:r>
      <w:proofErr w:type="spellStart"/>
      <w:r w:rsidR="008537F7" w:rsidRPr="00C77F34">
        <w:rPr>
          <w:rStyle w:val="eop"/>
          <w:rFonts w:ascii="Crimson Svk" w:hAnsi="Crimson Svk"/>
          <w:color w:val="000000"/>
          <w:sz w:val="24"/>
          <w:szCs w:val="24"/>
        </w:rPr>
        <w:t>Sensus</w:t>
      </w:r>
      <w:proofErr w:type="spellEnd"/>
      <w:r w:rsidR="008537F7" w:rsidRPr="00C77F34">
        <w:rPr>
          <w:rStyle w:val="eop"/>
          <w:rFonts w:ascii="Crimson Svk" w:hAnsi="Crimson Svk"/>
          <w:color w:val="000000"/>
          <w:sz w:val="24"/>
          <w:szCs w:val="24"/>
        </w:rPr>
        <w:t xml:space="preserve"> studieförbund.</w:t>
      </w:r>
    </w:p>
    <w:p w14:paraId="1AD4F0DD" w14:textId="4CCF79E9" w:rsidR="00F73BA1" w:rsidRPr="00C77F34" w:rsidRDefault="00F73BA1" w:rsidP="006959A3">
      <w:pPr>
        <w:rPr>
          <w:rStyle w:val="eop"/>
          <w:rFonts w:ascii="Crimson Svk" w:hAnsi="Crimson Svk"/>
          <w:sz w:val="24"/>
          <w:szCs w:val="24"/>
        </w:rPr>
      </w:pPr>
      <w:r w:rsidRPr="00C77F34">
        <w:rPr>
          <w:rStyle w:val="eop"/>
          <w:rFonts w:ascii="Crimson Svk" w:hAnsi="Crimson Svk"/>
          <w:color w:val="000000"/>
          <w:sz w:val="24"/>
          <w:szCs w:val="24"/>
        </w:rPr>
        <w:t> </w:t>
      </w:r>
    </w:p>
    <w:p w14:paraId="222F76E1" w14:textId="77777777" w:rsidR="00DD10F8" w:rsidRPr="00C77F34" w:rsidRDefault="00DD10F8" w:rsidP="00DD10F8">
      <w:pPr>
        <w:pStyle w:val="Rubrik2"/>
        <w:rPr>
          <w:rFonts w:ascii="Crimson Svk" w:hAnsi="Crimson Svk"/>
          <w:b/>
          <w:sz w:val="24"/>
          <w:szCs w:val="24"/>
        </w:rPr>
      </w:pPr>
      <w:r w:rsidRPr="00C77F34">
        <w:rPr>
          <w:rFonts w:ascii="Crimson Svk" w:hAnsi="Crimson Svk"/>
          <w:b/>
          <w:sz w:val="24"/>
          <w:szCs w:val="24"/>
        </w:rPr>
        <w:t>Hur länge behandlar vi personuppgifterna?</w:t>
      </w:r>
    </w:p>
    <w:p w14:paraId="120432F1" w14:textId="0AA8AE0E" w:rsidR="008537F7" w:rsidRPr="00C77F34" w:rsidRDefault="00F73BA1" w:rsidP="006959A3">
      <w:pPr>
        <w:rPr>
          <w:rStyle w:val="eop"/>
          <w:rFonts w:ascii="Crimson Svk" w:hAnsi="Crimson Svk"/>
          <w:color w:val="000000"/>
          <w:sz w:val="24"/>
          <w:szCs w:val="24"/>
        </w:rPr>
      </w:pPr>
      <w:r w:rsidRPr="00C77F34">
        <w:rPr>
          <w:rStyle w:val="normaltextrun"/>
          <w:rFonts w:ascii="Crimson Svk" w:hAnsi="Crimson Svk"/>
          <w:color w:val="000000"/>
          <w:sz w:val="24"/>
          <w:szCs w:val="24"/>
        </w:rPr>
        <w:t xml:space="preserve">Fakturaunderlag sparas av </w:t>
      </w:r>
      <w:r w:rsidR="00AA6984" w:rsidRPr="00C77F34">
        <w:rPr>
          <w:rStyle w:val="normaltextrun"/>
          <w:rFonts w:ascii="Crimson Svk" w:hAnsi="Crimson Svk"/>
          <w:color w:val="000000"/>
          <w:sz w:val="24"/>
          <w:szCs w:val="24"/>
        </w:rPr>
        <w:t>oss</w:t>
      </w:r>
      <w:r w:rsidRPr="00C77F34">
        <w:rPr>
          <w:rStyle w:val="normaltextrun"/>
          <w:rFonts w:ascii="Crimson Svk" w:hAnsi="Crimson Svk"/>
          <w:color w:val="000000"/>
          <w:sz w:val="24"/>
          <w:szCs w:val="24"/>
        </w:rPr>
        <w:t xml:space="preserve"> i </w:t>
      </w:r>
      <w:r w:rsidR="00C0050E" w:rsidRPr="00C77F34">
        <w:rPr>
          <w:rStyle w:val="normaltextrun"/>
          <w:rFonts w:ascii="Crimson Svk" w:hAnsi="Crimson Svk"/>
          <w:color w:val="000000"/>
          <w:sz w:val="24"/>
          <w:szCs w:val="24"/>
        </w:rPr>
        <w:t xml:space="preserve">7 </w:t>
      </w:r>
      <w:r w:rsidRPr="00C77F34">
        <w:rPr>
          <w:rStyle w:val="normaltextrun"/>
          <w:rFonts w:ascii="Crimson Svk" w:hAnsi="Crimson Svk"/>
          <w:color w:val="000000"/>
          <w:sz w:val="24"/>
          <w:szCs w:val="24"/>
        </w:rPr>
        <w:t xml:space="preserve">år </w:t>
      </w:r>
      <w:r w:rsidR="008537F7" w:rsidRPr="00C77F34">
        <w:rPr>
          <w:rStyle w:val="normaltextrun"/>
          <w:rFonts w:ascii="Crimson Svk" w:hAnsi="Crimson Svk"/>
          <w:color w:val="000000"/>
          <w:sz w:val="24"/>
          <w:szCs w:val="24"/>
        </w:rPr>
        <w:t>i enlighet med</w:t>
      </w:r>
      <w:r w:rsidRPr="00C77F34">
        <w:rPr>
          <w:rStyle w:val="normaltextrun"/>
          <w:rFonts w:ascii="Crimson Svk" w:hAnsi="Crimson Svk"/>
          <w:color w:val="000000"/>
          <w:sz w:val="24"/>
          <w:szCs w:val="24"/>
        </w:rPr>
        <w:t xml:space="preserve"> Svenska kyrkans bestämmelser</w:t>
      </w:r>
      <w:r w:rsidR="008537F7" w:rsidRPr="00C77F34">
        <w:rPr>
          <w:rStyle w:val="normaltextrun"/>
          <w:rFonts w:ascii="Crimson Svk" w:hAnsi="Crimson Svk"/>
          <w:color w:val="000000"/>
          <w:sz w:val="24"/>
          <w:szCs w:val="24"/>
        </w:rPr>
        <w:t xml:space="preserve"> och bokföringslagen</w:t>
      </w:r>
      <w:r w:rsidRPr="00C77F34">
        <w:rPr>
          <w:rStyle w:val="normaltextrun"/>
          <w:rFonts w:ascii="Crimson Svk" w:hAnsi="Crimson Svk"/>
          <w:color w:val="000000"/>
          <w:sz w:val="24"/>
          <w:szCs w:val="24"/>
        </w:rPr>
        <w:t xml:space="preserve">. </w:t>
      </w:r>
      <w:r w:rsidR="008537F7" w:rsidRPr="00C77F34">
        <w:rPr>
          <w:rStyle w:val="normaltextrun"/>
          <w:rFonts w:ascii="Crimson Svk" w:hAnsi="Crimson Svk"/>
          <w:color w:val="000000"/>
          <w:sz w:val="24"/>
          <w:szCs w:val="24"/>
        </w:rPr>
        <w:t>Eventuella uppgifter om specialkost/allergier gallras av oss och eventuell tredje part direkt efter arrangemanget. </w:t>
      </w:r>
      <w:r w:rsidR="00597A7F" w:rsidRPr="00C77F34">
        <w:rPr>
          <w:rStyle w:val="normaltextrun"/>
          <w:rFonts w:ascii="Crimson Svk" w:hAnsi="Crimson Svk"/>
          <w:color w:val="000000"/>
          <w:sz w:val="24"/>
          <w:szCs w:val="24"/>
        </w:rPr>
        <w:t>Kontaktuppgifter</w:t>
      </w:r>
      <w:r w:rsidRPr="00C77F34">
        <w:rPr>
          <w:rStyle w:val="normaltextrun"/>
          <w:rFonts w:ascii="Crimson Svk" w:hAnsi="Crimson Svk"/>
          <w:color w:val="000000"/>
          <w:sz w:val="24"/>
          <w:szCs w:val="24"/>
        </w:rPr>
        <w:t xml:space="preserve"> sparas i ett år för att kunna skicka inbjudningar till våra andra kurser. Detta görs på basis av vårt </w:t>
      </w:r>
      <w:r w:rsidRPr="00C77F34">
        <w:rPr>
          <w:rStyle w:val="normaltextrun"/>
          <w:rFonts w:ascii="Crimson Svk" w:hAnsi="Crimson Svk"/>
          <w:i/>
          <w:color w:val="000000"/>
          <w:sz w:val="24"/>
          <w:szCs w:val="24"/>
        </w:rPr>
        <w:t>berättigade intresse</w:t>
      </w:r>
      <w:r w:rsidRPr="00C77F34">
        <w:rPr>
          <w:rStyle w:val="normaltextrun"/>
          <w:rFonts w:ascii="Crimson Svk" w:hAnsi="Crimson Svk"/>
          <w:color w:val="000000"/>
          <w:sz w:val="24"/>
          <w:szCs w:val="24"/>
        </w:rPr>
        <w:t xml:space="preserve"> av att kunna marknadsföra våra kurser. </w:t>
      </w:r>
    </w:p>
    <w:p w14:paraId="2020F166" w14:textId="5A302E5B" w:rsidR="00423DCE" w:rsidRPr="00C77F34" w:rsidRDefault="00423DCE" w:rsidP="00B140C4">
      <w:pPr>
        <w:rPr>
          <w:rFonts w:ascii="Crimson Svk" w:hAnsi="Crimson Svk"/>
          <w:sz w:val="24"/>
          <w:szCs w:val="24"/>
        </w:rPr>
      </w:pPr>
    </w:p>
    <w:p w14:paraId="6FBC4A0E" w14:textId="77777777" w:rsidR="00A056A7" w:rsidRPr="00C77F34" w:rsidRDefault="00A056A7" w:rsidP="00A056A7">
      <w:pPr>
        <w:pStyle w:val="Rubrik2"/>
        <w:rPr>
          <w:rFonts w:ascii="Crimson Svk" w:hAnsi="Crimson Svk"/>
          <w:b/>
          <w:sz w:val="24"/>
          <w:szCs w:val="24"/>
        </w:rPr>
      </w:pPr>
      <w:r w:rsidRPr="00C77F34">
        <w:rPr>
          <w:rFonts w:ascii="Crimson Svk" w:hAnsi="Crimson Svk"/>
          <w:b/>
          <w:sz w:val="24"/>
          <w:szCs w:val="24"/>
        </w:rPr>
        <w:t>Vilka rättigheter har du?</w:t>
      </w:r>
    </w:p>
    <w:p w14:paraId="2571DBD2" w14:textId="738436F8" w:rsidR="00A056A7" w:rsidRPr="00C77F34" w:rsidRDefault="00C77F34" w:rsidP="00A056A7">
      <w:pPr>
        <w:rPr>
          <w:rFonts w:ascii="Crimson Svk" w:hAnsi="Crimson Svk"/>
          <w:sz w:val="24"/>
          <w:szCs w:val="24"/>
        </w:rPr>
      </w:pPr>
      <w:sdt>
        <w:sdtPr>
          <w:rPr>
            <w:rFonts w:ascii="Crimson Svk" w:hAnsi="Crimson Svk"/>
            <w:sz w:val="24"/>
            <w:szCs w:val="24"/>
          </w:rPr>
          <w:alias w:val="Företag"/>
          <w:id w:val="-1496103510"/>
          <w:placeholder>
            <w:docPart w:val="32E5B5C6352843419278D6F85308E8BF"/>
          </w:placeholder>
          <w:dataBinding w:prefixMappings="xmlns:ns0='http://schemas.openxmlformats.org/officeDocument/2006/extended-properties' " w:xpath="/ns0:Properties[1]/ns0:Company[1]" w:storeItemID="{6668398D-A668-4E3E-A5EB-62B293D839F1}"/>
          <w:text/>
        </w:sdtPr>
        <w:sdtEndPr/>
        <w:sdtContent>
          <w:r w:rsidR="0076458B" w:rsidRPr="00C77F34">
            <w:rPr>
              <w:rFonts w:ascii="Crimson Svk" w:hAnsi="Crimson Svk"/>
              <w:sz w:val="24"/>
              <w:szCs w:val="24"/>
            </w:rPr>
            <w:t>Nordmarkens pastorat</w:t>
          </w:r>
        </w:sdtContent>
      </w:sdt>
      <w:r w:rsidR="00A056A7" w:rsidRPr="00C77F34">
        <w:rPr>
          <w:rFonts w:ascii="Crimson Svk" w:hAnsi="Crimson Svk"/>
          <w:sz w:val="24"/>
          <w:szCs w:val="24"/>
        </w:rPr>
        <w:t xml:space="preserve"> ansvarar för hanteringen av dina personuppgifter. För information om dina rättigheter enligt dataskyddsförordningen, se startsidan för denna integritetspolicy. Där hittar du även kontaktuppgifter till oss och vårt dataskyddsombud.</w:t>
      </w:r>
    </w:p>
    <w:p w14:paraId="37C0AB04" w14:textId="77777777" w:rsidR="00A056A7" w:rsidRPr="00C77F34" w:rsidRDefault="00A056A7" w:rsidP="00B140C4">
      <w:pPr>
        <w:rPr>
          <w:rFonts w:ascii="Crimson Svk" w:hAnsi="Crimson Svk"/>
          <w:sz w:val="24"/>
          <w:szCs w:val="24"/>
        </w:rPr>
      </w:pPr>
    </w:p>
    <w:sectPr w:rsidR="00A056A7" w:rsidRPr="00C77F34" w:rsidSect="005A720B">
      <w:headerReference w:type="default" r:id="rId11"/>
      <w:footerReference w:type="even" r:id="rId12"/>
      <w:footerReference w:type="default" r:id="rId13"/>
      <w:footerReference w:type="first" r:id="rId14"/>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F7315" w16cid:durableId="21334890"/>
  <w16cid:commentId w16cid:paraId="1C0ACDF3" w16cid:durableId="213347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55CAD" w14:textId="77777777" w:rsidR="00552ECC" w:rsidRDefault="00552ECC" w:rsidP="00660169">
      <w:r>
        <w:separator/>
      </w:r>
    </w:p>
    <w:p w14:paraId="56C13396" w14:textId="77777777" w:rsidR="00552ECC" w:rsidRDefault="00552ECC" w:rsidP="00660169"/>
  </w:endnote>
  <w:endnote w:type="continuationSeparator" w:id="0">
    <w:p w14:paraId="028E3FC1" w14:textId="77777777" w:rsidR="00552ECC" w:rsidRDefault="00552ECC" w:rsidP="00660169">
      <w:r>
        <w:continuationSeparator/>
      </w:r>
    </w:p>
    <w:p w14:paraId="26307B79" w14:textId="77777777" w:rsidR="00552ECC" w:rsidRDefault="00552ECC"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swiss"/>
    <w:pitch w:val="variable"/>
    <w:sig w:usb0="E00002EF" w:usb1="4000205B" w:usb2="00000028" w:usb3="00000000" w:csb0="0000019F" w:csb1="00000000"/>
  </w:font>
  <w:font w:name="Crimson Svk">
    <w:panose1 w:val="00000000000000000000"/>
    <w:charset w:val="00"/>
    <w:family w:val="modern"/>
    <w:notTrueType/>
    <w:pitch w:val="variable"/>
    <w:sig w:usb0="E0000287" w:usb1="00000001" w:usb2="00000000"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055D" w14:textId="77777777" w:rsidR="002A2759" w:rsidRDefault="00C77F34" w:rsidP="00660169"/>
  <w:p w14:paraId="49F2B67F"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7F500DAF" w14:textId="77777777" w:rsidR="002A2759" w:rsidRDefault="0038059F" w:rsidP="00660169">
    <w:r>
      <w:rPr>
        <w:noProof/>
      </w:rPr>
      <mc:AlternateContent>
        <mc:Choice Requires="wpg">
          <w:drawing>
            <wp:inline distT="0" distB="0" distL="0" distR="0" wp14:anchorId="7480821E" wp14:editId="010CBC67">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E61DA7C"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3D29F3D3" w14:textId="77777777" w:rsidR="002A2759" w:rsidRDefault="00C77F34" w:rsidP="00660169">
    <w:pPr>
      <w:pStyle w:val="Ingetavstnd"/>
    </w:pPr>
  </w:p>
  <w:p w14:paraId="0D7BCC3C" w14:textId="77777777" w:rsidR="002A2759" w:rsidRDefault="00C77F34" w:rsidP="00660169"/>
  <w:p w14:paraId="6156C075" w14:textId="77777777" w:rsidR="002A2759" w:rsidRDefault="00C77F34" w:rsidP="00660169"/>
  <w:p w14:paraId="58223E37" w14:textId="77777777" w:rsidR="002A2759" w:rsidRDefault="00C77F34" w:rsidP="00660169"/>
  <w:p w14:paraId="34B9AB88"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32BF" w14:textId="77777777" w:rsidR="005A720B" w:rsidRDefault="005A720B">
    <w:pPr>
      <w:pStyle w:val="Sidfot"/>
      <w:jc w:val="center"/>
    </w:pPr>
    <w:r>
      <w:rPr>
        <w:noProof/>
      </w:rPr>
      <w:drawing>
        <wp:anchor distT="0" distB="0" distL="114300" distR="114300" simplePos="0" relativeHeight="251659264" behindDoc="0" locked="0" layoutInCell="1" allowOverlap="1" wp14:anchorId="60A46680" wp14:editId="1DFD275A">
          <wp:simplePos x="0" y="0"/>
          <wp:positionH relativeFrom="margin">
            <wp:align>center</wp:align>
          </wp:positionH>
          <wp:positionV relativeFrom="paragraph">
            <wp:posOffset>-116449</wp:posOffset>
          </wp:positionV>
          <wp:extent cx="1752600" cy="481965"/>
          <wp:effectExtent l="0" t="0" r="0" b="0"/>
          <wp:wrapThrough wrapText="bothSides">
            <wp:wrapPolygon edited="0">
              <wp:start x="0" y="0"/>
              <wp:lineTo x="0" y="19636"/>
              <wp:lineTo x="704" y="20490"/>
              <wp:lineTo x="4461" y="20490"/>
              <wp:lineTo x="18548" y="19636"/>
              <wp:lineTo x="21130" y="18783"/>
              <wp:lineTo x="21365" y="5123"/>
              <wp:lineTo x="1690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chrity_logotyp_RGB-payoff_1500px.png"/>
                  <pic:cNvPicPr/>
                </pic:nvPicPr>
                <pic:blipFill>
                  <a:blip r:embed="rId1">
                    <a:extLst>
                      <a:ext uri="{28A0092B-C50C-407E-A947-70E740481C1C}">
                        <a14:useLocalDpi xmlns:a14="http://schemas.microsoft.com/office/drawing/2010/main" val="0"/>
                      </a:ext>
                    </a:extLst>
                  </a:blip>
                  <a:stretch>
                    <a:fillRect/>
                  </a:stretch>
                </pic:blipFill>
                <pic:spPr>
                  <a:xfrm>
                    <a:off x="0" y="0"/>
                    <a:ext cx="1752600" cy="481965"/>
                  </a:xfrm>
                  <a:prstGeom prst="rect">
                    <a:avLst/>
                  </a:prstGeom>
                </pic:spPr>
              </pic:pic>
            </a:graphicData>
          </a:graphic>
        </wp:anchor>
      </w:drawing>
    </w:r>
  </w:p>
  <w:p w14:paraId="28BCB5CF" w14:textId="77777777" w:rsidR="005A720B" w:rsidRDefault="005A720B">
    <w:pPr>
      <w:pStyle w:val="Sidfot"/>
      <w:jc w:val="center"/>
    </w:pPr>
  </w:p>
  <w:p w14:paraId="6A9799BE" w14:textId="77777777" w:rsidR="002A2759" w:rsidRPr="005A720B" w:rsidRDefault="00C77F34"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Pr>
            <w:b/>
            <w:bCs/>
            <w:noProof/>
            <w:color w:val="195F95"/>
            <w:sz w:val="18"/>
            <w:szCs w:val="18"/>
          </w:rPr>
          <w:t>2</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Pr>
            <w:b/>
            <w:bCs/>
            <w:noProof/>
            <w:color w:val="195F95"/>
            <w:sz w:val="18"/>
            <w:szCs w:val="18"/>
          </w:rPr>
          <w:t>2</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7E8" w14:textId="77777777" w:rsidR="002A2759" w:rsidRPr="00167464" w:rsidRDefault="0038059F" w:rsidP="00660169">
    <w:pPr>
      <w:pStyle w:val="Sidfot"/>
      <w:rPr>
        <w:rFonts w:cs="Segoe UI"/>
      </w:rPr>
    </w:pPr>
    <w:r>
      <w:rPr>
        <w:noProof/>
      </w:rPr>
      <w:drawing>
        <wp:inline distT="0" distB="0" distL="0" distR="0" wp14:anchorId="13DB6763" wp14:editId="631A0393">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0B01" w14:textId="77777777" w:rsidR="00552ECC" w:rsidRDefault="00552ECC" w:rsidP="00660169">
      <w:r>
        <w:separator/>
      </w:r>
    </w:p>
    <w:p w14:paraId="7C3A2EC7" w14:textId="77777777" w:rsidR="00552ECC" w:rsidRDefault="00552ECC" w:rsidP="00660169"/>
  </w:footnote>
  <w:footnote w:type="continuationSeparator" w:id="0">
    <w:p w14:paraId="2541B917" w14:textId="77777777" w:rsidR="00552ECC" w:rsidRDefault="00552ECC" w:rsidP="00660169">
      <w:r>
        <w:continuationSeparator/>
      </w:r>
    </w:p>
    <w:p w14:paraId="65667C06" w14:textId="77777777" w:rsidR="00552ECC" w:rsidRDefault="00552ECC"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199B3" w14:textId="66F8B4ED" w:rsidR="002A2759" w:rsidRPr="00660169" w:rsidRDefault="00F73BA1" w:rsidP="00660169">
    <w:pPr>
      <w:pStyle w:val="Sidhuvud"/>
      <w:rPr>
        <w:sz w:val="18"/>
      </w:rPr>
    </w:pPr>
    <w:r>
      <w:rPr>
        <w:sz w:val="18"/>
      </w:rPr>
      <w:t>Kursanmälan</w:t>
    </w:r>
    <w:r w:rsidR="0038059F" w:rsidRPr="00660169">
      <w:rPr>
        <w:sz w:val="18"/>
      </w:rPr>
      <w:ptab w:relativeTo="margin" w:alignment="center" w:leader="none"/>
    </w:r>
    <w:r w:rsidR="0038059F" w:rsidRPr="00660169">
      <w:rPr>
        <w:sz w:val="18"/>
      </w:rPr>
      <w:ptab w:relativeTo="margin" w:alignment="right" w:leader="none"/>
    </w:r>
    <w:r w:rsidR="008537F7">
      <w:rPr>
        <w:sz w:val="18"/>
      </w:rPr>
      <w:t xml:space="preserve">Senast </w:t>
    </w:r>
    <w:proofErr w:type="spellStart"/>
    <w:r w:rsidR="008537F7">
      <w:rPr>
        <w:sz w:val="18"/>
      </w:rPr>
      <w:t>uppd</w:t>
    </w:r>
    <w:proofErr w:type="spellEnd"/>
    <w:r w:rsidR="008537F7">
      <w:rPr>
        <w:sz w:val="18"/>
      </w:rPr>
      <w:t>. 2019-09-23</w:t>
    </w:r>
  </w:p>
  <w:p w14:paraId="36B24A8F" w14:textId="77777777" w:rsidR="00405A3A" w:rsidRDefault="00405A3A" w:rsidP="00660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430F3"/>
    <w:multiLevelType w:val="hybridMultilevel"/>
    <w:tmpl w:val="541C4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DF58C0"/>
    <w:multiLevelType w:val="hybridMultilevel"/>
    <w:tmpl w:val="F25A03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D0F423B"/>
    <w:multiLevelType w:val="hybridMultilevel"/>
    <w:tmpl w:val="48369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A1"/>
    <w:rsid w:val="000B0895"/>
    <w:rsid w:val="000E7D34"/>
    <w:rsid w:val="000F6796"/>
    <w:rsid w:val="00131557"/>
    <w:rsid w:val="0022378F"/>
    <w:rsid w:val="00237077"/>
    <w:rsid w:val="00286F45"/>
    <w:rsid w:val="002C2546"/>
    <w:rsid w:val="003651E1"/>
    <w:rsid w:val="0038059F"/>
    <w:rsid w:val="00385EA9"/>
    <w:rsid w:val="00405A3A"/>
    <w:rsid w:val="0040663D"/>
    <w:rsid w:val="00407E16"/>
    <w:rsid w:val="004133E3"/>
    <w:rsid w:val="00423DCE"/>
    <w:rsid w:val="004C5FEC"/>
    <w:rsid w:val="00500A82"/>
    <w:rsid w:val="00552ECC"/>
    <w:rsid w:val="005714C5"/>
    <w:rsid w:val="00597A7F"/>
    <w:rsid w:val="005A720B"/>
    <w:rsid w:val="00642855"/>
    <w:rsid w:val="00660169"/>
    <w:rsid w:val="00671FF1"/>
    <w:rsid w:val="006959A3"/>
    <w:rsid w:val="006F2AC6"/>
    <w:rsid w:val="00745E59"/>
    <w:rsid w:val="0076458B"/>
    <w:rsid w:val="00786CCA"/>
    <w:rsid w:val="008537F7"/>
    <w:rsid w:val="008A5CAC"/>
    <w:rsid w:val="008B5A31"/>
    <w:rsid w:val="008C3088"/>
    <w:rsid w:val="00940463"/>
    <w:rsid w:val="009E694E"/>
    <w:rsid w:val="00A056A7"/>
    <w:rsid w:val="00A20D60"/>
    <w:rsid w:val="00AA6984"/>
    <w:rsid w:val="00AB40B1"/>
    <w:rsid w:val="00B140C4"/>
    <w:rsid w:val="00B4087C"/>
    <w:rsid w:val="00C0050E"/>
    <w:rsid w:val="00C44FE5"/>
    <w:rsid w:val="00C65926"/>
    <w:rsid w:val="00C77F34"/>
    <w:rsid w:val="00CF1C01"/>
    <w:rsid w:val="00D13AB3"/>
    <w:rsid w:val="00D355D3"/>
    <w:rsid w:val="00D45D4A"/>
    <w:rsid w:val="00DD10F8"/>
    <w:rsid w:val="00DE16BF"/>
    <w:rsid w:val="00DE2ABA"/>
    <w:rsid w:val="00E97714"/>
    <w:rsid w:val="00EB6C42"/>
    <w:rsid w:val="00F0247B"/>
    <w:rsid w:val="00F73BA1"/>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B7482"/>
  <w15:chartTrackingRefBased/>
  <w15:docId w15:val="{72F7FCF6-B243-4F2E-B986-3AAEECBE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C77F34"/>
    <w:pPr>
      <w:keepNext/>
      <w:keepLines/>
      <w:spacing w:before="360" w:line="240" w:lineRule="auto"/>
      <w:outlineLvl w:val="0"/>
    </w:pPr>
    <w:rPr>
      <w:rFonts w:ascii="Crimson Svk" w:eastAsia="Times New Roman" w:hAnsi="Crimson Svk" w:cstheme="majorBidi"/>
      <w:b/>
      <w:bCs/>
      <w:sz w:val="32"/>
      <w:szCs w:val="32"/>
    </w:rPr>
  </w:style>
  <w:style w:type="paragraph" w:styleId="Rubrik2">
    <w:name w:val="heading 2"/>
    <w:basedOn w:val="Normal"/>
    <w:next w:val="Normal"/>
    <w:link w:val="Rubrik2Char"/>
    <w:uiPriority w:val="9"/>
    <w:unhideWhenUsed/>
    <w:qFormat/>
    <w:rsid w:val="00A056A7"/>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7F34"/>
    <w:rPr>
      <w:rFonts w:ascii="Crimson Svk" w:eastAsia="Times New Roman" w:hAnsi="Crimson Svk" w:cstheme="majorBidi"/>
      <w:b/>
      <w:bCs/>
      <w:sz w:val="32"/>
      <w:szCs w:val="32"/>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A056A7"/>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3BA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F73BA1"/>
  </w:style>
  <w:style w:type="character" w:customStyle="1" w:styleId="eop">
    <w:name w:val="eop"/>
    <w:basedOn w:val="Standardstycketeckensnitt"/>
    <w:rsid w:val="00F73BA1"/>
  </w:style>
  <w:style w:type="character" w:customStyle="1" w:styleId="spellingerror">
    <w:name w:val="spellingerror"/>
    <w:basedOn w:val="Standardstycketeckensnitt"/>
    <w:rsid w:val="00F73BA1"/>
  </w:style>
  <w:style w:type="character" w:styleId="Kommentarsreferens">
    <w:name w:val="annotation reference"/>
    <w:basedOn w:val="Standardstycketeckensnitt"/>
    <w:uiPriority w:val="99"/>
    <w:semiHidden/>
    <w:unhideWhenUsed/>
    <w:rsid w:val="00407E16"/>
    <w:rPr>
      <w:sz w:val="16"/>
      <w:szCs w:val="16"/>
    </w:rPr>
  </w:style>
  <w:style w:type="paragraph" w:styleId="Kommentarer">
    <w:name w:val="annotation text"/>
    <w:basedOn w:val="Normal"/>
    <w:link w:val="KommentarerChar"/>
    <w:uiPriority w:val="99"/>
    <w:unhideWhenUsed/>
    <w:rsid w:val="00407E16"/>
    <w:pPr>
      <w:spacing w:line="240" w:lineRule="auto"/>
    </w:pPr>
    <w:rPr>
      <w:sz w:val="20"/>
      <w:szCs w:val="20"/>
    </w:rPr>
  </w:style>
  <w:style w:type="character" w:customStyle="1" w:styleId="KommentarerChar">
    <w:name w:val="Kommentarer Char"/>
    <w:basedOn w:val="Standardstycketeckensnitt"/>
    <w:link w:val="Kommentarer"/>
    <w:uiPriority w:val="99"/>
    <w:rsid w:val="00407E16"/>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407E16"/>
    <w:rPr>
      <w:b/>
      <w:bCs/>
    </w:rPr>
  </w:style>
  <w:style w:type="character" w:customStyle="1" w:styleId="KommentarsmneChar">
    <w:name w:val="Kommentarsämne Char"/>
    <w:basedOn w:val="KommentarerChar"/>
    <w:link w:val="Kommentarsmne"/>
    <w:uiPriority w:val="99"/>
    <w:semiHidden/>
    <w:rsid w:val="00407E16"/>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407E1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7E16"/>
    <w:rPr>
      <w:rFonts w:ascii="Segoe UI" w:eastAsiaTheme="minorEastAsia" w:hAnsi="Segoe UI" w:cs="Segoe UI"/>
      <w:sz w:val="18"/>
      <w:szCs w:val="18"/>
      <w:lang w:eastAsia="sv-SE"/>
    </w:rPr>
  </w:style>
  <w:style w:type="paragraph" w:styleId="Liststycke">
    <w:name w:val="List Paragraph"/>
    <w:basedOn w:val="Normal"/>
    <w:uiPriority w:val="34"/>
    <w:qFormat/>
    <w:rsid w:val="0085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3498">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971325842">
      <w:bodyDiv w:val="1"/>
      <w:marLeft w:val="0"/>
      <w:marRight w:val="0"/>
      <w:marTop w:val="0"/>
      <w:marBottom w:val="0"/>
      <w:divBdr>
        <w:top w:val="none" w:sz="0" w:space="0" w:color="auto"/>
        <w:left w:val="none" w:sz="0" w:space="0" w:color="auto"/>
        <w:bottom w:val="none" w:sz="0" w:space="0" w:color="auto"/>
        <w:right w:val="none" w:sz="0" w:space="0" w:color="auto"/>
      </w:divBdr>
    </w:div>
    <w:div w:id="1337490436">
      <w:bodyDiv w:val="1"/>
      <w:marLeft w:val="0"/>
      <w:marRight w:val="0"/>
      <w:marTop w:val="0"/>
      <w:marBottom w:val="0"/>
      <w:divBdr>
        <w:top w:val="none" w:sz="0" w:space="0" w:color="auto"/>
        <w:left w:val="none" w:sz="0" w:space="0" w:color="auto"/>
        <w:bottom w:val="none" w:sz="0" w:space="0" w:color="auto"/>
        <w:right w:val="none" w:sz="0" w:space="0" w:color="auto"/>
      </w:divBdr>
    </w:div>
    <w:div w:id="1422141358">
      <w:bodyDiv w:val="1"/>
      <w:marLeft w:val="0"/>
      <w:marRight w:val="0"/>
      <w:marTop w:val="0"/>
      <w:marBottom w:val="0"/>
      <w:divBdr>
        <w:top w:val="none" w:sz="0" w:space="0" w:color="auto"/>
        <w:left w:val="none" w:sz="0" w:space="0" w:color="auto"/>
        <w:bottom w:val="none" w:sz="0" w:space="0" w:color="auto"/>
        <w:right w:val="none" w:sz="0" w:space="0" w:color="auto"/>
      </w:divBdr>
    </w:div>
    <w:div w:id="20791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E5B5C6352843419278D6F85308E8BF"/>
        <w:category>
          <w:name w:val="Allmänt"/>
          <w:gallery w:val="placeholder"/>
        </w:category>
        <w:types>
          <w:type w:val="bbPlcHdr"/>
        </w:types>
        <w:behaviors>
          <w:behavior w:val="content"/>
        </w:behaviors>
        <w:guid w:val="{8F0A94B2-87B2-4A8E-A71A-3B3E93B33537}"/>
      </w:docPartPr>
      <w:docPartBody>
        <w:p w:rsidR="000B2C3B" w:rsidRDefault="002650D8" w:rsidP="002650D8">
          <w:pPr>
            <w:pStyle w:val="32E5B5C6352843419278D6F85308E8BF"/>
          </w:pPr>
          <w:r>
            <w:rPr>
              <w:color w:val="767171" w:themeColor="background2" w:themeShade="80"/>
              <w:highlight w:val="yellow"/>
              <w:lang w:val="en-US"/>
            </w:rPr>
            <w:t>[Ange enhetens namn]</w:t>
          </w:r>
        </w:p>
      </w:docPartBody>
    </w:docPart>
    <w:docPart>
      <w:docPartPr>
        <w:name w:val="B60C9441EDD347A390628DE474D5F9B8"/>
        <w:category>
          <w:name w:val="Allmänt"/>
          <w:gallery w:val="placeholder"/>
        </w:category>
        <w:types>
          <w:type w:val="bbPlcHdr"/>
        </w:types>
        <w:behaviors>
          <w:behavior w:val="content"/>
        </w:behaviors>
        <w:guid w:val="{700329AF-546A-4547-AF77-4AE70F9EB1C0}"/>
      </w:docPartPr>
      <w:docPartBody>
        <w:p w:rsidR="000B2C3B" w:rsidRDefault="002650D8" w:rsidP="002650D8">
          <w:pPr>
            <w:pStyle w:val="B60C9441EDD347A390628DE474D5F9B8"/>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swiss"/>
    <w:pitch w:val="variable"/>
    <w:sig w:usb0="E00002EF" w:usb1="4000205B" w:usb2="00000028" w:usb3="00000000" w:csb0="0000019F" w:csb1="00000000"/>
  </w:font>
  <w:font w:name="Crimson Svk">
    <w:panose1 w:val="00000000000000000000"/>
    <w:charset w:val="00"/>
    <w:family w:val="modern"/>
    <w:notTrueType/>
    <w:pitch w:val="variable"/>
    <w:sig w:usb0="E0000287" w:usb1="00000001" w:usb2="00000000"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D8"/>
    <w:rsid w:val="000B2C3B"/>
    <w:rsid w:val="002650D8"/>
    <w:rsid w:val="002A62FB"/>
    <w:rsid w:val="00651B4B"/>
    <w:rsid w:val="00DC7BBA"/>
    <w:rsid w:val="00FB7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D2565352675442E839C38564B52C64C">
    <w:name w:val="4D2565352675442E839C38564B52C64C"/>
    <w:rsid w:val="002650D8"/>
  </w:style>
  <w:style w:type="paragraph" w:customStyle="1" w:styleId="BD8DA2E8F00644FCB709FA0DD91A3C60">
    <w:name w:val="BD8DA2E8F00644FCB709FA0DD91A3C60"/>
    <w:rsid w:val="002650D8"/>
  </w:style>
  <w:style w:type="paragraph" w:customStyle="1" w:styleId="32E5B5C6352843419278D6F85308E8BF">
    <w:name w:val="32E5B5C6352843419278D6F85308E8BF"/>
    <w:rsid w:val="002650D8"/>
  </w:style>
  <w:style w:type="paragraph" w:customStyle="1" w:styleId="3297D1B3AA0B4D3FB0B8E0ACAAC34E32">
    <w:name w:val="3297D1B3AA0B4D3FB0B8E0ACAAC34E32"/>
    <w:rsid w:val="002650D8"/>
  </w:style>
  <w:style w:type="paragraph" w:customStyle="1" w:styleId="B60C9441EDD347A390628DE474D5F9B8">
    <w:name w:val="B60C9441EDD347A390628DE474D5F9B8"/>
    <w:rsid w:val="00265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E9F4-B3AE-427F-A7CE-C8C685858282}">
  <ds:schemaRefs>
    <ds:schemaRef ds:uri="http://schemas.microsoft.com/sharepoint/v3/contenttype/forms"/>
  </ds:schemaRefs>
</ds:datastoreItem>
</file>

<file path=customXml/itemProps2.xml><?xml version="1.0" encoding="utf-8"?>
<ds:datastoreItem xmlns:ds="http://schemas.openxmlformats.org/officeDocument/2006/customXml" ds:itemID="{478B418C-BAF4-44B3-9166-1D8A8401A6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A71B1B-8712-461E-BDF0-59F9379E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C2ABB-1F8B-4265-8845-0759BC99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inTechrity</Template>
  <TotalTime>59</TotalTime>
  <Pages>2</Pages>
  <Words>496</Words>
  <Characters>2632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Nordmarkens pastorat</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Ulrica Andersson</cp:lastModifiedBy>
  <cp:revision>10</cp:revision>
  <dcterms:created xsi:type="dcterms:W3CDTF">2019-08-16T07:50:00Z</dcterms:created>
  <dcterms:modified xsi:type="dcterms:W3CDTF">2020-02-18T15:12:00Z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