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2938" w14:textId="77777777" w:rsidR="00031230" w:rsidRPr="0005263E" w:rsidRDefault="00AF670D" w:rsidP="00031230">
      <w:pPr>
        <w:pStyle w:val="Rubrik1"/>
        <w:keepNext w:val="0"/>
        <w:rPr>
          <w:sz w:val="28"/>
          <w:szCs w:val="28"/>
        </w:rPr>
      </w:pPr>
      <w:r>
        <w:rPr>
          <w:sz w:val="28"/>
          <w:szCs w:val="28"/>
        </w:rPr>
        <w:t>Delegation</w:t>
      </w:r>
      <w:r w:rsidR="002E4D2B">
        <w:rPr>
          <w:sz w:val="28"/>
          <w:szCs w:val="28"/>
        </w:rPr>
        <w:t xml:space="preserve"> </w:t>
      </w:r>
      <w:r>
        <w:rPr>
          <w:sz w:val="28"/>
          <w:szCs w:val="28"/>
        </w:rPr>
        <w:t>och ansvarsordning för kyrkoherde inom</w:t>
      </w:r>
      <w:r w:rsidR="008F39EC" w:rsidRPr="0005263E">
        <w:rPr>
          <w:sz w:val="28"/>
          <w:szCs w:val="28"/>
        </w:rPr>
        <w:t xml:space="preserve"> Skärstad-Ölmstad församling 2020-09-01</w:t>
      </w:r>
    </w:p>
    <w:p w14:paraId="43D21D90" w14:textId="77777777" w:rsidR="00467400" w:rsidRDefault="00467400" w:rsidP="00467400">
      <w:pPr>
        <w:pStyle w:val="Brdtext"/>
      </w:pPr>
    </w:p>
    <w:p w14:paraId="6EC4FD71" w14:textId="77777777" w:rsidR="00467400" w:rsidRPr="006C1AEC" w:rsidRDefault="00467400" w:rsidP="00467400">
      <w:pPr>
        <w:pStyle w:val="Brdtext"/>
        <w:rPr>
          <w:b/>
          <w:sz w:val="24"/>
          <w:szCs w:val="24"/>
        </w:rPr>
      </w:pPr>
      <w:r w:rsidRPr="006C1AEC">
        <w:rPr>
          <w:b/>
          <w:sz w:val="24"/>
          <w:szCs w:val="24"/>
        </w:rPr>
        <w:t>Kyrkoherde/Ledning</w:t>
      </w:r>
    </w:p>
    <w:p w14:paraId="163BD9FB" w14:textId="77777777" w:rsidR="009745CF" w:rsidRPr="006C1AEC" w:rsidRDefault="004C7421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 xml:space="preserve">1  </w:t>
      </w:r>
      <w:r w:rsidR="00467400" w:rsidRPr="006C1AEC">
        <w:rPr>
          <w:sz w:val="24"/>
          <w:szCs w:val="24"/>
        </w:rPr>
        <w:t>Ärende</w:t>
      </w:r>
      <w:r w:rsidR="00F729BE" w:rsidRPr="006C1AEC">
        <w:rPr>
          <w:sz w:val="24"/>
          <w:szCs w:val="24"/>
        </w:rPr>
        <w:t xml:space="preserve"> </w:t>
      </w:r>
    </w:p>
    <w:p w14:paraId="11262477" w14:textId="77777777" w:rsidR="00467400" w:rsidRPr="006C1AEC" w:rsidRDefault="00467400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1:1</w:t>
      </w:r>
      <w:r w:rsidRPr="006C1AEC">
        <w:rPr>
          <w:sz w:val="24"/>
          <w:szCs w:val="24"/>
        </w:rPr>
        <w:tab/>
        <w:t>Uppgifter angivna i kyrkoordningen.</w:t>
      </w:r>
      <w:r w:rsidR="007F19DE" w:rsidRPr="006C1AEC">
        <w:rPr>
          <w:sz w:val="24"/>
          <w:szCs w:val="24"/>
        </w:rPr>
        <w:br/>
        <w:t xml:space="preserve">            </w:t>
      </w:r>
      <w:r w:rsidR="00A96E1F">
        <w:rPr>
          <w:sz w:val="24"/>
          <w:szCs w:val="24"/>
        </w:rPr>
        <w:tab/>
      </w:r>
      <w:r w:rsidRPr="006C1AEC">
        <w:rPr>
          <w:sz w:val="24"/>
          <w:szCs w:val="24"/>
        </w:rPr>
        <w:t>Utifrån vigningslöften och på eget ansvar.</w:t>
      </w:r>
    </w:p>
    <w:p w14:paraId="7F519822" w14:textId="77777777" w:rsidR="007F19DE" w:rsidRPr="006C1AEC" w:rsidRDefault="00467400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1:2</w:t>
      </w:r>
      <w:r w:rsidRPr="006C1AEC">
        <w:rPr>
          <w:sz w:val="24"/>
          <w:szCs w:val="24"/>
        </w:rPr>
        <w:tab/>
        <w:t>Ansvarar för att församlingens grundläggande uppgift blir utförd.</w:t>
      </w:r>
    </w:p>
    <w:p w14:paraId="78464550" w14:textId="77777777" w:rsidR="007F19DE" w:rsidRPr="006C1AEC" w:rsidRDefault="007F19DE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1:3</w:t>
      </w:r>
      <w:r w:rsidRPr="006C1AEC">
        <w:rPr>
          <w:sz w:val="24"/>
          <w:szCs w:val="24"/>
        </w:rPr>
        <w:tab/>
        <w:t>Leder all verksamhet.</w:t>
      </w:r>
    </w:p>
    <w:p w14:paraId="3ADDFCBB" w14:textId="77777777" w:rsidR="007F19DE" w:rsidRPr="006C1AEC" w:rsidRDefault="007F19DE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1:4</w:t>
      </w:r>
      <w:r w:rsidRPr="006C1AEC">
        <w:rPr>
          <w:sz w:val="24"/>
          <w:szCs w:val="24"/>
        </w:rPr>
        <w:tab/>
        <w:t>Tillsyn över all verksamhet utifrån Svenska kyrkans tro, bekännelse och</w:t>
      </w:r>
      <w:r w:rsidR="00A96E1F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lära.</w:t>
      </w:r>
    </w:p>
    <w:p w14:paraId="713576B6" w14:textId="77777777" w:rsidR="007F19DE" w:rsidRPr="006C1AEC" w:rsidRDefault="007F19DE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1:5</w:t>
      </w:r>
      <w:r w:rsidRPr="006C1AEC">
        <w:rPr>
          <w:sz w:val="24"/>
          <w:szCs w:val="24"/>
        </w:rPr>
        <w:tab/>
        <w:t>Beslut i ärende av så brådskande natur att uteblivet svar skulle innebära</w:t>
      </w:r>
      <w:r w:rsidRPr="006C1AEC">
        <w:rPr>
          <w:sz w:val="24"/>
          <w:szCs w:val="24"/>
        </w:rPr>
        <w:br/>
      </w:r>
      <w:r w:rsidRPr="006C1AEC">
        <w:rPr>
          <w:sz w:val="24"/>
          <w:szCs w:val="24"/>
        </w:rPr>
        <w:tab/>
        <w:t>större olägenhet eller kostnader.</w:t>
      </w:r>
      <w:r w:rsidR="00467400" w:rsidRPr="006C1AEC">
        <w:rPr>
          <w:sz w:val="24"/>
          <w:szCs w:val="24"/>
        </w:rPr>
        <w:tab/>
      </w:r>
    </w:p>
    <w:p w14:paraId="2B1809B9" w14:textId="77777777" w:rsidR="007F19DE" w:rsidRPr="006C1AEC" w:rsidRDefault="007F19DE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1:6</w:t>
      </w:r>
      <w:r w:rsidRPr="006C1AEC">
        <w:rPr>
          <w:sz w:val="24"/>
          <w:szCs w:val="24"/>
        </w:rPr>
        <w:tab/>
        <w:t xml:space="preserve">Pröva frågan om utlämnande av sekretesskyddad allmän handling och </w:t>
      </w:r>
      <w:r w:rsidRPr="006C1AEC">
        <w:rPr>
          <w:sz w:val="24"/>
          <w:szCs w:val="24"/>
        </w:rPr>
        <w:br/>
      </w:r>
      <w:r w:rsidRPr="006C1AEC">
        <w:rPr>
          <w:sz w:val="24"/>
          <w:szCs w:val="24"/>
        </w:rPr>
        <w:tab/>
        <w:t>besluta om eventuellt förbehåll vid utlämnande av sekretessbelagd handling.</w:t>
      </w:r>
    </w:p>
    <w:p w14:paraId="5439BD5F" w14:textId="77777777" w:rsidR="002D663D" w:rsidRPr="006C1AEC" w:rsidRDefault="007F19DE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1:7</w:t>
      </w:r>
      <w:r w:rsidRPr="006C1AEC">
        <w:rPr>
          <w:sz w:val="24"/>
          <w:szCs w:val="24"/>
        </w:rPr>
        <w:tab/>
      </w:r>
      <w:r w:rsidR="002D663D" w:rsidRPr="006C1AEC">
        <w:rPr>
          <w:sz w:val="24"/>
          <w:szCs w:val="24"/>
        </w:rPr>
        <w:t>Besluta om sekretess.</w:t>
      </w:r>
    </w:p>
    <w:p w14:paraId="4622C412" w14:textId="77777777" w:rsidR="002D663D" w:rsidRPr="006C1AEC" w:rsidRDefault="002D663D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1:8</w:t>
      </w:r>
      <w:r w:rsidRPr="006C1AEC">
        <w:rPr>
          <w:sz w:val="24"/>
          <w:szCs w:val="24"/>
        </w:rPr>
        <w:tab/>
        <w:t>Arkivansvar.</w:t>
      </w:r>
    </w:p>
    <w:p w14:paraId="3EC8C938" w14:textId="77777777" w:rsidR="002D663D" w:rsidRPr="006C1AEC" w:rsidRDefault="002D663D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1:9</w:t>
      </w:r>
      <w:r w:rsidRPr="006C1AEC">
        <w:rPr>
          <w:sz w:val="24"/>
          <w:szCs w:val="24"/>
        </w:rPr>
        <w:tab/>
        <w:t>Bevilja in- och utträden i församlingen.</w:t>
      </w:r>
    </w:p>
    <w:p w14:paraId="37DC4BA7" w14:textId="77777777" w:rsidR="002D663D" w:rsidRPr="006C1AEC" w:rsidRDefault="002D663D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1:10</w:t>
      </w:r>
      <w:r w:rsidRPr="006C1AEC">
        <w:rPr>
          <w:sz w:val="24"/>
          <w:szCs w:val="24"/>
        </w:rPr>
        <w:tab/>
        <w:t>Svara för de kyrkliga inventarierna</w:t>
      </w:r>
      <w:r w:rsidR="00AF670D">
        <w:rPr>
          <w:sz w:val="24"/>
          <w:szCs w:val="24"/>
        </w:rPr>
        <w:t xml:space="preserve"> tillsammans med inventarieansvarig kyrkvärd.</w:t>
      </w:r>
    </w:p>
    <w:p w14:paraId="194F0523" w14:textId="77777777" w:rsidR="002D663D" w:rsidRDefault="002D663D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1.11</w:t>
      </w:r>
      <w:r w:rsidRPr="006C1AEC">
        <w:rPr>
          <w:sz w:val="24"/>
          <w:szCs w:val="24"/>
        </w:rPr>
        <w:tab/>
        <w:t>Mottagande av gåva till församlingen av mindre värde och utan medföljande</w:t>
      </w:r>
      <w:r w:rsidRPr="006C1AEC">
        <w:rPr>
          <w:sz w:val="24"/>
          <w:szCs w:val="24"/>
        </w:rPr>
        <w:br/>
      </w:r>
      <w:r w:rsidRPr="006C1AEC">
        <w:rPr>
          <w:sz w:val="24"/>
          <w:szCs w:val="24"/>
        </w:rPr>
        <w:tab/>
        <w:t>villkor eller ekonomisk åtagande.</w:t>
      </w:r>
    </w:p>
    <w:p w14:paraId="0784BD6D" w14:textId="77777777" w:rsidR="00AF670D" w:rsidRPr="006C1AEC" w:rsidRDefault="00AF670D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>
        <w:rPr>
          <w:sz w:val="24"/>
          <w:szCs w:val="24"/>
        </w:rPr>
        <w:t>1:12</w:t>
      </w:r>
      <w:r>
        <w:rPr>
          <w:sz w:val="24"/>
          <w:szCs w:val="24"/>
        </w:rPr>
        <w:tab/>
        <w:t>Inköp/beställning av varor och tjänster, max två prisbasbelopp inom budgetram.</w:t>
      </w:r>
    </w:p>
    <w:p w14:paraId="0A63AA6F" w14:textId="77777777" w:rsidR="009745CF" w:rsidRDefault="00467400" w:rsidP="00467400">
      <w:pPr>
        <w:pStyle w:val="Brdtext"/>
        <w:tabs>
          <w:tab w:val="left" w:pos="851"/>
        </w:tabs>
        <w:ind w:right="-73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C8E21C4" w14:textId="77777777" w:rsidR="009745CF" w:rsidRDefault="009745CF" w:rsidP="009745CF">
      <w:pPr>
        <w:pStyle w:val="Brdtext"/>
      </w:pPr>
      <w:r>
        <w:br w:type="page"/>
      </w:r>
    </w:p>
    <w:p w14:paraId="63B233F1" w14:textId="77777777" w:rsidR="00467400" w:rsidRDefault="00467400" w:rsidP="00467400">
      <w:pPr>
        <w:pStyle w:val="Brdtext"/>
        <w:tabs>
          <w:tab w:val="left" w:pos="851"/>
        </w:tabs>
        <w:ind w:right="-738"/>
        <w:rPr>
          <w:sz w:val="28"/>
          <w:szCs w:val="28"/>
        </w:rPr>
      </w:pPr>
    </w:p>
    <w:p w14:paraId="467F994A" w14:textId="77777777" w:rsidR="009745CF" w:rsidRPr="006C1AEC" w:rsidRDefault="009745CF" w:rsidP="006C1AEC">
      <w:pPr>
        <w:pStyle w:val="Brdtext"/>
        <w:rPr>
          <w:b/>
          <w:sz w:val="24"/>
          <w:szCs w:val="24"/>
        </w:rPr>
      </w:pPr>
      <w:r w:rsidRPr="006C1AEC">
        <w:rPr>
          <w:b/>
          <w:sz w:val="24"/>
          <w:szCs w:val="24"/>
        </w:rPr>
        <w:t>Begravningsverksamhet</w:t>
      </w:r>
    </w:p>
    <w:p w14:paraId="28288593" w14:textId="77777777" w:rsidR="009745CF" w:rsidRPr="006C1AEC" w:rsidRDefault="004C7421" w:rsidP="00467400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 xml:space="preserve">2  </w:t>
      </w:r>
      <w:r w:rsidR="009745CF" w:rsidRPr="006C1AEC">
        <w:rPr>
          <w:sz w:val="24"/>
          <w:szCs w:val="24"/>
        </w:rPr>
        <w:t>Ärende</w:t>
      </w:r>
      <w:r w:rsidR="009745CF" w:rsidRPr="006C1AEC">
        <w:rPr>
          <w:sz w:val="24"/>
          <w:szCs w:val="24"/>
        </w:rPr>
        <w:tab/>
      </w:r>
      <w:r w:rsidR="00F729BE" w:rsidRPr="006C1AEC">
        <w:rPr>
          <w:sz w:val="24"/>
          <w:szCs w:val="24"/>
        </w:rPr>
        <w:t xml:space="preserve"> </w:t>
      </w:r>
      <w:r w:rsidR="009745CF" w:rsidRPr="006C1AEC">
        <w:rPr>
          <w:sz w:val="24"/>
          <w:szCs w:val="24"/>
        </w:rPr>
        <w:tab/>
      </w:r>
      <w:r w:rsidR="009745CF" w:rsidRPr="006C1AEC">
        <w:rPr>
          <w:sz w:val="24"/>
          <w:szCs w:val="24"/>
        </w:rPr>
        <w:tab/>
      </w:r>
      <w:r w:rsidR="009745CF" w:rsidRPr="006C1AEC">
        <w:rPr>
          <w:sz w:val="24"/>
          <w:szCs w:val="24"/>
        </w:rPr>
        <w:tab/>
      </w:r>
    </w:p>
    <w:p w14:paraId="35991C23" w14:textId="77777777" w:rsidR="009745CF" w:rsidRPr="006C1AEC" w:rsidRDefault="009745CF" w:rsidP="009745CF">
      <w:pPr>
        <w:pStyle w:val="Brdtext"/>
        <w:tabs>
          <w:tab w:val="left" w:pos="851"/>
        </w:tabs>
        <w:ind w:left="855" w:right="-738" w:hanging="855"/>
        <w:rPr>
          <w:sz w:val="24"/>
          <w:szCs w:val="24"/>
        </w:rPr>
      </w:pPr>
      <w:r w:rsidRPr="006C1AEC">
        <w:rPr>
          <w:sz w:val="24"/>
          <w:szCs w:val="24"/>
        </w:rPr>
        <w:t>2:1</w:t>
      </w:r>
      <w:r w:rsidRPr="006C1AEC">
        <w:rPr>
          <w:sz w:val="24"/>
          <w:szCs w:val="24"/>
        </w:rPr>
        <w:tab/>
        <w:t xml:space="preserve">Upplåta </w:t>
      </w:r>
      <w:r w:rsidR="00CE1A6B">
        <w:rPr>
          <w:sz w:val="24"/>
          <w:szCs w:val="24"/>
        </w:rPr>
        <w:t xml:space="preserve">gravrättsplats för icke </w:t>
      </w:r>
      <w:r w:rsidRPr="006C1AEC">
        <w:rPr>
          <w:sz w:val="24"/>
          <w:szCs w:val="24"/>
        </w:rPr>
        <w:t>församlingsbo.</w:t>
      </w:r>
      <w:r w:rsidR="00CE1A6B">
        <w:rPr>
          <w:sz w:val="24"/>
          <w:szCs w:val="24"/>
        </w:rPr>
        <w:t xml:space="preserve"> </w:t>
      </w:r>
      <w:r w:rsidR="002E725E" w:rsidRPr="006C1AEC">
        <w:rPr>
          <w:sz w:val="24"/>
          <w:szCs w:val="24"/>
        </w:rPr>
        <w:t>Upplåta gravrätt, utfärda gravbrev</w:t>
      </w:r>
      <w:r w:rsidR="003711EB">
        <w:rPr>
          <w:sz w:val="24"/>
          <w:szCs w:val="24"/>
        </w:rPr>
        <w:t>.</w:t>
      </w:r>
    </w:p>
    <w:p w14:paraId="4DD94C59" w14:textId="77777777" w:rsidR="009745CF" w:rsidRPr="006C1AEC" w:rsidRDefault="009745CF" w:rsidP="00CE1A6B">
      <w:pPr>
        <w:pStyle w:val="Brdtext"/>
        <w:tabs>
          <w:tab w:val="left" w:pos="851"/>
        </w:tabs>
        <w:ind w:left="855" w:right="-171" w:hanging="855"/>
        <w:rPr>
          <w:sz w:val="24"/>
          <w:szCs w:val="24"/>
        </w:rPr>
      </w:pPr>
      <w:r w:rsidRPr="006C1AEC">
        <w:rPr>
          <w:sz w:val="24"/>
          <w:szCs w:val="24"/>
        </w:rPr>
        <w:t>2:2</w:t>
      </w:r>
      <w:r w:rsidRPr="006C1AEC">
        <w:rPr>
          <w:sz w:val="24"/>
          <w:szCs w:val="24"/>
        </w:rPr>
        <w:tab/>
        <w:t>Medling vid tvist om kreme</w:t>
      </w:r>
      <w:r w:rsidR="00CE1A6B">
        <w:rPr>
          <w:sz w:val="24"/>
          <w:szCs w:val="24"/>
        </w:rPr>
        <w:t xml:space="preserve">ring, </w:t>
      </w:r>
      <w:r w:rsidRPr="006C1AEC">
        <w:rPr>
          <w:sz w:val="24"/>
          <w:szCs w:val="24"/>
        </w:rPr>
        <w:t>gravsättning och frivillig medling</w:t>
      </w:r>
      <w:r w:rsidR="00CE1A6B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 xml:space="preserve">samt avge </w:t>
      </w:r>
      <w:r w:rsidR="00CE1A6B">
        <w:rPr>
          <w:sz w:val="24"/>
          <w:szCs w:val="24"/>
        </w:rPr>
        <w:br/>
      </w:r>
      <w:r w:rsidRPr="006C1AEC">
        <w:rPr>
          <w:sz w:val="24"/>
          <w:szCs w:val="24"/>
        </w:rPr>
        <w:t>yttrande till länsstyrelse</w:t>
      </w:r>
      <w:r w:rsidR="00CE1A6B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vid oenighet vid medling.</w:t>
      </w:r>
    </w:p>
    <w:p w14:paraId="2452BFCF" w14:textId="77777777" w:rsidR="009745CF" w:rsidRPr="006C1AEC" w:rsidRDefault="009745CF" w:rsidP="009745CF">
      <w:pPr>
        <w:pStyle w:val="Brdtext"/>
        <w:tabs>
          <w:tab w:val="left" w:pos="851"/>
        </w:tabs>
        <w:ind w:left="855" w:right="-738" w:hanging="855"/>
        <w:rPr>
          <w:sz w:val="24"/>
          <w:szCs w:val="24"/>
        </w:rPr>
      </w:pPr>
      <w:r w:rsidRPr="006C1AEC">
        <w:rPr>
          <w:sz w:val="24"/>
          <w:szCs w:val="24"/>
        </w:rPr>
        <w:t>2:</w:t>
      </w:r>
      <w:r w:rsidR="00CE1A6B">
        <w:rPr>
          <w:sz w:val="24"/>
          <w:szCs w:val="24"/>
        </w:rPr>
        <w:t>3</w:t>
      </w:r>
      <w:r w:rsidR="00CE1A6B">
        <w:rPr>
          <w:sz w:val="24"/>
          <w:szCs w:val="24"/>
        </w:rPr>
        <w:tab/>
        <w:t xml:space="preserve">Förelägga dödsboet att anmäla </w:t>
      </w:r>
      <w:r w:rsidRPr="006C1AEC">
        <w:rPr>
          <w:sz w:val="24"/>
          <w:szCs w:val="24"/>
        </w:rPr>
        <w:t>gravrättsinnehavare.</w:t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</w:p>
    <w:p w14:paraId="15953AFF" w14:textId="77777777" w:rsidR="009745CF" w:rsidRPr="006C1AEC" w:rsidRDefault="009745CF" w:rsidP="009745CF">
      <w:pPr>
        <w:pStyle w:val="Brdtext"/>
        <w:tabs>
          <w:tab w:val="left" w:pos="851"/>
        </w:tabs>
        <w:ind w:left="855" w:right="-738" w:hanging="855"/>
        <w:rPr>
          <w:sz w:val="24"/>
          <w:szCs w:val="24"/>
        </w:rPr>
      </w:pPr>
      <w:r w:rsidRPr="006C1AEC">
        <w:rPr>
          <w:sz w:val="24"/>
          <w:szCs w:val="24"/>
        </w:rPr>
        <w:t>2:4</w:t>
      </w:r>
      <w:r w:rsidRPr="006C1AEC">
        <w:rPr>
          <w:sz w:val="24"/>
          <w:szCs w:val="24"/>
        </w:rPr>
        <w:tab/>
        <w:t>Besluta om överlåtelse av</w:t>
      </w:r>
      <w:r w:rsidR="00CE1A6B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gravrätt.</w:t>
      </w:r>
    </w:p>
    <w:p w14:paraId="19051777" w14:textId="77777777" w:rsidR="006D738D" w:rsidRPr="006C1AEC" w:rsidRDefault="009745CF" w:rsidP="009745CF">
      <w:pPr>
        <w:pStyle w:val="Brdtext"/>
        <w:tabs>
          <w:tab w:val="left" w:pos="851"/>
        </w:tabs>
        <w:ind w:left="855" w:right="-738" w:hanging="855"/>
        <w:rPr>
          <w:sz w:val="24"/>
          <w:szCs w:val="24"/>
        </w:rPr>
      </w:pPr>
      <w:r w:rsidRPr="006C1AEC">
        <w:rPr>
          <w:sz w:val="24"/>
          <w:szCs w:val="24"/>
        </w:rPr>
        <w:t>2:5</w:t>
      </w:r>
      <w:r w:rsidRPr="006C1AEC">
        <w:rPr>
          <w:sz w:val="24"/>
          <w:szCs w:val="24"/>
        </w:rPr>
        <w:tab/>
        <w:t>Godkännande av gravvårdar.</w:t>
      </w:r>
      <w:r w:rsidRPr="006C1AEC">
        <w:rPr>
          <w:sz w:val="24"/>
          <w:szCs w:val="24"/>
        </w:rPr>
        <w:tab/>
      </w:r>
      <w:r w:rsidR="00A96E1F">
        <w:rPr>
          <w:sz w:val="24"/>
          <w:szCs w:val="24"/>
        </w:rPr>
        <w:tab/>
      </w:r>
    </w:p>
    <w:p w14:paraId="7361E700" w14:textId="77777777" w:rsidR="006D738D" w:rsidRPr="006C1AEC" w:rsidRDefault="006D738D" w:rsidP="00CE1A6B">
      <w:pPr>
        <w:pStyle w:val="Brdtext"/>
        <w:tabs>
          <w:tab w:val="left" w:pos="851"/>
        </w:tabs>
        <w:ind w:left="855" w:right="-313" w:hanging="855"/>
        <w:rPr>
          <w:sz w:val="24"/>
          <w:szCs w:val="24"/>
        </w:rPr>
      </w:pPr>
      <w:r w:rsidRPr="006C1AEC">
        <w:rPr>
          <w:sz w:val="24"/>
          <w:szCs w:val="24"/>
        </w:rPr>
        <w:t>2:6</w:t>
      </w:r>
      <w:r w:rsidRPr="006C1AEC">
        <w:rPr>
          <w:sz w:val="24"/>
          <w:szCs w:val="24"/>
        </w:rPr>
        <w:tab/>
        <w:t>Godkänna eller avslå begäran om</w:t>
      </w:r>
      <w:r w:rsidR="00CE1A6B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uppsägning, ändring, komplettering</w:t>
      </w:r>
      <w:r w:rsidR="00CE1A6B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och bort</w:t>
      </w:r>
      <w:r w:rsidR="00CE1A6B">
        <w:rPr>
          <w:sz w:val="24"/>
          <w:szCs w:val="24"/>
        </w:rPr>
        <w:t>-</w:t>
      </w:r>
      <w:r w:rsidR="00CE1A6B">
        <w:rPr>
          <w:sz w:val="24"/>
          <w:szCs w:val="24"/>
        </w:rPr>
        <w:br/>
      </w:r>
      <w:r w:rsidRPr="006C1AEC">
        <w:rPr>
          <w:sz w:val="24"/>
          <w:szCs w:val="24"/>
        </w:rPr>
        <w:t>tagning av gravanordning.</w:t>
      </w:r>
    </w:p>
    <w:p w14:paraId="0DE7E2BD" w14:textId="77777777" w:rsidR="006D738D" w:rsidRPr="006C1AEC" w:rsidRDefault="006D738D" w:rsidP="009745CF">
      <w:pPr>
        <w:pStyle w:val="Brdtext"/>
        <w:tabs>
          <w:tab w:val="left" w:pos="851"/>
        </w:tabs>
        <w:ind w:left="855" w:right="-738" w:hanging="855"/>
        <w:rPr>
          <w:sz w:val="24"/>
          <w:szCs w:val="24"/>
        </w:rPr>
      </w:pPr>
      <w:r w:rsidRPr="006C1AEC">
        <w:rPr>
          <w:sz w:val="24"/>
          <w:szCs w:val="24"/>
        </w:rPr>
        <w:t>2:7</w:t>
      </w:r>
      <w:r w:rsidRPr="006C1AEC">
        <w:rPr>
          <w:sz w:val="24"/>
          <w:szCs w:val="24"/>
        </w:rPr>
        <w:tab/>
        <w:t>Avlägsna va</w:t>
      </w:r>
      <w:r w:rsidR="003711EB">
        <w:rPr>
          <w:sz w:val="24"/>
          <w:szCs w:val="24"/>
        </w:rPr>
        <w:t>n</w:t>
      </w:r>
      <w:r w:rsidRPr="006C1AEC">
        <w:rPr>
          <w:sz w:val="24"/>
          <w:szCs w:val="24"/>
        </w:rPr>
        <w:t>vård eller annan</w:t>
      </w:r>
      <w:r w:rsidR="00CE1A6B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gravanordning efter utgången</w:t>
      </w:r>
      <w:r w:rsidR="00CE1A6B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gravrättstid.</w:t>
      </w:r>
    </w:p>
    <w:p w14:paraId="13F22A54" w14:textId="77777777" w:rsidR="006D738D" w:rsidRPr="006C1AEC" w:rsidRDefault="006D738D" w:rsidP="009745CF">
      <w:pPr>
        <w:pStyle w:val="Brdtext"/>
        <w:tabs>
          <w:tab w:val="left" w:pos="851"/>
        </w:tabs>
        <w:ind w:left="855" w:right="-738" w:hanging="855"/>
        <w:rPr>
          <w:sz w:val="24"/>
          <w:szCs w:val="24"/>
        </w:rPr>
      </w:pPr>
      <w:r w:rsidRPr="006C1AEC">
        <w:rPr>
          <w:sz w:val="24"/>
          <w:szCs w:val="24"/>
        </w:rPr>
        <w:t>2:8</w:t>
      </w:r>
      <w:r w:rsidRPr="006C1AEC">
        <w:rPr>
          <w:sz w:val="24"/>
          <w:szCs w:val="24"/>
        </w:rPr>
        <w:tab/>
        <w:t>Utfärd</w:t>
      </w:r>
      <w:r w:rsidR="00A96E1F">
        <w:rPr>
          <w:sz w:val="24"/>
          <w:szCs w:val="24"/>
        </w:rPr>
        <w:t>a föreläggande om gravplats.</w:t>
      </w:r>
    </w:p>
    <w:p w14:paraId="4C4E9ECC" w14:textId="77777777" w:rsidR="006D738D" w:rsidRPr="006C1AEC" w:rsidRDefault="006D738D" w:rsidP="009745CF">
      <w:pPr>
        <w:pStyle w:val="Brdtext"/>
        <w:tabs>
          <w:tab w:val="left" w:pos="851"/>
        </w:tabs>
        <w:ind w:left="855" w:right="-738" w:hanging="855"/>
        <w:rPr>
          <w:sz w:val="24"/>
          <w:szCs w:val="24"/>
        </w:rPr>
      </w:pPr>
      <w:r w:rsidRPr="006C1AEC">
        <w:rPr>
          <w:sz w:val="24"/>
          <w:szCs w:val="24"/>
        </w:rPr>
        <w:t>2:9</w:t>
      </w:r>
      <w:r w:rsidRPr="006C1AEC">
        <w:rPr>
          <w:sz w:val="24"/>
          <w:szCs w:val="24"/>
        </w:rPr>
        <w:tab/>
        <w:t>Gravgrävning.</w:t>
      </w:r>
    </w:p>
    <w:p w14:paraId="7F2EE07B" w14:textId="77777777" w:rsidR="006D738D" w:rsidRPr="006C1AEC" w:rsidRDefault="006D738D" w:rsidP="009745CF">
      <w:pPr>
        <w:pStyle w:val="Brdtext"/>
        <w:tabs>
          <w:tab w:val="left" w:pos="851"/>
        </w:tabs>
        <w:ind w:left="855" w:right="-738" w:hanging="855"/>
        <w:rPr>
          <w:sz w:val="24"/>
          <w:szCs w:val="24"/>
        </w:rPr>
      </w:pPr>
      <w:r w:rsidRPr="006C1AEC">
        <w:rPr>
          <w:sz w:val="24"/>
          <w:szCs w:val="24"/>
        </w:rPr>
        <w:t>2:10</w:t>
      </w:r>
      <w:r w:rsidRPr="006C1AEC">
        <w:rPr>
          <w:sz w:val="24"/>
          <w:szCs w:val="24"/>
        </w:rPr>
        <w:tab/>
        <w:t>Anställning av säsongspersonal.</w:t>
      </w:r>
    </w:p>
    <w:p w14:paraId="4466CFDC" w14:textId="77777777" w:rsidR="009745CF" w:rsidRDefault="006D738D" w:rsidP="009745CF">
      <w:pPr>
        <w:pStyle w:val="Brdtext"/>
        <w:tabs>
          <w:tab w:val="left" w:pos="851"/>
        </w:tabs>
        <w:ind w:left="855" w:right="-738" w:hanging="855"/>
        <w:rPr>
          <w:sz w:val="28"/>
          <w:szCs w:val="28"/>
        </w:rPr>
      </w:pPr>
      <w:r w:rsidRPr="006C1AEC">
        <w:rPr>
          <w:sz w:val="24"/>
          <w:szCs w:val="24"/>
        </w:rPr>
        <w:t>2:1</w:t>
      </w:r>
      <w:r w:rsidR="003711EB">
        <w:rPr>
          <w:sz w:val="24"/>
          <w:szCs w:val="24"/>
        </w:rPr>
        <w:t>1</w:t>
      </w:r>
      <w:r w:rsidRPr="006C1AEC">
        <w:rPr>
          <w:sz w:val="24"/>
          <w:szCs w:val="24"/>
        </w:rPr>
        <w:tab/>
        <w:t>Debitera avgifter för gravrätt och</w:t>
      </w:r>
      <w:r w:rsidR="00CE1A6B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vård av gravplats samt övriga av</w:t>
      </w:r>
      <w:r w:rsidR="00CE1A6B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kyrkorådet tillhandahållna tjänster.</w:t>
      </w:r>
      <w:r w:rsidR="009745CF" w:rsidRPr="006C1AEC">
        <w:rPr>
          <w:sz w:val="24"/>
          <w:szCs w:val="24"/>
        </w:rPr>
        <w:br/>
      </w:r>
    </w:p>
    <w:p w14:paraId="37410A75" w14:textId="77777777" w:rsidR="00F729BE" w:rsidRDefault="00F729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3AF4AF" w14:textId="77777777" w:rsidR="00F729BE" w:rsidRDefault="00F729BE" w:rsidP="009745CF">
      <w:pPr>
        <w:pStyle w:val="Brdtext"/>
        <w:tabs>
          <w:tab w:val="left" w:pos="851"/>
        </w:tabs>
        <w:ind w:left="855" w:right="-738" w:hanging="855"/>
        <w:rPr>
          <w:sz w:val="28"/>
          <w:szCs w:val="28"/>
        </w:rPr>
      </w:pPr>
    </w:p>
    <w:p w14:paraId="51C9B0AB" w14:textId="77777777" w:rsidR="00F729BE" w:rsidRPr="006C1AEC" w:rsidRDefault="00F729BE" w:rsidP="006C1AEC">
      <w:pPr>
        <w:pStyle w:val="Brdtext"/>
        <w:rPr>
          <w:b/>
          <w:sz w:val="24"/>
          <w:szCs w:val="24"/>
        </w:rPr>
      </w:pPr>
      <w:r w:rsidRPr="006C1AEC">
        <w:rPr>
          <w:b/>
          <w:sz w:val="24"/>
          <w:szCs w:val="24"/>
        </w:rPr>
        <w:t>Personalärenden</w:t>
      </w:r>
    </w:p>
    <w:p w14:paraId="418B7AD2" w14:textId="77777777" w:rsidR="00F729BE" w:rsidRPr="006C1AEC" w:rsidRDefault="00670484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 xml:space="preserve">3  </w:t>
      </w:r>
      <w:r w:rsidR="00F729BE" w:rsidRPr="006C1AEC">
        <w:rPr>
          <w:sz w:val="24"/>
          <w:szCs w:val="24"/>
        </w:rPr>
        <w:t>Ärende</w:t>
      </w:r>
      <w:r w:rsidR="00F729BE" w:rsidRPr="006C1AEC">
        <w:rPr>
          <w:sz w:val="24"/>
          <w:szCs w:val="24"/>
        </w:rPr>
        <w:tab/>
      </w:r>
      <w:r w:rsidR="00F729BE" w:rsidRPr="006C1AEC">
        <w:rPr>
          <w:sz w:val="24"/>
          <w:szCs w:val="24"/>
        </w:rPr>
        <w:tab/>
      </w:r>
      <w:r w:rsidR="00F729BE" w:rsidRPr="006C1AEC">
        <w:rPr>
          <w:sz w:val="24"/>
          <w:szCs w:val="24"/>
        </w:rPr>
        <w:tab/>
      </w:r>
      <w:r w:rsidR="00F729BE" w:rsidRPr="006C1AEC">
        <w:rPr>
          <w:sz w:val="24"/>
          <w:szCs w:val="24"/>
        </w:rPr>
        <w:tab/>
      </w:r>
    </w:p>
    <w:p w14:paraId="1EF396F1" w14:textId="77777777" w:rsidR="00F729BE" w:rsidRPr="006C1AEC" w:rsidRDefault="00F729BE" w:rsidP="00F729BE">
      <w:pPr>
        <w:pStyle w:val="Brdtext"/>
        <w:tabs>
          <w:tab w:val="left" w:pos="851"/>
        </w:tabs>
        <w:ind w:left="851" w:right="-738" w:hanging="851"/>
        <w:rPr>
          <w:sz w:val="24"/>
          <w:szCs w:val="24"/>
        </w:rPr>
      </w:pPr>
      <w:r w:rsidRPr="006C1AEC">
        <w:rPr>
          <w:sz w:val="24"/>
          <w:szCs w:val="24"/>
        </w:rPr>
        <w:t>3:1</w:t>
      </w:r>
      <w:r w:rsidRPr="006C1AEC">
        <w:rPr>
          <w:sz w:val="24"/>
          <w:szCs w:val="24"/>
        </w:rPr>
        <w:tab/>
        <w:t>Visstidsanställningar upp till 11</w:t>
      </w:r>
      <w:r w:rsidR="00B54B06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månader samt fastställa lön för sådan personal.</w:t>
      </w:r>
    </w:p>
    <w:p w14:paraId="01F26E6D" w14:textId="77777777" w:rsidR="00F729BE" w:rsidRPr="006C1AEC" w:rsidRDefault="009974B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>
        <w:rPr>
          <w:sz w:val="24"/>
          <w:szCs w:val="24"/>
        </w:rPr>
        <w:t>3:2</w:t>
      </w:r>
      <w:r>
        <w:rPr>
          <w:sz w:val="24"/>
          <w:szCs w:val="24"/>
        </w:rPr>
        <w:tab/>
        <w:t>Revisionsförhandlingar i samråd med kyrkorådets ordförande.</w:t>
      </w:r>
      <w:r w:rsidR="00670484" w:rsidRPr="006C1AEC">
        <w:rPr>
          <w:sz w:val="24"/>
          <w:szCs w:val="24"/>
        </w:rPr>
        <w:tab/>
      </w:r>
      <w:r w:rsidR="00670484" w:rsidRPr="006C1AEC">
        <w:rPr>
          <w:sz w:val="24"/>
          <w:szCs w:val="24"/>
        </w:rPr>
        <w:tab/>
      </w:r>
    </w:p>
    <w:p w14:paraId="4C82FB07" w14:textId="77777777" w:rsidR="00670484" w:rsidRPr="006C1AEC" w:rsidRDefault="00670484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3:3</w:t>
      </w:r>
      <w:r w:rsidRPr="006C1AEC">
        <w:rPr>
          <w:sz w:val="24"/>
          <w:szCs w:val="24"/>
        </w:rPr>
        <w:tab/>
        <w:t>Förflyttning/omplacering.</w:t>
      </w:r>
      <w:r w:rsidR="00B54B06" w:rsidRPr="006C1AEC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</w:p>
    <w:p w14:paraId="57E5148F" w14:textId="77777777" w:rsidR="00670484" w:rsidRPr="006C1AEC" w:rsidRDefault="00670484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3:4</w:t>
      </w:r>
      <w:r w:rsidRPr="006C1AEC">
        <w:rPr>
          <w:sz w:val="24"/>
          <w:szCs w:val="24"/>
        </w:rPr>
        <w:tab/>
        <w:t>Avstängning av arbetstagare från</w:t>
      </w:r>
      <w:r w:rsidR="009974BA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arbete.</w:t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</w:p>
    <w:p w14:paraId="0A529AB4" w14:textId="77777777" w:rsidR="00670484" w:rsidRPr="006C1AEC" w:rsidRDefault="00670484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3:5</w:t>
      </w:r>
      <w:r w:rsidRPr="006C1AEC">
        <w:rPr>
          <w:sz w:val="24"/>
          <w:szCs w:val="24"/>
        </w:rPr>
        <w:tab/>
        <w:t>Förläggning av arbetstid.</w:t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</w:p>
    <w:p w14:paraId="1E059C52" w14:textId="77777777" w:rsidR="00670484" w:rsidRPr="006C1AEC" w:rsidRDefault="00670484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3:6</w:t>
      </w:r>
      <w:r w:rsidRPr="006C1AEC">
        <w:rPr>
          <w:sz w:val="24"/>
          <w:szCs w:val="24"/>
        </w:rPr>
        <w:tab/>
        <w:t>Meddela disciplinpåföljd i form av</w:t>
      </w:r>
      <w:r w:rsidR="009974BA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skriftlig varning</w:t>
      </w:r>
      <w:r w:rsidR="009974BA">
        <w:rPr>
          <w:sz w:val="24"/>
          <w:szCs w:val="24"/>
        </w:rPr>
        <w:t>.</w:t>
      </w:r>
      <w:r w:rsidR="00AB47DD" w:rsidRPr="006C1AEC">
        <w:rPr>
          <w:sz w:val="24"/>
          <w:szCs w:val="24"/>
        </w:rPr>
        <w:tab/>
      </w:r>
      <w:r w:rsidR="00AB47DD" w:rsidRPr="006C1AEC">
        <w:rPr>
          <w:sz w:val="24"/>
          <w:szCs w:val="24"/>
        </w:rPr>
        <w:tab/>
      </w:r>
    </w:p>
    <w:p w14:paraId="584AC0B7" w14:textId="77777777" w:rsidR="00670484" w:rsidRPr="006C1AEC" w:rsidRDefault="009974B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>
        <w:rPr>
          <w:sz w:val="24"/>
          <w:szCs w:val="24"/>
        </w:rPr>
        <w:t>3:7</w:t>
      </w:r>
      <w:r>
        <w:rPr>
          <w:sz w:val="24"/>
          <w:szCs w:val="24"/>
        </w:rPr>
        <w:tab/>
        <w:t>Besluta om uppsägning</w:t>
      </w:r>
      <w:r w:rsidR="001D74E9">
        <w:rPr>
          <w:sz w:val="24"/>
          <w:szCs w:val="24"/>
        </w:rPr>
        <w:t>,</w:t>
      </w:r>
      <w:r>
        <w:rPr>
          <w:sz w:val="24"/>
          <w:szCs w:val="24"/>
        </w:rPr>
        <w:t xml:space="preserve"> i samråd med kyrkorådets ordförande.</w:t>
      </w:r>
      <w:r w:rsidR="00670484" w:rsidRPr="006C1AEC">
        <w:rPr>
          <w:sz w:val="24"/>
          <w:szCs w:val="24"/>
        </w:rPr>
        <w:tab/>
      </w:r>
      <w:r w:rsidR="00670484" w:rsidRPr="006C1AEC">
        <w:rPr>
          <w:sz w:val="24"/>
          <w:szCs w:val="24"/>
        </w:rPr>
        <w:tab/>
      </w:r>
    </w:p>
    <w:p w14:paraId="46D01EE5" w14:textId="77777777" w:rsidR="005533AA" w:rsidRPr="006C1AEC" w:rsidRDefault="00670484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3:8</w:t>
      </w:r>
      <w:r w:rsidRPr="006C1AEC">
        <w:rPr>
          <w:sz w:val="24"/>
          <w:szCs w:val="24"/>
        </w:rPr>
        <w:tab/>
      </w:r>
      <w:r w:rsidR="005533AA" w:rsidRPr="006C1AEC">
        <w:rPr>
          <w:sz w:val="24"/>
          <w:szCs w:val="24"/>
        </w:rPr>
        <w:t>Förkortning av uppsägningstiden</w:t>
      </w:r>
      <w:r w:rsidR="009974BA">
        <w:rPr>
          <w:sz w:val="24"/>
          <w:szCs w:val="24"/>
        </w:rPr>
        <w:t xml:space="preserve"> </w:t>
      </w:r>
      <w:r w:rsidR="00AB47DD" w:rsidRPr="006C1AEC">
        <w:rPr>
          <w:sz w:val="24"/>
          <w:szCs w:val="24"/>
        </w:rPr>
        <w:t>efter framställning</w:t>
      </w:r>
      <w:r w:rsidR="009974BA">
        <w:rPr>
          <w:sz w:val="24"/>
          <w:szCs w:val="24"/>
        </w:rPr>
        <w:t>.</w:t>
      </w:r>
      <w:r w:rsidR="00AB47DD" w:rsidRPr="006C1AEC">
        <w:rPr>
          <w:sz w:val="24"/>
          <w:szCs w:val="24"/>
        </w:rPr>
        <w:tab/>
      </w:r>
      <w:r w:rsidR="005533AA" w:rsidRPr="006C1AEC">
        <w:rPr>
          <w:sz w:val="24"/>
          <w:szCs w:val="24"/>
        </w:rPr>
        <w:tab/>
      </w:r>
    </w:p>
    <w:p w14:paraId="393E1F0B" w14:textId="77777777" w:rsidR="005533AA" w:rsidRPr="006C1AEC" w:rsidRDefault="005533A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3:9</w:t>
      </w:r>
      <w:r w:rsidRPr="006C1AEC">
        <w:rPr>
          <w:sz w:val="24"/>
          <w:szCs w:val="24"/>
        </w:rPr>
        <w:tab/>
        <w:t>B</w:t>
      </w:r>
      <w:r w:rsidR="00AB47DD" w:rsidRPr="006C1AEC">
        <w:rPr>
          <w:sz w:val="24"/>
          <w:szCs w:val="24"/>
        </w:rPr>
        <w:t>evilja semester/tjänstledighet</w:t>
      </w:r>
      <w:r w:rsidR="009974BA">
        <w:rPr>
          <w:sz w:val="24"/>
          <w:szCs w:val="24"/>
        </w:rPr>
        <w:t>.</w:t>
      </w:r>
      <w:r w:rsidR="00AB47DD"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</w:p>
    <w:p w14:paraId="1F39B965" w14:textId="77777777" w:rsidR="005533AA" w:rsidRPr="006C1AEC" w:rsidRDefault="005533A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3:10</w:t>
      </w:r>
      <w:r w:rsidRPr="006C1AEC">
        <w:rPr>
          <w:sz w:val="24"/>
          <w:szCs w:val="24"/>
        </w:rPr>
        <w:tab/>
        <w:t>Arbetsmiljöuppgifter enligt föreskrift</w:t>
      </w:r>
      <w:r w:rsidR="009974BA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om systematiskt arbetsmiljöarbete.</w:t>
      </w:r>
    </w:p>
    <w:p w14:paraId="048A2DB7" w14:textId="77777777" w:rsidR="005533AA" w:rsidRPr="006C1AEC" w:rsidRDefault="00AB47DD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3:11</w:t>
      </w:r>
      <w:r w:rsidRPr="006C1AEC">
        <w:rPr>
          <w:sz w:val="24"/>
          <w:szCs w:val="24"/>
        </w:rPr>
        <w:tab/>
        <w:t>Förhandling med</w:t>
      </w:r>
      <w:r w:rsidR="009974BA">
        <w:rPr>
          <w:sz w:val="24"/>
          <w:szCs w:val="24"/>
        </w:rPr>
        <w:t xml:space="preserve"> arbetstagarparter.</w:t>
      </w:r>
    </w:p>
    <w:p w14:paraId="440866AC" w14:textId="77777777" w:rsidR="005533AA" w:rsidRPr="006C1AEC" w:rsidRDefault="005533A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3:12</w:t>
      </w:r>
      <w:r w:rsidRPr="006C1AEC">
        <w:rPr>
          <w:sz w:val="24"/>
          <w:szCs w:val="24"/>
        </w:rPr>
        <w:tab/>
      </w:r>
      <w:r w:rsidR="009974BA">
        <w:rPr>
          <w:sz w:val="24"/>
          <w:szCs w:val="24"/>
        </w:rPr>
        <w:t>Utfärda tjänstgöringsintyg och betyg.</w:t>
      </w:r>
    </w:p>
    <w:p w14:paraId="1157C03C" w14:textId="77777777" w:rsidR="005533AA" w:rsidRDefault="005533A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3:13</w:t>
      </w:r>
      <w:r w:rsidR="009974BA">
        <w:rPr>
          <w:sz w:val="24"/>
          <w:szCs w:val="24"/>
        </w:rPr>
        <w:tab/>
        <w:t>Prövning och beslut om bisyssla.</w:t>
      </w:r>
    </w:p>
    <w:p w14:paraId="6E7678EA" w14:textId="77777777" w:rsidR="009974BA" w:rsidRDefault="009974B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</w:p>
    <w:p w14:paraId="52098EE9" w14:textId="77777777" w:rsidR="009974BA" w:rsidRDefault="009974B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</w:p>
    <w:p w14:paraId="53BC5BAE" w14:textId="77777777" w:rsidR="009974BA" w:rsidRDefault="009974B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</w:p>
    <w:p w14:paraId="7C1616A5" w14:textId="77777777" w:rsidR="009974BA" w:rsidRDefault="009974B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</w:p>
    <w:p w14:paraId="766FC27B" w14:textId="77777777" w:rsidR="009974BA" w:rsidRDefault="009974B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</w:p>
    <w:p w14:paraId="3884E358" w14:textId="77777777" w:rsidR="009974BA" w:rsidRDefault="009974B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</w:p>
    <w:p w14:paraId="5D1267C8" w14:textId="77777777" w:rsidR="009974BA" w:rsidRDefault="009974B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</w:p>
    <w:p w14:paraId="26244211" w14:textId="77777777" w:rsidR="009974BA" w:rsidRPr="006C1AEC" w:rsidRDefault="009974B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</w:p>
    <w:p w14:paraId="58075AEB" w14:textId="77777777" w:rsidR="005533AA" w:rsidRDefault="005533AA" w:rsidP="00F729BE">
      <w:pPr>
        <w:pStyle w:val="Brdtext"/>
        <w:tabs>
          <w:tab w:val="left" w:pos="851"/>
        </w:tabs>
        <w:ind w:right="-738"/>
        <w:rPr>
          <w:sz w:val="28"/>
          <w:szCs w:val="28"/>
        </w:rPr>
      </w:pPr>
    </w:p>
    <w:p w14:paraId="2D37D3EC" w14:textId="77777777" w:rsidR="006C1AEC" w:rsidRDefault="006C1AEC" w:rsidP="00F729BE">
      <w:pPr>
        <w:pStyle w:val="Brdtext"/>
        <w:tabs>
          <w:tab w:val="left" w:pos="851"/>
        </w:tabs>
        <w:ind w:right="-738"/>
        <w:rPr>
          <w:sz w:val="28"/>
          <w:szCs w:val="28"/>
        </w:rPr>
      </w:pPr>
    </w:p>
    <w:p w14:paraId="51C9C373" w14:textId="77777777" w:rsidR="006C1AEC" w:rsidRDefault="006C1AEC" w:rsidP="00F729BE">
      <w:pPr>
        <w:pStyle w:val="Brdtext"/>
        <w:tabs>
          <w:tab w:val="left" w:pos="851"/>
        </w:tabs>
        <w:ind w:right="-738"/>
        <w:rPr>
          <w:sz w:val="28"/>
          <w:szCs w:val="28"/>
        </w:rPr>
      </w:pPr>
    </w:p>
    <w:p w14:paraId="445BEDE4" w14:textId="77777777" w:rsidR="006C1AEC" w:rsidRDefault="006C1AEC" w:rsidP="00F729BE">
      <w:pPr>
        <w:pStyle w:val="Brdtext"/>
        <w:tabs>
          <w:tab w:val="left" w:pos="851"/>
        </w:tabs>
        <w:ind w:right="-738"/>
        <w:rPr>
          <w:sz w:val="28"/>
          <w:szCs w:val="28"/>
        </w:rPr>
      </w:pPr>
    </w:p>
    <w:p w14:paraId="15C218E0" w14:textId="77777777" w:rsidR="00670484" w:rsidRDefault="00670484" w:rsidP="00F729BE">
      <w:pPr>
        <w:pStyle w:val="Brdtext"/>
        <w:tabs>
          <w:tab w:val="left" w:pos="851"/>
        </w:tabs>
        <w:ind w:right="-738"/>
        <w:rPr>
          <w:sz w:val="28"/>
          <w:szCs w:val="28"/>
        </w:rPr>
      </w:pPr>
    </w:p>
    <w:p w14:paraId="52410312" w14:textId="77777777" w:rsidR="005533AA" w:rsidRPr="006C1AEC" w:rsidRDefault="005533AA" w:rsidP="006C1AEC">
      <w:pPr>
        <w:pStyle w:val="Brdtext"/>
        <w:rPr>
          <w:b/>
          <w:sz w:val="24"/>
          <w:szCs w:val="24"/>
        </w:rPr>
      </w:pPr>
      <w:r w:rsidRPr="006C1AEC">
        <w:rPr>
          <w:b/>
          <w:sz w:val="24"/>
          <w:szCs w:val="24"/>
        </w:rPr>
        <w:t>Övrigt</w:t>
      </w:r>
    </w:p>
    <w:p w14:paraId="231F9E23" w14:textId="77777777" w:rsidR="009974BA" w:rsidRDefault="005533A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4  Ärende</w:t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</w:p>
    <w:p w14:paraId="0F025AF7" w14:textId="77777777" w:rsidR="005533AA" w:rsidRPr="006C1AEC" w:rsidRDefault="005533AA" w:rsidP="009974BA">
      <w:pPr>
        <w:pStyle w:val="Brdtext"/>
        <w:tabs>
          <w:tab w:val="left" w:pos="851"/>
        </w:tabs>
        <w:ind w:right="-171"/>
        <w:rPr>
          <w:sz w:val="24"/>
          <w:szCs w:val="24"/>
        </w:rPr>
      </w:pPr>
      <w:r w:rsidRPr="006C1AEC">
        <w:rPr>
          <w:sz w:val="24"/>
          <w:szCs w:val="24"/>
        </w:rPr>
        <w:t>4:1</w:t>
      </w:r>
      <w:r w:rsidRPr="006C1AEC">
        <w:rPr>
          <w:sz w:val="24"/>
          <w:szCs w:val="24"/>
        </w:rPr>
        <w:tab/>
        <w:t>Beslut om utlämnande av allmän</w:t>
      </w:r>
      <w:r w:rsidR="009974BA">
        <w:rPr>
          <w:sz w:val="24"/>
          <w:szCs w:val="24"/>
        </w:rPr>
        <w:t xml:space="preserve"> h</w:t>
      </w:r>
      <w:r w:rsidRPr="006C1AEC">
        <w:rPr>
          <w:sz w:val="24"/>
          <w:szCs w:val="24"/>
        </w:rPr>
        <w:t>andling eller Svenska kyrkans</w:t>
      </w:r>
      <w:r w:rsidR="009974BA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 xml:space="preserve">handlingar eller </w:t>
      </w:r>
      <w:r w:rsidR="009974BA">
        <w:rPr>
          <w:sz w:val="24"/>
          <w:szCs w:val="24"/>
        </w:rPr>
        <w:br/>
      </w:r>
      <w:r w:rsidR="009974BA">
        <w:rPr>
          <w:sz w:val="24"/>
          <w:szCs w:val="24"/>
        </w:rPr>
        <w:tab/>
      </w:r>
      <w:r w:rsidRPr="006C1AEC">
        <w:rPr>
          <w:sz w:val="24"/>
          <w:szCs w:val="24"/>
        </w:rPr>
        <w:t>beslut om avslag</w:t>
      </w:r>
      <w:r w:rsidR="009974BA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på begäran om utlämnande av</w:t>
      </w:r>
      <w:r w:rsidR="009974BA">
        <w:rPr>
          <w:sz w:val="24"/>
          <w:szCs w:val="24"/>
        </w:rPr>
        <w:t xml:space="preserve"> </w:t>
      </w:r>
      <w:r w:rsidRPr="006C1AEC">
        <w:rPr>
          <w:sz w:val="24"/>
          <w:szCs w:val="24"/>
        </w:rPr>
        <w:t>sådan handling.</w:t>
      </w:r>
    </w:p>
    <w:p w14:paraId="68687CAF" w14:textId="77777777" w:rsidR="005533AA" w:rsidRPr="006C1AEC" w:rsidRDefault="005533AA" w:rsidP="00F729BE">
      <w:pPr>
        <w:pStyle w:val="Brdtext"/>
        <w:tabs>
          <w:tab w:val="left" w:pos="851"/>
        </w:tabs>
        <w:ind w:right="-738"/>
        <w:rPr>
          <w:sz w:val="24"/>
          <w:szCs w:val="24"/>
        </w:rPr>
      </w:pPr>
      <w:r w:rsidRPr="006C1AEC">
        <w:rPr>
          <w:sz w:val="24"/>
          <w:szCs w:val="24"/>
        </w:rPr>
        <w:t>4:2</w:t>
      </w:r>
      <w:r w:rsidRPr="006C1AEC">
        <w:rPr>
          <w:sz w:val="24"/>
          <w:szCs w:val="24"/>
        </w:rPr>
        <w:tab/>
        <w:t>Upplåtelse av kyrka.</w:t>
      </w:r>
      <w:r w:rsidRPr="006C1AEC">
        <w:rPr>
          <w:sz w:val="24"/>
          <w:szCs w:val="24"/>
        </w:rPr>
        <w:tab/>
      </w:r>
      <w:r w:rsidRPr="006C1AEC">
        <w:rPr>
          <w:sz w:val="24"/>
          <w:szCs w:val="24"/>
        </w:rPr>
        <w:tab/>
      </w:r>
    </w:p>
    <w:sectPr w:rsidR="005533AA" w:rsidRPr="006C1AEC" w:rsidSect="002D663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843" w:right="1418" w:bottom="1134" w:left="1446" w:header="907" w:footer="3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3AD2" w14:textId="77777777" w:rsidR="008F39EC" w:rsidRPr="000A2A02" w:rsidRDefault="008F39EC">
      <w:r w:rsidRPr="000A2A02">
        <w:separator/>
      </w:r>
    </w:p>
  </w:endnote>
  <w:endnote w:type="continuationSeparator" w:id="0">
    <w:p w14:paraId="64AA33A6" w14:textId="77777777" w:rsidR="008F39EC" w:rsidRPr="000A2A02" w:rsidRDefault="008F39EC">
      <w:r w:rsidRPr="000A2A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6"/>
      <w:gridCol w:w="70"/>
    </w:tblGrid>
    <w:tr w:rsidR="006C5977" w:rsidRPr="000A2A02" w14:paraId="7514D66E" w14:textId="77777777" w:rsidTr="0082410A">
      <w:trPr>
        <w:gridAfter w:val="1"/>
        <w:wAfter w:w="70" w:type="dxa"/>
        <w:cantSplit/>
        <w:trHeight w:val="210"/>
      </w:trPr>
      <w:tc>
        <w:tcPr>
          <w:tcW w:w="9096" w:type="dxa"/>
          <w:tcMar>
            <w:left w:w="0" w:type="dxa"/>
          </w:tcMar>
        </w:tcPr>
        <w:p w14:paraId="7F9E4047" w14:textId="77777777" w:rsidR="006C5977" w:rsidRPr="000A2A02" w:rsidRDefault="006C5977" w:rsidP="006C5977">
          <w:pPr>
            <w:pStyle w:val="Sidfot"/>
          </w:pPr>
        </w:p>
      </w:tc>
    </w:tr>
    <w:tr w:rsidR="006C5977" w:rsidRPr="00D709CF" w14:paraId="4E0CB4B2" w14:textId="77777777" w:rsidTr="0082410A">
      <w:trPr>
        <w:gridAfter w:val="1"/>
        <w:wAfter w:w="70" w:type="dxa"/>
        <w:cantSplit/>
        <w:trHeight w:val="225"/>
      </w:trPr>
      <w:tc>
        <w:tcPr>
          <w:tcW w:w="9096" w:type="dxa"/>
          <w:tcMar>
            <w:left w:w="0" w:type="dxa"/>
          </w:tcMar>
        </w:tcPr>
        <w:p w14:paraId="3B7336DE" w14:textId="77777777" w:rsidR="006C5977" w:rsidRPr="00E621BB" w:rsidRDefault="006C5977" w:rsidP="006C5977">
          <w:pPr>
            <w:pStyle w:val="Sidfot"/>
            <w:rPr>
              <w:lang w:val="nb-NO"/>
            </w:rPr>
          </w:pPr>
          <w:bookmarkStart w:id="1" w:name="rowdelTelefon_K2" w:colFirst="0" w:colLast="0"/>
        </w:p>
      </w:tc>
    </w:tr>
    <w:bookmarkEnd w:id="1"/>
    <w:tr w:rsidR="006C5977" w:rsidRPr="000A2A02" w14:paraId="4AA4CF64" w14:textId="77777777" w:rsidTr="0082410A">
      <w:trPr>
        <w:cantSplit/>
        <w:trHeight w:val="227"/>
      </w:trPr>
      <w:tc>
        <w:tcPr>
          <w:tcW w:w="9166" w:type="dxa"/>
          <w:gridSpan w:val="2"/>
          <w:tcMar>
            <w:left w:w="0" w:type="dxa"/>
          </w:tcMar>
          <w:vAlign w:val="bottom"/>
        </w:tcPr>
        <w:p w14:paraId="587CE688" w14:textId="471CADC6" w:rsidR="006C5977" w:rsidRPr="000A2A02" w:rsidRDefault="00F91926" w:rsidP="006C5977">
          <w:pPr>
            <w:pStyle w:val="Sidfot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24300">
            <w:rPr>
              <w:noProof/>
            </w:rPr>
            <w:instrText>2</w:instrText>
          </w:r>
          <w:r>
            <w:fldChar w:fldCharType="end"/>
          </w:r>
          <w:r>
            <w:instrText xml:space="preserve"> &gt; 1 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24300">
            <w:rPr>
              <w:noProof/>
            </w:rPr>
            <w:instrText>2</w:instrText>
          </w:r>
          <w:r>
            <w:fldChar w:fldCharType="end"/>
          </w:r>
          <w:r>
            <w:fldChar w:fldCharType="separate"/>
          </w:r>
          <w:r w:rsidR="00224300">
            <w:rPr>
              <w:noProof/>
            </w:rPr>
            <w:t>2</w:t>
          </w:r>
          <w:r>
            <w:fldChar w:fldCharType="end"/>
          </w:r>
        </w:p>
      </w:tc>
    </w:tr>
  </w:tbl>
  <w:p w14:paraId="2FB4FCF5" w14:textId="77777777" w:rsidR="006C5977" w:rsidRPr="000A2A02" w:rsidRDefault="006C5977" w:rsidP="006C5977">
    <w:pPr>
      <w:pStyle w:val="Sidfot"/>
      <w:spacing w:line="240" w:lineRule="auto"/>
      <w:rPr>
        <w:sz w:val="2"/>
      </w:rPr>
    </w:pPr>
    <w:bookmarkStart w:id="2" w:name="_Hlk507052776"/>
    <w:bookmarkStart w:id="3" w:name="_Hlk507052777"/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07053089"/>
  <w:p w14:paraId="7447F6A7" w14:textId="77777777" w:rsidR="00B32D41" w:rsidRPr="007906F1" w:rsidRDefault="00B32D41" w:rsidP="00BE5400">
    <w:pPr>
      <w:pStyle w:val="Sidfot"/>
      <w:ind w:right="-1022"/>
      <w:rPr>
        <w:sz w:val="16"/>
        <w:szCs w:val="16"/>
      </w:rPr>
    </w:pPr>
    <w:r w:rsidRPr="007906F1">
      <w:rPr>
        <w:sz w:val="16"/>
        <w:szCs w:val="16"/>
      </w:rPr>
      <w:fldChar w:fldCharType="begin"/>
    </w:r>
    <w:r w:rsidRPr="007906F1">
      <w:rPr>
        <w:sz w:val="16"/>
        <w:szCs w:val="16"/>
      </w:rPr>
      <w:instrText xml:space="preserve"> FILENAME  \p  \* MERGEFORMAT </w:instrText>
    </w:r>
    <w:r w:rsidRPr="007906F1">
      <w:rPr>
        <w:sz w:val="16"/>
        <w:szCs w:val="16"/>
      </w:rPr>
      <w:fldChar w:fldCharType="separate"/>
    </w:r>
    <w:r w:rsidR="00AB47DD">
      <w:rPr>
        <w:noProof/>
        <w:sz w:val="16"/>
        <w:szCs w:val="16"/>
      </w:rPr>
      <w:t>G:\Kyrkoråd 2020\Delegering och ansvarsordning Skärstad.docx</w:t>
    </w:r>
    <w:r w:rsidRPr="007906F1">
      <w:rPr>
        <w:sz w:val="16"/>
        <w:szCs w:val="16"/>
      </w:rPr>
      <w:fldChar w:fldCharType="end"/>
    </w:r>
    <w:r w:rsidR="00B83E27">
      <w:rPr>
        <w:sz w:val="16"/>
        <w:szCs w:val="16"/>
      </w:rPr>
      <w:t xml:space="preserve"> Kyrkorådet antog dessa delegeringar 20211220</w:t>
    </w:r>
  </w:p>
  <w:p w14:paraId="07CE6C11" w14:textId="77777777" w:rsidR="006C5977" w:rsidRPr="000A2A02" w:rsidRDefault="006C5977" w:rsidP="006C5977">
    <w:pPr>
      <w:pStyle w:val="Sidfot"/>
      <w:spacing w:line="240" w:lineRule="auto"/>
      <w:rPr>
        <w:sz w:val="2"/>
      </w:rPr>
    </w:pPr>
  </w:p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464E" w14:textId="77777777" w:rsidR="008F39EC" w:rsidRPr="000A2A02" w:rsidRDefault="008F39EC">
      <w:r w:rsidRPr="000A2A02">
        <w:separator/>
      </w:r>
    </w:p>
  </w:footnote>
  <w:footnote w:type="continuationSeparator" w:id="0">
    <w:p w14:paraId="7E99265A" w14:textId="77777777" w:rsidR="008F39EC" w:rsidRPr="000A2A02" w:rsidRDefault="008F39EC">
      <w:r w:rsidRPr="000A2A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AE88" w14:textId="77777777" w:rsidR="005C0AC2" w:rsidRDefault="008F39EC" w:rsidP="00764586">
    <w:pPr>
      <w:pStyle w:val="Logo"/>
    </w:pPr>
    <w:bookmarkStart w:id="0" w:name="bkmLogo2"/>
    <w:r>
      <w:rPr>
        <w:noProof/>
      </w:rPr>
      <w:drawing>
        <wp:inline distT="0" distB="0" distL="0" distR="0" wp14:anchorId="7EB4E94F" wp14:editId="7D677561">
          <wp:extent cx="2411730" cy="469385"/>
          <wp:effectExtent l="0" t="0" r="7620" b="6985"/>
          <wp:docPr id="133" name="Bildobjekt 1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469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3E586927" w14:textId="77777777" w:rsidR="00764586" w:rsidRDefault="00764586" w:rsidP="00764586">
    <w:pPr>
      <w:pStyle w:val="Logo"/>
      <w:rPr>
        <w:sz w:val="18"/>
        <w:szCs w:val="18"/>
      </w:rPr>
    </w:pPr>
  </w:p>
  <w:p w14:paraId="60C6DD86" w14:textId="77777777" w:rsidR="00D47E13" w:rsidRDefault="00D47E13" w:rsidP="00764586">
    <w:pPr>
      <w:pStyle w:val="Logo"/>
      <w:rPr>
        <w:sz w:val="18"/>
        <w:szCs w:val="18"/>
      </w:rPr>
    </w:pPr>
  </w:p>
  <w:p w14:paraId="482D4E26" w14:textId="77777777" w:rsidR="00D47E13" w:rsidRPr="00D47E13" w:rsidRDefault="00D47E13" w:rsidP="00764586">
    <w:pPr>
      <w:pStyle w:val="Log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1275" w14:textId="77777777" w:rsidR="005C0AC2" w:rsidRPr="000A2A02" w:rsidRDefault="008F39EC">
    <w:pPr>
      <w:pStyle w:val="Logo"/>
      <w:spacing w:after="624"/>
    </w:pPr>
    <w:bookmarkStart w:id="4" w:name="bkmLogo1"/>
    <w:r>
      <w:rPr>
        <w:noProof/>
      </w:rPr>
      <w:drawing>
        <wp:inline distT="0" distB="0" distL="0" distR="0" wp14:anchorId="050F09D8" wp14:editId="2CF963D5">
          <wp:extent cx="2339975" cy="455419"/>
          <wp:effectExtent l="0" t="0" r="3175" b="1905"/>
          <wp:docPr id="134" name="Bildobjekt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5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DA0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B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EC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900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0B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4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08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2E4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749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10C92"/>
    <w:multiLevelType w:val="multilevel"/>
    <w:tmpl w:val="701A2E18"/>
    <w:lvl w:ilvl="0">
      <w:start w:val="1"/>
      <w:numFmt w:val="bullet"/>
      <w:pStyle w:val="Punktlista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21C0701C"/>
    <w:multiLevelType w:val="hybridMultilevel"/>
    <w:tmpl w:val="6E063A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2FB1"/>
    <w:multiLevelType w:val="hybridMultilevel"/>
    <w:tmpl w:val="C37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125B0"/>
    <w:multiLevelType w:val="multilevel"/>
    <w:tmpl w:val="C37639C6"/>
    <w:styleLink w:val="PunktSvK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6BAE"/>
    <w:multiLevelType w:val="multilevel"/>
    <w:tmpl w:val="EB8C230E"/>
    <w:styleLink w:val="NummerlistaSvK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1131D"/>
    <w:multiLevelType w:val="multilevel"/>
    <w:tmpl w:val="0B96D33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EC"/>
    <w:rsid w:val="00006D95"/>
    <w:rsid w:val="0001676F"/>
    <w:rsid w:val="00031230"/>
    <w:rsid w:val="00033458"/>
    <w:rsid w:val="00040772"/>
    <w:rsid w:val="00041C3C"/>
    <w:rsid w:val="0005263E"/>
    <w:rsid w:val="000563D7"/>
    <w:rsid w:val="000A06F2"/>
    <w:rsid w:val="000A2A02"/>
    <w:rsid w:val="000C67D7"/>
    <w:rsid w:val="000E75E6"/>
    <w:rsid w:val="000F045D"/>
    <w:rsid w:val="0011048D"/>
    <w:rsid w:val="00124CDA"/>
    <w:rsid w:val="00124E29"/>
    <w:rsid w:val="001257E5"/>
    <w:rsid w:val="00126E65"/>
    <w:rsid w:val="00127DA6"/>
    <w:rsid w:val="00134DAA"/>
    <w:rsid w:val="00141660"/>
    <w:rsid w:val="00181212"/>
    <w:rsid w:val="00185270"/>
    <w:rsid w:val="001A1AED"/>
    <w:rsid w:val="001A203E"/>
    <w:rsid w:val="001A2330"/>
    <w:rsid w:val="001A3330"/>
    <w:rsid w:val="001A3D1A"/>
    <w:rsid w:val="001A6F7B"/>
    <w:rsid w:val="001C520B"/>
    <w:rsid w:val="001D74E9"/>
    <w:rsid w:val="001D7518"/>
    <w:rsid w:val="001E28F2"/>
    <w:rsid w:val="001E58B5"/>
    <w:rsid w:val="001F7B36"/>
    <w:rsid w:val="002038BF"/>
    <w:rsid w:val="00204CC0"/>
    <w:rsid w:val="00221CE4"/>
    <w:rsid w:val="00224300"/>
    <w:rsid w:val="00260FCF"/>
    <w:rsid w:val="00282BCD"/>
    <w:rsid w:val="00285D7A"/>
    <w:rsid w:val="002922C4"/>
    <w:rsid w:val="002955E9"/>
    <w:rsid w:val="002A2F6E"/>
    <w:rsid w:val="002A5144"/>
    <w:rsid w:val="002B2147"/>
    <w:rsid w:val="002C02E8"/>
    <w:rsid w:val="002D663D"/>
    <w:rsid w:val="002E4D2B"/>
    <w:rsid w:val="002E725E"/>
    <w:rsid w:val="002E7B4A"/>
    <w:rsid w:val="002F2BBA"/>
    <w:rsid w:val="002F4EDB"/>
    <w:rsid w:val="00301AFE"/>
    <w:rsid w:val="00315E0E"/>
    <w:rsid w:val="003216F3"/>
    <w:rsid w:val="0032309A"/>
    <w:rsid w:val="003252D9"/>
    <w:rsid w:val="003711EB"/>
    <w:rsid w:val="00395A4E"/>
    <w:rsid w:val="003A11EE"/>
    <w:rsid w:val="003A5973"/>
    <w:rsid w:val="003A6858"/>
    <w:rsid w:val="003B4084"/>
    <w:rsid w:val="003C65B4"/>
    <w:rsid w:val="003F41CC"/>
    <w:rsid w:val="00417AFC"/>
    <w:rsid w:val="00422AE1"/>
    <w:rsid w:val="00423D2D"/>
    <w:rsid w:val="00451ED4"/>
    <w:rsid w:val="00467400"/>
    <w:rsid w:val="0048152A"/>
    <w:rsid w:val="00484603"/>
    <w:rsid w:val="004853FB"/>
    <w:rsid w:val="004975B1"/>
    <w:rsid w:val="004C1A0D"/>
    <w:rsid w:val="004C61FD"/>
    <w:rsid w:val="004C7421"/>
    <w:rsid w:val="004E0A37"/>
    <w:rsid w:val="004F1415"/>
    <w:rsid w:val="00505573"/>
    <w:rsid w:val="00510253"/>
    <w:rsid w:val="0051231A"/>
    <w:rsid w:val="005176E4"/>
    <w:rsid w:val="005533AA"/>
    <w:rsid w:val="005602A1"/>
    <w:rsid w:val="005714BC"/>
    <w:rsid w:val="00571523"/>
    <w:rsid w:val="005750D0"/>
    <w:rsid w:val="00580A48"/>
    <w:rsid w:val="0058339E"/>
    <w:rsid w:val="005B7438"/>
    <w:rsid w:val="005C0AC2"/>
    <w:rsid w:val="005C5796"/>
    <w:rsid w:val="005C6F4D"/>
    <w:rsid w:val="005E52E4"/>
    <w:rsid w:val="005F5614"/>
    <w:rsid w:val="0060529F"/>
    <w:rsid w:val="00612B91"/>
    <w:rsid w:val="00624043"/>
    <w:rsid w:val="00625B9D"/>
    <w:rsid w:val="00650804"/>
    <w:rsid w:val="0065595E"/>
    <w:rsid w:val="00670484"/>
    <w:rsid w:val="00683F70"/>
    <w:rsid w:val="006858F7"/>
    <w:rsid w:val="0068668C"/>
    <w:rsid w:val="0069689F"/>
    <w:rsid w:val="006A571C"/>
    <w:rsid w:val="006B099D"/>
    <w:rsid w:val="006B0E75"/>
    <w:rsid w:val="006B1C9A"/>
    <w:rsid w:val="006C1AEC"/>
    <w:rsid w:val="006C5977"/>
    <w:rsid w:val="006D0C57"/>
    <w:rsid w:val="006D4540"/>
    <w:rsid w:val="006D58D6"/>
    <w:rsid w:val="006D738D"/>
    <w:rsid w:val="006F347E"/>
    <w:rsid w:val="0073789D"/>
    <w:rsid w:val="007419C8"/>
    <w:rsid w:val="0074665F"/>
    <w:rsid w:val="00764586"/>
    <w:rsid w:val="00766448"/>
    <w:rsid w:val="007906F1"/>
    <w:rsid w:val="007A528E"/>
    <w:rsid w:val="007B4163"/>
    <w:rsid w:val="007C47A8"/>
    <w:rsid w:val="007C68EA"/>
    <w:rsid w:val="007F19DE"/>
    <w:rsid w:val="0080428D"/>
    <w:rsid w:val="00823A96"/>
    <w:rsid w:val="008318C0"/>
    <w:rsid w:val="00856EEB"/>
    <w:rsid w:val="00881999"/>
    <w:rsid w:val="00890512"/>
    <w:rsid w:val="008B5F1B"/>
    <w:rsid w:val="008C27E1"/>
    <w:rsid w:val="008E38B3"/>
    <w:rsid w:val="008F39EC"/>
    <w:rsid w:val="009029A5"/>
    <w:rsid w:val="00921396"/>
    <w:rsid w:val="00921FCD"/>
    <w:rsid w:val="00932BBE"/>
    <w:rsid w:val="009357BA"/>
    <w:rsid w:val="00951DB0"/>
    <w:rsid w:val="00960CD6"/>
    <w:rsid w:val="00965F93"/>
    <w:rsid w:val="009745CF"/>
    <w:rsid w:val="00991651"/>
    <w:rsid w:val="009974BA"/>
    <w:rsid w:val="009A7112"/>
    <w:rsid w:val="009B2A6B"/>
    <w:rsid w:val="009D2EDE"/>
    <w:rsid w:val="009D5D48"/>
    <w:rsid w:val="009F339F"/>
    <w:rsid w:val="009F62F9"/>
    <w:rsid w:val="00A024F7"/>
    <w:rsid w:val="00A21561"/>
    <w:rsid w:val="00A43A11"/>
    <w:rsid w:val="00A44E73"/>
    <w:rsid w:val="00A96E1F"/>
    <w:rsid w:val="00AA4418"/>
    <w:rsid w:val="00AB47DD"/>
    <w:rsid w:val="00AD7773"/>
    <w:rsid w:val="00AF670D"/>
    <w:rsid w:val="00AF710D"/>
    <w:rsid w:val="00AF7273"/>
    <w:rsid w:val="00B0284A"/>
    <w:rsid w:val="00B077BA"/>
    <w:rsid w:val="00B12136"/>
    <w:rsid w:val="00B1487C"/>
    <w:rsid w:val="00B32D41"/>
    <w:rsid w:val="00B46273"/>
    <w:rsid w:val="00B46EF0"/>
    <w:rsid w:val="00B52517"/>
    <w:rsid w:val="00B54B06"/>
    <w:rsid w:val="00B55C58"/>
    <w:rsid w:val="00B57F6D"/>
    <w:rsid w:val="00B6360A"/>
    <w:rsid w:val="00B71AFB"/>
    <w:rsid w:val="00B76236"/>
    <w:rsid w:val="00B77163"/>
    <w:rsid w:val="00B83E27"/>
    <w:rsid w:val="00B92105"/>
    <w:rsid w:val="00BE0FE8"/>
    <w:rsid w:val="00BE5400"/>
    <w:rsid w:val="00BF15CB"/>
    <w:rsid w:val="00BF1623"/>
    <w:rsid w:val="00BF1806"/>
    <w:rsid w:val="00C020FF"/>
    <w:rsid w:val="00C2173B"/>
    <w:rsid w:val="00C2208B"/>
    <w:rsid w:val="00C313DE"/>
    <w:rsid w:val="00C43AFB"/>
    <w:rsid w:val="00C94FE9"/>
    <w:rsid w:val="00CB0868"/>
    <w:rsid w:val="00CB3D94"/>
    <w:rsid w:val="00CC11D1"/>
    <w:rsid w:val="00CD72AF"/>
    <w:rsid w:val="00CE1A6B"/>
    <w:rsid w:val="00CF2EB9"/>
    <w:rsid w:val="00CF73FD"/>
    <w:rsid w:val="00D154FE"/>
    <w:rsid w:val="00D159A7"/>
    <w:rsid w:val="00D211CF"/>
    <w:rsid w:val="00D22D2C"/>
    <w:rsid w:val="00D2506C"/>
    <w:rsid w:val="00D324FD"/>
    <w:rsid w:val="00D47E13"/>
    <w:rsid w:val="00D83DCA"/>
    <w:rsid w:val="00D91582"/>
    <w:rsid w:val="00DA6E05"/>
    <w:rsid w:val="00DA6EA5"/>
    <w:rsid w:val="00DB3104"/>
    <w:rsid w:val="00DB3B0E"/>
    <w:rsid w:val="00DC02D1"/>
    <w:rsid w:val="00DD085A"/>
    <w:rsid w:val="00DD15C2"/>
    <w:rsid w:val="00DE18A0"/>
    <w:rsid w:val="00DF1CF5"/>
    <w:rsid w:val="00DF1F4D"/>
    <w:rsid w:val="00DF27BF"/>
    <w:rsid w:val="00DF7D87"/>
    <w:rsid w:val="00E17B2D"/>
    <w:rsid w:val="00E35483"/>
    <w:rsid w:val="00E54B49"/>
    <w:rsid w:val="00E62598"/>
    <w:rsid w:val="00E814C0"/>
    <w:rsid w:val="00E87664"/>
    <w:rsid w:val="00E94A05"/>
    <w:rsid w:val="00EE70C2"/>
    <w:rsid w:val="00EF0219"/>
    <w:rsid w:val="00F00FAC"/>
    <w:rsid w:val="00F1012C"/>
    <w:rsid w:val="00F255CD"/>
    <w:rsid w:val="00F318D9"/>
    <w:rsid w:val="00F40F97"/>
    <w:rsid w:val="00F42638"/>
    <w:rsid w:val="00F46945"/>
    <w:rsid w:val="00F729BE"/>
    <w:rsid w:val="00F779CD"/>
    <w:rsid w:val="00F91926"/>
    <w:rsid w:val="00F929AE"/>
    <w:rsid w:val="00FD2A66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A7A013"/>
  <w15:docId w15:val="{8DE5102B-C8B7-4BC7-B755-4D988249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B2A6B"/>
    <w:rPr>
      <w:sz w:val="22"/>
    </w:rPr>
  </w:style>
  <w:style w:type="paragraph" w:styleId="Rubrik1">
    <w:name w:val="heading 1"/>
    <w:basedOn w:val="Normal"/>
    <w:next w:val="Brdtext"/>
    <w:qFormat/>
    <w:rsid w:val="000563D7"/>
    <w:pPr>
      <w:keepNext/>
      <w:spacing w:before="560" w:after="120" w:line="240" w:lineRule="atLeast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CB3D94"/>
    <w:pPr>
      <w:keepNext/>
      <w:spacing w:before="24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185270"/>
    <w:pPr>
      <w:keepNext/>
      <w:spacing w:before="240"/>
      <w:outlineLvl w:val="2"/>
    </w:pPr>
    <w:rPr>
      <w:rFonts w:ascii="Arial" w:hAnsi="Arial" w:cs="Arial"/>
      <w:b/>
      <w:bCs/>
      <w:sz w:val="18"/>
      <w:szCs w:val="26"/>
    </w:rPr>
  </w:style>
  <w:style w:type="paragraph" w:styleId="Rubrik4">
    <w:name w:val="heading 4"/>
    <w:basedOn w:val="Normal"/>
    <w:next w:val="Normal"/>
    <w:link w:val="Rubrik4Char"/>
    <w:semiHidden/>
    <w:qFormat/>
    <w:rsid w:val="000A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99" w:themeColor="accent1"/>
    </w:rPr>
  </w:style>
  <w:style w:type="paragraph" w:styleId="Rubrik5">
    <w:name w:val="heading 5"/>
    <w:basedOn w:val="Normal"/>
    <w:next w:val="Normal"/>
    <w:link w:val="Rubrik5Char"/>
    <w:semiHidden/>
    <w:qFormat/>
    <w:rsid w:val="000A2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14C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0A2A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14C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0A2A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0A2A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qFormat/>
    <w:rsid w:val="000A2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A3D1A"/>
    <w:pPr>
      <w:spacing w:after="200"/>
    </w:pPr>
  </w:style>
  <w:style w:type="paragraph" w:styleId="Sidfot">
    <w:name w:val="footer"/>
    <w:basedOn w:val="Normal"/>
    <w:link w:val="SidfotChar"/>
    <w:uiPriority w:val="99"/>
    <w:rsid w:val="006C5977"/>
    <w:pPr>
      <w:spacing w:line="220" w:lineRule="exact"/>
    </w:pPr>
    <w:rPr>
      <w:rFonts w:ascii="Arial" w:hAnsi="Arial"/>
      <w:sz w:val="15"/>
    </w:rPr>
  </w:style>
  <w:style w:type="paragraph" w:customStyle="1" w:styleId="Logo">
    <w:name w:val="Logo"/>
    <w:basedOn w:val="Normal"/>
    <w:semiHidden/>
    <w:rsid w:val="00CB3D94"/>
    <w:pPr>
      <w:tabs>
        <w:tab w:val="center" w:pos="4253"/>
        <w:tab w:val="right" w:pos="8505"/>
      </w:tabs>
    </w:pPr>
  </w:style>
  <w:style w:type="paragraph" w:customStyle="1" w:styleId="Ledtext">
    <w:name w:val="Ledtext"/>
    <w:uiPriority w:val="7"/>
    <w:rsid w:val="00DF27BF"/>
    <w:rPr>
      <w:rFonts w:ascii="Arial" w:hAnsi="Arial" w:cs="Arial"/>
      <w:bCs/>
      <w:caps/>
      <w:color w:val="333333"/>
      <w:sz w:val="13"/>
    </w:rPr>
  </w:style>
  <w:style w:type="paragraph" w:customStyle="1" w:styleId="Adressuppgifter">
    <w:name w:val="Adressuppgifter"/>
    <w:semiHidden/>
    <w:rsid w:val="00CB3D94"/>
    <w:rPr>
      <w:bCs/>
      <w:sz w:val="22"/>
    </w:rPr>
  </w:style>
  <w:style w:type="paragraph" w:styleId="Sidhuvud">
    <w:name w:val="header"/>
    <w:basedOn w:val="Normal"/>
    <w:uiPriority w:val="9"/>
    <w:rsid w:val="00CB3D94"/>
    <w:pPr>
      <w:tabs>
        <w:tab w:val="center" w:pos="4536"/>
        <w:tab w:val="right" w:pos="9072"/>
      </w:tabs>
    </w:pPr>
  </w:style>
  <w:style w:type="paragraph" w:customStyle="1" w:styleId="DatumDnr">
    <w:name w:val="Datum_Dnr"/>
    <w:semiHidden/>
    <w:rsid w:val="00CB3D94"/>
    <w:rPr>
      <w:sz w:val="22"/>
    </w:rPr>
  </w:style>
  <w:style w:type="paragraph" w:customStyle="1" w:styleId="Kontaktinfo">
    <w:name w:val="Kontaktinfo"/>
    <w:semiHidden/>
    <w:rsid w:val="00CB3D94"/>
    <w:rPr>
      <w:sz w:val="22"/>
    </w:rPr>
  </w:style>
  <w:style w:type="paragraph" w:styleId="Ballongtext">
    <w:name w:val="Balloon Text"/>
    <w:basedOn w:val="Normal"/>
    <w:link w:val="BallongtextChar"/>
    <w:semiHidden/>
    <w:rsid w:val="001E58B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DF27BF"/>
    <w:rPr>
      <w:rFonts w:ascii="Tahoma" w:hAnsi="Tahoma" w:cs="Tahoma"/>
      <w:sz w:val="16"/>
      <w:szCs w:val="16"/>
    </w:rPr>
  </w:style>
  <w:style w:type="table" w:styleId="Diskrettabell1">
    <w:name w:val="Table Subt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C43A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rutnt1">
    <w:name w:val="Table Grid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43AFB"/>
    <w:pPr>
      <w:tabs>
        <w:tab w:val="left" w:pos="340"/>
        <w:tab w:val="left" w:pos="2268"/>
        <w:tab w:val="left" w:pos="3969"/>
        <w:tab w:val="left" w:pos="5670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semiHidden/>
    <w:rsid w:val="000A2A02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0A2A02"/>
  </w:style>
  <w:style w:type="character" w:customStyle="1" w:styleId="AnteckningsrubrikChar">
    <w:name w:val="Anteckningsrubrik Char"/>
    <w:basedOn w:val="Standardstycketeckensnitt"/>
    <w:link w:val="Anteckningsrubrik"/>
    <w:semiHidden/>
    <w:rsid w:val="00DF27BF"/>
    <w:rPr>
      <w:sz w:val="22"/>
    </w:rPr>
  </w:style>
  <w:style w:type="character" w:styleId="AnvndHyperlnk">
    <w:name w:val="FollowedHyperlink"/>
    <w:basedOn w:val="Standardstycketeckensnitt"/>
    <w:semiHidden/>
    <w:rsid w:val="000A2A02"/>
    <w:rPr>
      <w:color w:val="C7C7C1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0A2A0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DF27BF"/>
    <w:rPr>
      <w:sz w:val="22"/>
    </w:rPr>
  </w:style>
  <w:style w:type="paragraph" w:styleId="Avsndaradress-brev">
    <w:name w:val="envelope return"/>
    <w:basedOn w:val="Normal"/>
    <w:semiHidden/>
    <w:rsid w:val="000A2A02"/>
    <w:rPr>
      <w:rFonts w:asciiTheme="majorHAnsi" w:eastAsiaTheme="majorEastAsia" w:hAnsiTheme="majorHAnsi" w:cstheme="majorBidi"/>
      <w:sz w:val="20"/>
    </w:rPr>
  </w:style>
  <w:style w:type="paragraph" w:styleId="Beskrivning">
    <w:name w:val="caption"/>
    <w:basedOn w:val="Normal"/>
    <w:next w:val="Normal"/>
    <w:semiHidden/>
    <w:qFormat/>
    <w:rsid w:val="000A2A02"/>
    <w:pPr>
      <w:spacing w:after="200"/>
    </w:pPr>
    <w:rPr>
      <w:b/>
      <w:bCs/>
      <w:color w:val="006399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0A2A02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rsid w:val="000A2A02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0A2A0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DF27BF"/>
    <w:rPr>
      <w:sz w:val="22"/>
    </w:rPr>
  </w:style>
  <w:style w:type="paragraph" w:styleId="Brdtext3">
    <w:name w:val="Body Text 3"/>
    <w:basedOn w:val="Normal"/>
    <w:link w:val="Brdtext3Char"/>
    <w:semiHidden/>
    <w:rsid w:val="000A2A0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DF27B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0A2A02"/>
    <w:pPr>
      <w:spacing w:after="0"/>
      <w:ind w:firstLine="360"/>
    </w:pPr>
  </w:style>
  <w:style w:type="character" w:customStyle="1" w:styleId="BrdtextChar">
    <w:name w:val="Brödtext Char"/>
    <w:basedOn w:val="Standardstycketeckensnitt"/>
    <w:link w:val="Brdtext"/>
    <w:rsid w:val="00DF27BF"/>
    <w:rPr>
      <w:sz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DF27BF"/>
    <w:rPr>
      <w:sz w:val="22"/>
    </w:rPr>
  </w:style>
  <w:style w:type="paragraph" w:styleId="Brdtextmedindrag">
    <w:name w:val="Body Text Indent"/>
    <w:basedOn w:val="Normal"/>
    <w:link w:val="BrdtextmedindragChar"/>
    <w:semiHidden/>
    <w:rsid w:val="000A2A0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DF27BF"/>
    <w:rPr>
      <w:sz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0A2A02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DF27BF"/>
    <w:rPr>
      <w:sz w:val="22"/>
    </w:rPr>
  </w:style>
  <w:style w:type="paragraph" w:styleId="Brdtextmedindrag2">
    <w:name w:val="Body Text Indent 2"/>
    <w:basedOn w:val="Normal"/>
    <w:link w:val="Brdtextmedindrag2Char"/>
    <w:semiHidden/>
    <w:rsid w:val="000A2A0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DF27BF"/>
    <w:rPr>
      <w:sz w:val="22"/>
    </w:rPr>
  </w:style>
  <w:style w:type="paragraph" w:styleId="Brdtextmedindrag3">
    <w:name w:val="Body Text Indent 3"/>
    <w:basedOn w:val="Normal"/>
    <w:link w:val="Brdtextmedindrag3Char"/>
    <w:semiHidden/>
    <w:rsid w:val="000A2A0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DF27B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0A2A0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F27BF"/>
    <w:rPr>
      <w:i/>
      <w:iCs/>
      <w:color w:val="000000" w:themeColor="text1"/>
      <w:sz w:val="22"/>
    </w:rPr>
  </w:style>
  <w:style w:type="paragraph" w:styleId="Citatfrteckning">
    <w:name w:val="table of authorities"/>
    <w:basedOn w:val="Normal"/>
    <w:next w:val="Normal"/>
    <w:semiHidden/>
    <w:rsid w:val="000A2A02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0A2A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0A2A02"/>
  </w:style>
  <w:style w:type="character" w:customStyle="1" w:styleId="DatumChar">
    <w:name w:val="Datum Char"/>
    <w:basedOn w:val="Standardstycketeckensnitt"/>
    <w:link w:val="Datum"/>
    <w:semiHidden/>
    <w:rsid w:val="00DF27BF"/>
    <w:rPr>
      <w:sz w:val="22"/>
    </w:rPr>
  </w:style>
  <w:style w:type="character" w:styleId="Diskretbetoning">
    <w:name w:val="Subtle Emphasis"/>
    <w:basedOn w:val="Standardstycketeckensnitt"/>
    <w:uiPriority w:val="19"/>
    <w:semiHidden/>
    <w:rsid w:val="000A2A02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0A2A02"/>
    <w:rPr>
      <w:smallCaps/>
      <w:color w:val="AC101C" w:themeColor="accent2"/>
      <w:u w:val="single"/>
      <w:lang w:val="sv-SE"/>
    </w:rPr>
  </w:style>
  <w:style w:type="paragraph" w:styleId="Dokumentversikt">
    <w:name w:val="Document Map"/>
    <w:basedOn w:val="Normal"/>
    <w:link w:val="DokumentversiktChar"/>
    <w:semiHidden/>
    <w:rsid w:val="000A2A0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DF27B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0A2A02"/>
  </w:style>
  <w:style w:type="character" w:customStyle="1" w:styleId="E-postsignaturChar">
    <w:name w:val="E-postsignatur Char"/>
    <w:basedOn w:val="Standardstycketeckensnitt"/>
    <w:link w:val="E-postsignatur"/>
    <w:semiHidden/>
    <w:rsid w:val="00DF27BF"/>
    <w:rPr>
      <w:sz w:val="22"/>
    </w:rPr>
  </w:style>
  <w:style w:type="paragraph" w:styleId="Figurfrteckning">
    <w:name w:val="table of figures"/>
    <w:basedOn w:val="Normal"/>
    <w:next w:val="Normal"/>
    <w:semiHidden/>
    <w:rsid w:val="000A2A02"/>
  </w:style>
  <w:style w:type="character" w:styleId="Fotnotsreferens">
    <w:name w:val="footnote reference"/>
    <w:basedOn w:val="Standardstycketeckensnitt"/>
    <w:semiHidden/>
    <w:rsid w:val="000A2A0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0A2A02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F27BF"/>
  </w:style>
  <w:style w:type="table" w:styleId="Frgadlista">
    <w:name w:val="Colorful List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DC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shd w:val="clear" w:color="auto" w:fill="B7E5FF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CE2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0C16" w:themeFill="accent2" w:themeFillShade="CC"/>
      </w:tcPr>
    </w:tblStylePr>
    <w:tblStylePr w:type="lastRow">
      <w:rPr>
        <w:b/>
        <w:bCs/>
        <w:color w:val="890C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shd w:val="clear" w:color="auto" w:fill="F9C3C7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F9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2C63" w:themeFill="accent4" w:themeFillShade="CC"/>
      </w:tcPr>
    </w:tblStylePr>
    <w:tblStylePr w:type="lastRow">
      <w:rPr>
        <w:b/>
        <w:bCs/>
        <w:color w:val="4E2C6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shd w:val="clear" w:color="auto" w:fill="E1F2C1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0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F13" w:themeFill="accent3" w:themeFillShade="CC"/>
      </w:tcPr>
    </w:tblStylePr>
    <w:tblStylePr w:type="lastRow">
      <w:rPr>
        <w:b/>
        <w:bCs/>
        <w:color w:val="445F1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shd w:val="clear" w:color="auto" w:fill="E1D1EA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AF00" w:themeFill="accent6" w:themeFillShade="CC"/>
      </w:tcPr>
    </w:tblStylePr>
    <w:tblStylePr w:type="lastRow">
      <w:rPr>
        <w:b/>
        <w:bCs/>
        <w:color w:val="EFAF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0A2A02"/>
    <w:rPr>
      <w:color w:val="000000" w:themeColor="text1"/>
    </w:rPr>
    <w:tblPr>
      <w:tblStyleRowBandSize w:val="1"/>
      <w:tblStyleColBandSize w:val="1"/>
    </w:tblPr>
    <w:tcPr>
      <w:shd w:val="clear" w:color="auto" w:fill="FF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474" w:themeFill="accent5" w:themeFillShade="CC"/>
      </w:tcPr>
    </w:tblStylePr>
    <w:tblStylePr w:type="lastRow">
      <w:rPr>
        <w:b/>
        <w:bCs/>
        <w:color w:val="74747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shd w:val="clear" w:color="auto" w:fill="FFF3D4" w:themeFill="accent6" w:themeFillTint="33"/>
      </w:tcPr>
    </w:tblStylePr>
  </w:style>
  <w:style w:type="table" w:styleId="Frgadskuggning">
    <w:name w:val="Colorful Shading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006399" w:themeColor="accent1"/>
        <w:bottom w:val="single" w:sz="4" w:space="0" w:color="006399" w:themeColor="accent1"/>
        <w:right w:val="single" w:sz="4" w:space="0" w:color="0063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B5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B5B" w:themeColor="accent1" w:themeShade="99"/>
          <w:insideV w:val="nil"/>
        </w:tcBorders>
        <w:shd w:val="clear" w:color="auto" w:fill="003B5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5B" w:themeFill="accent1" w:themeFillShade="99"/>
      </w:tcPr>
    </w:tblStylePr>
    <w:tblStylePr w:type="band1Vert">
      <w:tblPr/>
      <w:tcPr>
        <w:shd w:val="clear" w:color="auto" w:fill="70CCFF" w:themeFill="accent1" w:themeFillTint="66"/>
      </w:tcPr>
    </w:tblStylePr>
    <w:tblStylePr w:type="band1Horz">
      <w:tblPr/>
      <w:tcPr>
        <w:shd w:val="clear" w:color="auto" w:fill="4DC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AC101C" w:themeColor="accent2"/>
        <w:left w:val="single" w:sz="4" w:space="0" w:color="AC101C" w:themeColor="accent2"/>
        <w:bottom w:val="single" w:sz="4" w:space="0" w:color="AC101C" w:themeColor="accent2"/>
        <w:right w:val="single" w:sz="4" w:space="0" w:color="AC101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09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0910" w:themeColor="accent2" w:themeShade="99"/>
          <w:insideV w:val="nil"/>
        </w:tcBorders>
        <w:shd w:val="clear" w:color="auto" w:fill="6709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910" w:themeFill="accent2" w:themeFillShade="99"/>
      </w:tcPr>
    </w:tblStylePr>
    <w:tblStylePr w:type="band1Vert">
      <w:tblPr/>
      <w:tcPr>
        <w:shd w:val="clear" w:color="auto" w:fill="F48990" w:themeFill="accent2" w:themeFillTint="66"/>
      </w:tcPr>
    </w:tblStylePr>
    <w:tblStylePr w:type="band1Horz">
      <w:tblPr/>
      <w:tcPr>
        <w:shd w:val="clear" w:color="auto" w:fill="F16C7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63387D" w:themeColor="accent4"/>
        <w:left w:val="single" w:sz="4" w:space="0" w:color="567818" w:themeColor="accent3"/>
        <w:bottom w:val="single" w:sz="4" w:space="0" w:color="567818" w:themeColor="accent3"/>
        <w:right w:val="single" w:sz="4" w:space="0" w:color="56781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70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70E" w:themeColor="accent3" w:themeShade="99"/>
          <w:insideV w:val="nil"/>
        </w:tcBorders>
        <w:shd w:val="clear" w:color="auto" w:fill="33470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0E" w:themeFill="accent3" w:themeFillShade="99"/>
      </w:tcPr>
    </w:tblStylePr>
    <w:tblStylePr w:type="band1Vert">
      <w:tblPr/>
      <w:tcPr>
        <w:shd w:val="clear" w:color="auto" w:fill="C3E684" w:themeFill="accent3" w:themeFillTint="66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567818" w:themeColor="accent3"/>
        <w:left w:val="single" w:sz="4" w:space="0" w:color="63387D" w:themeColor="accent4"/>
        <w:bottom w:val="single" w:sz="4" w:space="0" w:color="63387D" w:themeColor="accent4"/>
        <w:right w:val="single" w:sz="4" w:space="0" w:color="6338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214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214A" w:themeColor="accent4" w:themeShade="99"/>
          <w:insideV w:val="nil"/>
        </w:tcBorders>
        <w:shd w:val="clear" w:color="auto" w:fill="3B214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214A" w:themeFill="accent4" w:themeFillShade="99"/>
      </w:tcPr>
    </w:tblStylePr>
    <w:tblStylePr w:type="band1Vert">
      <w:tblPr/>
      <w:tcPr>
        <w:shd w:val="clear" w:color="auto" w:fill="C3A4D6" w:themeFill="accent4" w:themeFillTint="66"/>
      </w:tcPr>
    </w:tblStylePr>
    <w:tblStylePr w:type="band1Horz">
      <w:tblPr/>
      <w:tcPr>
        <w:shd w:val="clear" w:color="auto" w:fill="B48D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FFC72C" w:themeColor="accent6"/>
        <w:left w:val="single" w:sz="4" w:space="0" w:color="919191" w:themeColor="accent5"/>
        <w:bottom w:val="single" w:sz="4" w:space="0" w:color="919191" w:themeColor="accent5"/>
        <w:right w:val="single" w:sz="4" w:space="0" w:color="91919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7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757" w:themeColor="accent5" w:themeShade="99"/>
          <w:insideV w:val="nil"/>
        </w:tcBorders>
        <w:shd w:val="clear" w:color="auto" w:fill="5757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757" w:themeFill="accent5" w:themeFillShade="99"/>
      </w:tcPr>
    </w:tblStylePr>
    <w:tblStylePr w:type="band1Vert">
      <w:tblPr/>
      <w:tcPr>
        <w:shd w:val="clear" w:color="auto" w:fill="D3D3D3" w:themeFill="accent5" w:themeFillTint="66"/>
      </w:tcPr>
    </w:tblStylePr>
    <w:tblStylePr w:type="band1Horz">
      <w:tblPr/>
      <w:tcPr>
        <w:shd w:val="clear" w:color="auto" w:fill="C8C8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0A2A02"/>
    <w:rPr>
      <w:color w:val="000000" w:themeColor="text1"/>
    </w:rPr>
    <w:tblPr>
      <w:tblStyleRowBandSize w:val="1"/>
      <w:tblStyleColBandSize w:val="1"/>
      <w:tblBorders>
        <w:top w:val="single" w:sz="24" w:space="0" w:color="919191" w:themeColor="accent5"/>
        <w:left w:val="single" w:sz="4" w:space="0" w:color="FFC72C" w:themeColor="accent6"/>
        <w:bottom w:val="single" w:sz="4" w:space="0" w:color="FFC72C" w:themeColor="accent6"/>
        <w:right w:val="single" w:sz="4" w:space="0" w:color="FFC72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8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8300" w:themeColor="accent6" w:themeShade="99"/>
          <w:insideV w:val="nil"/>
        </w:tcBorders>
        <w:shd w:val="clear" w:color="auto" w:fill="B38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300" w:themeFill="accent6" w:themeFillShade="99"/>
      </w:tcPr>
    </w:tblStylePr>
    <w:tblStylePr w:type="band1Vert">
      <w:tblPr/>
      <w:tcPr>
        <w:shd w:val="clear" w:color="auto" w:fill="FFE8AA" w:themeFill="accent6" w:themeFillTint="66"/>
      </w:tcPr>
    </w:tblStylePr>
    <w:tblStylePr w:type="band1Horz">
      <w:tblPr/>
      <w:tcPr>
        <w:shd w:val="clear" w:color="auto" w:fill="FFE29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5FF" w:themeFill="accent1" w:themeFillTint="33"/>
    </w:tcPr>
    <w:tblStylePr w:type="firstRow">
      <w:rPr>
        <w:b/>
        <w:bCs/>
      </w:rPr>
      <w:tblPr/>
      <w:tcPr>
        <w:shd w:val="clear" w:color="auto" w:fill="70C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972" w:themeFill="accent1" w:themeFillShade="BF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3C7" w:themeFill="accent2" w:themeFillTint="33"/>
    </w:tcPr>
    <w:tblStylePr w:type="firstRow">
      <w:rPr>
        <w:b/>
        <w:bCs/>
      </w:rPr>
      <w:tblPr/>
      <w:tcPr>
        <w:shd w:val="clear" w:color="auto" w:fill="F4899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99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00C14" w:themeFill="accent2" w:themeFillShade="BF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2C1" w:themeFill="accent3" w:themeFillTint="33"/>
    </w:tcPr>
    <w:tblStylePr w:type="firstRow">
      <w:rPr>
        <w:b/>
        <w:bCs/>
      </w:rPr>
      <w:tblPr/>
      <w:tcPr>
        <w:shd w:val="clear" w:color="auto" w:fill="C3E68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68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05912" w:themeFill="accent3" w:themeFillShade="BF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EA" w:themeFill="accent4" w:themeFillTint="33"/>
    </w:tcPr>
    <w:tblStylePr w:type="firstRow">
      <w:rPr>
        <w:b/>
        <w:bCs/>
      </w:rPr>
      <w:tblPr/>
      <w:tcPr>
        <w:shd w:val="clear" w:color="auto" w:fill="C3A4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A4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2A5D" w:themeFill="accent4" w:themeFillShade="BF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9" w:themeFill="accent5" w:themeFillTint="33"/>
    </w:tcPr>
    <w:tblStylePr w:type="firstRow">
      <w:rPr>
        <w:b/>
        <w:bCs/>
      </w:rPr>
      <w:tblPr/>
      <w:tcPr>
        <w:shd w:val="clear" w:color="auto" w:fill="D3D3D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3D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C6C6C" w:themeFill="accent5" w:themeFillShade="BF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0A2A0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D4" w:themeFill="accent6" w:themeFillTint="33"/>
    </w:tcPr>
    <w:tblStylePr w:type="firstRow">
      <w:rPr>
        <w:b/>
        <w:bCs/>
      </w:rPr>
      <w:tblPr/>
      <w:tcPr>
        <w:shd w:val="clear" w:color="auto" w:fill="FFE8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A400" w:themeFill="accent6" w:themeFillShade="BF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0A2A0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F27BF"/>
    <w:rPr>
      <w:i/>
      <w:iCs/>
      <w:sz w:val="22"/>
    </w:rPr>
  </w:style>
  <w:style w:type="character" w:styleId="HTML-akronym">
    <w:name w:val="HTML Acronym"/>
    <w:basedOn w:val="Standardstycketeckensnitt"/>
    <w:semiHidden/>
    <w:rsid w:val="000A2A02"/>
    <w:rPr>
      <w:lang w:val="sv-SE"/>
    </w:rPr>
  </w:style>
  <w:style w:type="character" w:styleId="HTML-citat">
    <w:name w:val="HTML Cite"/>
    <w:basedOn w:val="Standardstycketeckensnitt"/>
    <w:semiHidden/>
    <w:rsid w:val="000A2A02"/>
    <w:rPr>
      <w:i/>
      <w:iCs/>
      <w:lang w:val="sv-SE"/>
    </w:rPr>
  </w:style>
  <w:style w:type="character" w:styleId="HTML-definition">
    <w:name w:val="HTML Definition"/>
    <w:basedOn w:val="Standardstycketeckensnitt"/>
    <w:semiHidden/>
    <w:rsid w:val="000A2A02"/>
    <w:rPr>
      <w:i/>
      <w:iCs/>
      <w:lang w:val="sv-SE"/>
    </w:rPr>
  </w:style>
  <w:style w:type="character" w:styleId="HTML-exempel">
    <w:name w:val="HTML Sample"/>
    <w:basedOn w:val="Standardstycketeckensnitt"/>
    <w:semiHidden/>
    <w:rsid w:val="000A2A0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0A2A02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DF27BF"/>
    <w:rPr>
      <w:rFonts w:ascii="Consolas" w:hAnsi="Consolas"/>
    </w:rPr>
  </w:style>
  <w:style w:type="character" w:styleId="HTML-kod">
    <w:name w:val="HTML Code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semiHidden/>
    <w:rsid w:val="000A2A0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semiHidden/>
    <w:rsid w:val="000A2A02"/>
    <w:rPr>
      <w:i/>
      <w:iCs/>
      <w:lang w:val="sv-SE"/>
    </w:rPr>
  </w:style>
  <w:style w:type="character" w:styleId="Hyperlnk">
    <w:name w:val="Hyperlink"/>
    <w:basedOn w:val="Standardstycketeckensnitt"/>
    <w:semiHidden/>
    <w:rsid w:val="000A2A02"/>
    <w:rPr>
      <w:color w:val="005EA0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0A2A02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A2A02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A2A02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A2A02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A2A02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A2A02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A2A02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A2A02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A2A02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0A2A0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0A2A02"/>
    <w:pPr>
      <w:pBdr>
        <w:top w:val="single" w:sz="2" w:space="10" w:color="006399" w:themeColor="accent1" w:shadow="1" w:frame="1"/>
        <w:left w:val="single" w:sz="2" w:space="10" w:color="006399" w:themeColor="accent1" w:shadow="1" w:frame="1"/>
        <w:bottom w:val="single" w:sz="2" w:space="10" w:color="006399" w:themeColor="accent1" w:shadow="1" w:frame="1"/>
        <w:right w:val="single" w:sz="2" w:space="10" w:color="006399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399" w:themeColor="accent1"/>
    </w:rPr>
  </w:style>
  <w:style w:type="paragraph" w:styleId="Ingetavstnd">
    <w:name w:val="No Spacing"/>
    <w:uiPriority w:val="1"/>
    <w:rsid w:val="000A2A02"/>
    <w:pPr>
      <w:tabs>
        <w:tab w:val="left" w:pos="340"/>
        <w:tab w:val="left" w:pos="2268"/>
        <w:tab w:val="left" w:pos="3969"/>
        <w:tab w:val="left" w:pos="5670"/>
      </w:tabs>
    </w:pPr>
    <w:rPr>
      <w:sz w:val="22"/>
    </w:rPr>
  </w:style>
  <w:style w:type="paragraph" w:styleId="Inledning">
    <w:name w:val="Salutation"/>
    <w:basedOn w:val="Normal"/>
    <w:next w:val="Normal"/>
    <w:link w:val="InledningChar"/>
    <w:semiHidden/>
    <w:rsid w:val="000A2A02"/>
  </w:style>
  <w:style w:type="character" w:customStyle="1" w:styleId="InledningChar">
    <w:name w:val="Inledning Char"/>
    <w:basedOn w:val="Standardstycketeckensnitt"/>
    <w:link w:val="Inledning"/>
    <w:semiHidden/>
    <w:rsid w:val="00DF27BF"/>
    <w:rPr>
      <w:sz w:val="22"/>
    </w:rPr>
  </w:style>
  <w:style w:type="paragraph" w:styleId="Innehll1">
    <w:name w:val="toc 1"/>
    <w:basedOn w:val="Normal"/>
    <w:next w:val="Normal"/>
    <w:autoRedefine/>
    <w:semiHidden/>
    <w:rsid w:val="000A2A02"/>
    <w:pPr>
      <w:spacing w:after="100"/>
    </w:pPr>
  </w:style>
  <w:style w:type="paragraph" w:styleId="Innehll2">
    <w:name w:val="toc 2"/>
    <w:basedOn w:val="Normal"/>
    <w:next w:val="Normal"/>
    <w:autoRedefine/>
    <w:semiHidden/>
    <w:rsid w:val="000A2A02"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rsid w:val="000A2A02"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rsid w:val="000A2A02"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rsid w:val="000A2A02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0A2A02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0A2A02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0A2A02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0A2A02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A2A0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004972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0A2A0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F27BF"/>
  </w:style>
  <w:style w:type="character" w:styleId="Kommentarsreferens">
    <w:name w:val="annotation reference"/>
    <w:basedOn w:val="Standardstycketeckensnitt"/>
    <w:semiHidden/>
    <w:rsid w:val="000A2A0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0A2A0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F27BF"/>
    <w:rPr>
      <w:b/>
      <w:bCs/>
    </w:rPr>
  </w:style>
  <w:style w:type="paragraph" w:styleId="Lista">
    <w:name w:val="List"/>
    <w:basedOn w:val="Normal"/>
    <w:semiHidden/>
    <w:rsid w:val="000A2A02"/>
    <w:pPr>
      <w:ind w:left="283" w:hanging="283"/>
      <w:contextualSpacing/>
    </w:pPr>
  </w:style>
  <w:style w:type="paragraph" w:styleId="Lista2">
    <w:name w:val="List 2"/>
    <w:basedOn w:val="Normal"/>
    <w:semiHidden/>
    <w:rsid w:val="000A2A02"/>
    <w:pPr>
      <w:ind w:left="566" w:hanging="283"/>
      <w:contextualSpacing/>
    </w:pPr>
  </w:style>
  <w:style w:type="paragraph" w:styleId="Lista3">
    <w:name w:val="List 3"/>
    <w:basedOn w:val="Normal"/>
    <w:semiHidden/>
    <w:rsid w:val="000A2A02"/>
    <w:pPr>
      <w:ind w:left="849" w:hanging="283"/>
      <w:contextualSpacing/>
    </w:pPr>
  </w:style>
  <w:style w:type="paragraph" w:styleId="Lista4">
    <w:name w:val="List 4"/>
    <w:basedOn w:val="Normal"/>
    <w:semiHidden/>
    <w:rsid w:val="000A2A02"/>
    <w:pPr>
      <w:ind w:left="1132" w:hanging="283"/>
      <w:contextualSpacing/>
    </w:pPr>
  </w:style>
  <w:style w:type="paragraph" w:styleId="Lista5">
    <w:name w:val="List 5"/>
    <w:basedOn w:val="Normal"/>
    <w:semiHidden/>
    <w:rsid w:val="000A2A02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0A2A02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0A2A02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0A2A02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0A2A02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0A2A0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0A2A02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0A2A02"/>
  </w:style>
  <w:style w:type="table" w:styleId="Ljuslista">
    <w:name w:val="Light List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</w:style>
  <w:style w:type="table" w:styleId="Ljusskuggning">
    <w:name w:val="Light Shading"/>
    <w:basedOn w:val="Normaltabell"/>
    <w:uiPriority w:val="60"/>
    <w:rsid w:val="000A2A0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0A2A02"/>
    <w:rPr>
      <w:color w:val="004972" w:themeColor="accent1" w:themeShade="BF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399" w:themeColor="accent1"/>
          <w:left w:val="nil"/>
          <w:bottom w:val="single" w:sz="8" w:space="0" w:color="0063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0A2A02"/>
    <w:rPr>
      <w:color w:val="800C14" w:themeColor="accent2" w:themeShade="BF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101C" w:themeColor="accent2"/>
          <w:left w:val="nil"/>
          <w:bottom w:val="single" w:sz="8" w:space="0" w:color="AC101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0A2A02"/>
    <w:rPr>
      <w:color w:val="405912" w:themeColor="accent3" w:themeShade="BF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7818" w:themeColor="accent3"/>
          <w:left w:val="nil"/>
          <w:bottom w:val="single" w:sz="8" w:space="0" w:color="56781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0A2A02"/>
    <w:rPr>
      <w:color w:val="492A5D" w:themeColor="accent4" w:themeShade="BF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387D" w:themeColor="accent4"/>
          <w:left w:val="nil"/>
          <w:bottom w:val="single" w:sz="8" w:space="0" w:color="6338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0A2A02"/>
    <w:rPr>
      <w:color w:val="6C6C6C" w:themeColor="accent5" w:themeShade="BF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9191" w:themeColor="accent5"/>
          <w:left w:val="nil"/>
          <w:bottom w:val="single" w:sz="8" w:space="0" w:color="91919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0A2A02"/>
    <w:rPr>
      <w:color w:val="DFA400" w:themeColor="accent6" w:themeShade="BF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72C" w:themeColor="accent6"/>
          <w:left w:val="nil"/>
          <w:bottom w:val="single" w:sz="8" w:space="0" w:color="FFC72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</w:style>
  <w:style w:type="table" w:styleId="Ljustrutnt">
    <w:name w:val="Light Grid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1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H w:val="nil"/>
          <w:insideV w:val="single" w:sz="8" w:space="0" w:color="0063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</w:tcPr>
    </w:tblStylePr>
    <w:tblStylePr w:type="band1Vert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  <w:shd w:val="clear" w:color="auto" w:fill="A6DFFF" w:themeFill="accent1" w:themeFillTint="3F"/>
      </w:tcPr>
    </w:tblStylePr>
    <w:tblStylePr w:type="band2Horz">
      <w:tblPr/>
      <w:tcPr>
        <w:tcBorders>
          <w:top w:val="single" w:sz="8" w:space="0" w:color="006399" w:themeColor="accent1"/>
          <w:left w:val="single" w:sz="8" w:space="0" w:color="006399" w:themeColor="accent1"/>
          <w:bottom w:val="single" w:sz="8" w:space="0" w:color="006399" w:themeColor="accent1"/>
          <w:right w:val="single" w:sz="8" w:space="0" w:color="006399" w:themeColor="accent1"/>
          <w:insideV w:val="single" w:sz="8" w:space="0" w:color="006399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1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H w:val="nil"/>
          <w:insideV w:val="single" w:sz="8" w:space="0" w:color="AC10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</w:tcPr>
    </w:tblStylePr>
    <w:tblStylePr w:type="band1Vert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  <w:shd w:val="clear" w:color="auto" w:fill="F8B6BA" w:themeFill="accent2" w:themeFillTint="3F"/>
      </w:tcPr>
    </w:tblStylePr>
    <w:tblStylePr w:type="band2Horz">
      <w:tblPr/>
      <w:tcPr>
        <w:tcBorders>
          <w:top w:val="single" w:sz="8" w:space="0" w:color="AC101C" w:themeColor="accent2"/>
          <w:left w:val="single" w:sz="8" w:space="0" w:color="AC101C" w:themeColor="accent2"/>
          <w:bottom w:val="single" w:sz="8" w:space="0" w:color="AC101C" w:themeColor="accent2"/>
          <w:right w:val="single" w:sz="8" w:space="0" w:color="AC101C" w:themeColor="accent2"/>
          <w:insideV w:val="single" w:sz="8" w:space="0" w:color="AC101C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1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H w:val="nil"/>
          <w:insideV w:val="single" w:sz="8" w:space="0" w:color="56781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</w:tcPr>
    </w:tblStylePr>
    <w:tblStylePr w:type="band1Vert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  <w:shd w:val="clear" w:color="auto" w:fill="DAF0B3" w:themeFill="accent3" w:themeFillTint="3F"/>
      </w:tcPr>
    </w:tblStylePr>
    <w:tblStylePr w:type="band2Horz">
      <w:tblPr/>
      <w:tcPr>
        <w:tcBorders>
          <w:top w:val="single" w:sz="8" w:space="0" w:color="567818" w:themeColor="accent3"/>
          <w:left w:val="single" w:sz="8" w:space="0" w:color="567818" w:themeColor="accent3"/>
          <w:bottom w:val="single" w:sz="8" w:space="0" w:color="567818" w:themeColor="accent3"/>
          <w:right w:val="single" w:sz="8" w:space="0" w:color="567818" w:themeColor="accent3"/>
          <w:insideV w:val="single" w:sz="8" w:space="0" w:color="567818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1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H w:val="nil"/>
          <w:insideV w:val="single" w:sz="8" w:space="0" w:color="6338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</w:tcPr>
    </w:tblStylePr>
    <w:tblStylePr w:type="band1Vert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  <w:shd w:val="clear" w:color="auto" w:fill="DAC6E5" w:themeFill="accent4" w:themeFillTint="3F"/>
      </w:tcPr>
    </w:tblStylePr>
    <w:tblStylePr w:type="band2Horz">
      <w:tblPr/>
      <w:tcPr>
        <w:tcBorders>
          <w:top w:val="single" w:sz="8" w:space="0" w:color="63387D" w:themeColor="accent4"/>
          <w:left w:val="single" w:sz="8" w:space="0" w:color="63387D" w:themeColor="accent4"/>
          <w:bottom w:val="single" w:sz="8" w:space="0" w:color="63387D" w:themeColor="accent4"/>
          <w:right w:val="single" w:sz="8" w:space="0" w:color="63387D" w:themeColor="accent4"/>
          <w:insideV w:val="single" w:sz="8" w:space="0" w:color="63387D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1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H w:val="nil"/>
          <w:insideV w:val="single" w:sz="8" w:space="0" w:color="91919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</w:tcPr>
    </w:tblStylePr>
    <w:tblStylePr w:type="band1Vert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  <w:shd w:val="clear" w:color="auto" w:fill="E3E3E3" w:themeFill="accent5" w:themeFillTint="3F"/>
      </w:tcPr>
    </w:tblStylePr>
    <w:tblStylePr w:type="band2Horz">
      <w:tblPr/>
      <w:tcPr>
        <w:tcBorders>
          <w:top w:val="single" w:sz="8" w:space="0" w:color="919191" w:themeColor="accent5"/>
          <w:left w:val="single" w:sz="8" w:space="0" w:color="919191" w:themeColor="accent5"/>
          <w:bottom w:val="single" w:sz="8" w:space="0" w:color="919191" w:themeColor="accent5"/>
          <w:right w:val="single" w:sz="8" w:space="0" w:color="919191" w:themeColor="accent5"/>
          <w:insideV w:val="single" w:sz="8" w:space="0" w:color="919191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0A2A02"/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1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H w:val="nil"/>
          <w:insideV w:val="single" w:sz="8" w:space="0" w:color="FFC72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</w:tcPr>
    </w:tblStylePr>
    <w:tblStylePr w:type="band1Vert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  <w:shd w:val="clear" w:color="auto" w:fill="FFF1CA" w:themeFill="accent6" w:themeFillTint="3F"/>
      </w:tcPr>
    </w:tblStylePr>
    <w:tblStylePr w:type="band2Horz">
      <w:tblPr/>
      <w:tcPr>
        <w:tcBorders>
          <w:top w:val="single" w:sz="8" w:space="0" w:color="FFC72C" w:themeColor="accent6"/>
          <w:left w:val="single" w:sz="8" w:space="0" w:color="FFC72C" w:themeColor="accent6"/>
          <w:bottom w:val="single" w:sz="8" w:space="0" w:color="FFC72C" w:themeColor="accent6"/>
          <w:right w:val="single" w:sz="8" w:space="0" w:color="FFC72C" w:themeColor="accent6"/>
          <w:insideV w:val="single" w:sz="8" w:space="0" w:color="FFC72C" w:themeColor="accent6"/>
        </w:tcBorders>
      </w:tcPr>
    </w:tblStylePr>
  </w:style>
  <w:style w:type="paragraph" w:styleId="Makrotext">
    <w:name w:val="macro"/>
    <w:link w:val="MakrotextChar"/>
    <w:semiHidden/>
    <w:rsid w:val="000A2A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DF27BF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0A2A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DF27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bottom w:val="single" w:sz="8" w:space="0" w:color="0063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39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399" w:themeColor="accent1"/>
          <w:bottom w:val="single" w:sz="8" w:space="0" w:color="006399" w:themeColor="accent1"/>
        </w:tcBorders>
      </w:tc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shd w:val="clear" w:color="auto" w:fill="A6D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bottom w:val="single" w:sz="8" w:space="0" w:color="AC101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101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101C" w:themeColor="accent2"/>
          <w:bottom w:val="single" w:sz="8" w:space="0" w:color="AC101C" w:themeColor="accent2"/>
        </w:tcBorders>
      </w:tc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shd w:val="clear" w:color="auto" w:fill="F8B6B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bottom w:val="single" w:sz="8" w:space="0" w:color="56781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781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7818" w:themeColor="accent3"/>
          <w:bottom w:val="single" w:sz="8" w:space="0" w:color="567818" w:themeColor="accent3"/>
        </w:tcBorders>
      </w:tc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shd w:val="clear" w:color="auto" w:fill="DAF0B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bottom w:val="single" w:sz="8" w:space="0" w:color="6338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387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387D" w:themeColor="accent4"/>
          <w:bottom w:val="single" w:sz="8" w:space="0" w:color="63387D" w:themeColor="accent4"/>
        </w:tcBorders>
      </w:tc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shd w:val="clear" w:color="auto" w:fill="DAC6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bottom w:val="single" w:sz="8" w:space="0" w:color="91919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919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9191" w:themeColor="accent5"/>
          <w:bottom w:val="single" w:sz="8" w:space="0" w:color="919191" w:themeColor="accent5"/>
        </w:tcBorders>
      </w:tc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shd w:val="clear" w:color="auto" w:fill="E3E3E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0A2A02"/>
    <w:rPr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bottom w:val="single" w:sz="8" w:space="0" w:color="FFC72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72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72C" w:themeColor="accent6"/>
          <w:bottom w:val="single" w:sz="8" w:space="0" w:color="FFC72C" w:themeColor="accent6"/>
        </w:tcBorders>
      </w:tc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shd w:val="clear" w:color="auto" w:fill="FFF1CA" w:themeFill="accent6" w:themeFillTint="3F"/>
      </w:tcPr>
    </w:tblStylePr>
  </w:style>
  <w:style w:type="table" w:styleId="Mellanmrklista2">
    <w:name w:val="Medium Lis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39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39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39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39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101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C101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101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101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6B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6B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781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781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781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781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0B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0B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38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387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38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38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919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919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919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919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3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72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72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72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72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F2" w:themeColor="accent1" w:themeTint="BF"/>
          <w:left w:val="single" w:sz="8" w:space="0" w:color="009CF2" w:themeColor="accent1" w:themeTint="BF"/>
          <w:bottom w:val="single" w:sz="8" w:space="0" w:color="009CF2" w:themeColor="accent1" w:themeTint="BF"/>
          <w:right w:val="single" w:sz="8" w:space="0" w:color="009C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231" w:themeColor="accent2" w:themeTint="BF"/>
          <w:left w:val="single" w:sz="8" w:space="0" w:color="EA2231" w:themeColor="accent2" w:themeTint="BF"/>
          <w:bottom w:val="single" w:sz="8" w:space="0" w:color="EA2231" w:themeColor="accent2" w:themeTint="BF"/>
          <w:right w:val="single" w:sz="8" w:space="0" w:color="EA223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6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6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C427" w:themeColor="accent3" w:themeTint="BF"/>
          <w:left w:val="single" w:sz="8" w:space="0" w:color="8CC427" w:themeColor="accent3" w:themeTint="BF"/>
          <w:bottom w:val="single" w:sz="8" w:space="0" w:color="8CC427" w:themeColor="accent3" w:themeTint="BF"/>
          <w:right w:val="single" w:sz="8" w:space="0" w:color="8CC42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B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0B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54B2" w:themeColor="accent4" w:themeTint="BF"/>
          <w:left w:val="single" w:sz="8" w:space="0" w:color="8E54B2" w:themeColor="accent4" w:themeTint="BF"/>
          <w:bottom w:val="single" w:sz="8" w:space="0" w:color="8E54B2" w:themeColor="accent4" w:themeTint="BF"/>
          <w:right w:val="single" w:sz="8" w:space="0" w:color="8E54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ACAC" w:themeColor="accent5" w:themeTint="BF"/>
          <w:left w:val="single" w:sz="8" w:space="0" w:color="ACACAC" w:themeColor="accent5" w:themeTint="BF"/>
          <w:bottom w:val="single" w:sz="8" w:space="0" w:color="ACACAC" w:themeColor="accent5" w:themeTint="BF"/>
          <w:right w:val="single" w:sz="8" w:space="0" w:color="ACAC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3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60" w:themeColor="accent6" w:themeTint="BF"/>
          <w:left w:val="single" w:sz="8" w:space="0" w:color="FFD460" w:themeColor="accent6" w:themeTint="BF"/>
          <w:bottom w:val="single" w:sz="8" w:space="0" w:color="FFD460" w:themeColor="accent6" w:themeTint="BF"/>
          <w:right w:val="single" w:sz="8" w:space="0" w:color="FFD46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0A2A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009CF2" w:themeColor="accent1" w:themeTint="BF"/>
        <w:left w:val="single" w:sz="8" w:space="0" w:color="009CF2" w:themeColor="accent1" w:themeTint="BF"/>
        <w:bottom w:val="single" w:sz="8" w:space="0" w:color="009CF2" w:themeColor="accent1" w:themeTint="BF"/>
        <w:right w:val="single" w:sz="8" w:space="0" w:color="009CF2" w:themeColor="accent1" w:themeTint="BF"/>
        <w:insideH w:val="single" w:sz="8" w:space="0" w:color="009CF2" w:themeColor="accent1" w:themeTint="BF"/>
        <w:insideV w:val="single" w:sz="8" w:space="0" w:color="009CF2" w:themeColor="accent1" w:themeTint="BF"/>
      </w:tblBorders>
    </w:tblPr>
    <w:tcPr>
      <w:shd w:val="clear" w:color="auto" w:fill="A6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CF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shd w:val="clear" w:color="auto" w:fill="4DC0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EA2231" w:themeColor="accent2" w:themeTint="BF"/>
        <w:left w:val="single" w:sz="8" w:space="0" w:color="EA2231" w:themeColor="accent2" w:themeTint="BF"/>
        <w:bottom w:val="single" w:sz="8" w:space="0" w:color="EA2231" w:themeColor="accent2" w:themeTint="BF"/>
        <w:right w:val="single" w:sz="8" w:space="0" w:color="EA2231" w:themeColor="accent2" w:themeTint="BF"/>
        <w:insideH w:val="single" w:sz="8" w:space="0" w:color="EA2231" w:themeColor="accent2" w:themeTint="BF"/>
        <w:insideV w:val="single" w:sz="8" w:space="0" w:color="EA2231" w:themeColor="accent2" w:themeTint="BF"/>
      </w:tblBorders>
    </w:tblPr>
    <w:tcPr>
      <w:shd w:val="clear" w:color="auto" w:fill="F8B6B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23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shd w:val="clear" w:color="auto" w:fill="F16C7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CC427" w:themeColor="accent3" w:themeTint="BF"/>
        <w:left w:val="single" w:sz="8" w:space="0" w:color="8CC427" w:themeColor="accent3" w:themeTint="BF"/>
        <w:bottom w:val="single" w:sz="8" w:space="0" w:color="8CC427" w:themeColor="accent3" w:themeTint="BF"/>
        <w:right w:val="single" w:sz="8" w:space="0" w:color="8CC427" w:themeColor="accent3" w:themeTint="BF"/>
        <w:insideH w:val="single" w:sz="8" w:space="0" w:color="8CC427" w:themeColor="accent3" w:themeTint="BF"/>
        <w:insideV w:val="single" w:sz="8" w:space="0" w:color="8CC427" w:themeColor="accent3" w:themeTint="BF"/>
      </w:tblBorders>
    </w:tblPr>
    <w:tcPr>
      <w:shd w:val="clear" w:color="auto" w:fill="DAF0B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C42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shd w:val="clear" w:color="auto" w:fill="B5E06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8E54B2" w:themeColor="accent4" w:themeTint="BF"/>
        <w:left w:val="single" w:sz="8" w:space="0" w:color="8E54B2" w:themeColor="accent4" w:themeTint="BF"/>
        <w:bottom w:val="single" w:sz="8" w:space="0" w:color="8E54B2" w:themeColor="accent4" w:themeTint="BF"/>
        <w:right w:val="single" w:sz="8" w:space="0" w:color="8E54B2" w:themeColor="accent4" w:themeTint="BF"/>
        <w:insideH w:val="single" w:sz="8" w:space="0" w:color="8E54B2" w:themeColor="accent4" w:themeTint="BF"/>
        <w:insideV w:val="single" w:sz="8" w:space="0" w:color="8E54B2" w:themeColor="accent4" w:themeTint="BF"/>
      </w:tblBorders>
    </w:tblPr>
    <w:tcPr>
      <w:shd w:val="clear" w:color="auto" w:fill="DAC6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54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shd w:val="clear" w:color="auto" w:fill="B48D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ACACAC" w:themeColor="accent5" w:themeTint="BF"/>
        <w:left w:val="single" w:sz="8" w:space="0" w:color="ACACAC" w:themeColor="accent5" w:themeTint="BF"/>
        <w:bottom w:val="single" w:sz="8" w:space="0" w:color="ACACAC" w:themeColor="accent5" w:themeTint="BF"/>
        <w:right w:val="single" w:sz="8" w:space="0" w:color="ACACAC" w:themeColor="accent5" w:themeTint="BF"/>
        <w:insideH w:val="single" w:sz="8" w:space="0" w:color="ACACAC" w:themeColor="accent5" w:themeTint="BF"/>
        <w:insideV w:val="single" w:sz="8" w:space="0" w:color="ACACAC" w:themeColor="accent5" w:themeTint="BF"/>
      </w:tblBorders>
    </w:tblPr>
    <w:tcPr>
      <w:shd w:val="clear" w:color="auto" w:fill="E3E3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AC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shd w:val="clear" w:color="auto" w:fill="C8C8C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0A2A02"/>
    <w:tblPr>
      <w:tblStyleRowBandSize w:val="1"/>
      <w:tblStyleColBandSize w:val="1"/>
      <w:tblBorders>
        <w:top w:val="single" w:sz="8" w:space="0" w:color="FFD460" w:themeColor="accent6" w:themeTint="BF"/>
        <w:left w:val="single" w:sz="8" w:space="0" w:color="FFD460" w:themeColor="accent6" w:themeTint="BF"/>
        <w:bottom w:val="single" w:sz="8" w:space="0" w:color="FFD460" w:themeColor="accent6" w:themeTint="BF"/>
        <w:right w:val="single" w:sz="8" w:space="0" w:color="FFD460" w:themeColor="accent6" w:themeTint="BF"/>
        <w:insideH w:val="single" w:sz="8" w:space="0" w:color="FFD460" w:themeColor="accent6" w:themeTint="BF"/>
        <w:insideV w:val="single" w:sz="8" w:space="0" w:color="FFD460" w:themeColor="accent6" w:themeTint="BF"/>
      </w:tblBorders>
    </w:tblPr>
    <w:tcPr>
      <w:shd w:val="clear" w:color="auto" w:fill="FFF1C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6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shd w:val="clear" w:color="auto" w:fill="FFE295" w:themeFill="accent6" w:themeFillTint="7F"/>
      </w:tcPr>
    </w:tblStylePr>
  </w:style>
  <w:style w:type="table" w:styleId="Mellanmrktrutnt2">
    <w:name w:val="Medium Grid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399" w:themeColor="accent1"/>
        <w:left w:val="single" w:sz="8" w:space="0" w:color="006399" w:themeColor="accent1"/>
        <w:bottom w:val="single" w:sz="8" w:space="0" w:color="006399" w:themeColor="accent1"/>
        <w:right w:val="single" w:sz="8" w:space="0" w:color="006399" w:themeColor="accent1"/>
        <w:insideH w:val="single" w:sz="8" w:space="0" w:color="006399" w:themeColor="accent1"/>
        <w:insideV w:val="single" w:sz="8" w:space="0" w:color="006399" w:themeColor="accent1"/>
      </w:tblBorders>
    </w:tblPr>
    <w:tcPr>
      <w:shd w:val="clear" w:color="auto" w:fill="A6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5FF" w:themeFill="accent1" w:themeFillTint="33"/>
      </w:tcPr>
    </w:tblStylePr>
    <w:tblStylePr w:type="band1Vert">
      <w:tblPr/>
      <w:tcPr>
        <w:shd w:val="clear" w:color="auto" w:fill="4DC0FF" w:themeFill="accent1" w:themeFillTint="7F"/>
      </w:tcPr>
    </w:tblStylePr>
    <w:tblStylePr w:type="band1Horz">
      <w:tblPr/>
      <w:tcPr>
        <w:tcBorders>
          <w:insideH w:val="single" w:sz="6" w:space="0" w:color="006399" w:themeColor="accent1"/>
          <w:insideV w:val="single" w:sz="6" w:space="0" w:color="006399" w:themeColor="accent1"/>
        </w:tcBorders>
        <w:shd w:val="clear" w:color="auto" w:fill="4DC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101C" w:themeColor="accent2"/>
        <w:left w:val="single" w:sz="8" w:space="0" w:color="AC101C" w:themeColor="accent2"/>
        <w:bottom w:val="single" w:sz="8" w:space="0" w:color="AC101C" w:themeColor="accent2"/>
        <w:right w:val="single" w:sz="8" w:space="0" w:color="AC101C" w:themeColor="accent2"/>
        <w:insideH w:val="single" w:sz="8" w:space="0" w:color="AC101C" w:themeColor="accent2"/>
        <w:insideV w:val="single" w:sz="8" w:space="0" w:color="AC101C" w:themeColor="accent2"/>
      </w:tblBorders>
    </w:tblPr>
    <w:tcPr>
      <w:shd w:val="clear" w:color="auto" w:fill="F8B6B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3C7" w:themeFill="accent2" w:themeFillTint="33"/>
      </w:tcPr>
    </w:tblStylePr>
    <w:tblStylePr w:type="band1Vert">
      <w:tblPr/>
      <w:tcPr>
        <w:shd w:val="clear" w:color="auto" w:fill="F16C75" w:themeFill="accent2" w:themeFillTint="7F"/>
      </w:tcPr>
    </w:tblStylePr>
    <w:tblStylePr w:type="band1Horz">
      <w:tblPr/>
      <w:tcPr>
        <w:tcBorders>
          <w:insideH w:val="single" w:sz="6" w:space="0" w:color="AC101C" w:themeColor="accent2"/>
          <w:insideV w:val="single" w:sz="6" w:space="0" w:color="AC101C" w:themeColor="accent2"/>
        </w:tcBorders>
        <w:shd w:val="clear" w:color="auto" w:fill="F16C7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7818" w:themeColor="accent3"/>
        <w:left w:val="single" w:sz="8" w:space="0" w:color="567818" w:themeColor="accent3"/>
        <w:bottom w:val="single" w:sz="8" w:space="0" w:color="567818" w:themeColor="accent3"/>
        <w:right w:val="single" w:sz="8" w:space="0" w:color="567818" w:themeColor="accent3"/>
        <w:insideH w:val="single" w:sz="8" w:space="0" w:color="567818" w:themeColor="accent3"/>
        <w:insideV w:val="single" w:sz="8" w:space="0" w:color="567818" w:themeColor="accent3"/>
      </w:tblBorders>
    </w:tblPr>
    <w:tcPr>
      <w:shd w:val="clear" w:color="auto" w:fill="DAF0B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E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2C1" w:themeFill="accent3" w:themeFillTint="33"/>
      </w:tcPr>
    </w:tblStylePr>
    <w:tblStylePr w:type="band1Vert">
      <w:tblPr/>
      <w:tcPr>
        <w:shd w:val="clear" w:color="auto" w:fill="B5E067" w:themeFill="accent3" w:themeFillTint="7F"/>
      </w:tcPr>
    </w:tblStylePr>
    <w:tblStylePr w:type="band1Horz">
      <w:tblPr/>
      <w:tcPr>
        <w:tcBorders>
          <w:insideH w:val="single" w:sz="6" w:space="0" w:color="567818" w:themeColor="accent3"/>
          <w:insideV w:val="single" w:sz="6" w:space="0" w:color="567818" w:themeColor="accent3"/>
        </w:tcBorders>
        <w:shd w:val="clear" w:color="auto" w:fill="B5E06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387D" w:themeColor="accent4"/>
        <w:left w:val="single" w:sz="8" w:space="0" w:color="63387D" w:themeColor="accent4"/>
        <w:bottom w:val="single" w:sz="8" w:space="0" w:color="63387D" w:themeColor="accent4"/>
        <w:right w:val="single" w:sz="8" w:space="0" w:color="63387D" w:themeColor="accent4"/>
        <w:insideH w:val="single" w:sz="8" w:space="0" w:color="63387D" w:themeColor="accent4"/>
        <w:insideV w:val="single" w:sz="8" w:space="0" w:color="63387D" w:themeColor="accent4"/>
      </w:tblBorders>
    </w:tblPr>
    <w:tcPr>
      <w:shd w:val="clear" w:color="auto" w:fill="DAC6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EA" w:themeFill="accent4" w:themeFillTint="33"/>
      </w:tcPr>
    </w:tblStylePr>
    <w:tblStylePr w:type="band1Vert">
      <w:tblPr/>
      <w:tcPr>
        <w:shd w:val="clear" w:color="auto" w:fill="B48DCC" w:themeFill="accent4" w:themeFillTint="7F"/>
      </w:tcPr>
    </w:tblStylePr>
    <w:tblStylePr w:type="band1Horz">
      <w:tblPr/>
      <w:tcPr>
        <w:tcBorders>
          <w:insideH w:val="single" w:sz="6" w:space="0" w:color="63387D" w:themeColor="accent4"/>
          <w:insideV w:val="single" w:sz="6" w:space="0" w:color="63387D" w:themeColor="accent4"/>
        </w:tcBorders>
        <w:shd w:val="clear" w:color="auto" w:fill="B48D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9191" w:themeColor="accent5"/>
        <w:left w:val="single" w:sz="8" w:space="0" w:color="919191" w:themeColor="accent5"/>
        <w:bottom w:val="single" w:sz="8" w:space="0" w:color="919191" w:themeColor="accent5"/>
        <w:right w:val="single" w:sz="8" w:space="0" w:color="919191" w:themeColor="accent5"/>
        <w:insideH w:val="single" w:sz="8" w:space="0" w:color="919191" w:themeColor="accent5"/>
        <w:insideV w:val="single" w:sz="8" w:space="0" w:color="919191" w:themeColor="accent5"/>
      </w:tblBorders>
    </w:tblPr>
    <w:tcPr>
      <w:shd w:val="clear" w:color="auto" w:fill="E3E3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5" w:themeFillTint="33"/>
      </w:tcPr>
    </w:tblStylePr>
    <w:tblStylePr w:type="band1Vert">
      <w:tblPr/>
      <w:tcPr>
        <w:shd w:val="clear" w:color="auto" w:fill="C8C8C8" w:themeFill="accent5" w:themeFillTint="7F"/>
      </w:tcPr>
    </w:tblStylePr>
    <w:tblStylePr w:type="band1Horz">
      <w:tblPr/>
      <w:tcPr>
        <w:tcBorders>
          <w:insideH w:val="single" w:sz="6" w:space="0" w:color="919191" w:themeColor="accent5"/>
          <w:insideV w:val="single" w:sz="6" w:space="0" w:color="919191" w:themeColor="accent5"/>
        </w:tcBorders>
        <w:shd w:val="clear" w:color="auto" w:fill="C8C8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0A2A0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72C" w:themeColor="accent6"/>
        <w:left w:val="single" w:sz="8" w:space="0" w:color="FFC72C" w:themeColor="accent6"/>
        <w:bottom w:val="single" w:sz="8" w:space="0" w:color="FFC72C" w:themeColor="accent6"/>
        <w:right w:val="single" w:sz="8" w:space="0" w:color="FFC72C" w:themeColor="accent6"/>
        <w:insideH w:val="single" w:sz="8" w:space="0" w:color="FFC72C" w:themeColor="accent6"/>
        <w:insideV w:val="single" w:sz="8" w:space="0" w:color="FFC72C" w:themeColor="accent6"/>
      </w:tblBorders>
    </w:tblPr>
    <w:tcPr>
      <w:shd w:val="clear" w:color="auto" w:fill="FFF1C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D4" w:themeFill="accent6" w:themeFillTint="33"/>
      </w:tcPr>
    </w:tblStylePr>
    <w:tblStylePr w:type="band1Vert">
      <w:tblPr/>
      <w:tcPr>
        <w:shd w:val="clear" w:color="auto" w:fill="FFE295" w:themeFill="accent6" w:themeFillTint="7F"/>
      </w:tcPr>
    </w:tblStylePr>
    <w:tblStylePr w:type="band1Horz">
      <w:tblPr/>
      <w:tcPr>
        <w:tcBorders>
          <w:insideH w:val="single" w:sz="6" w:space="0" w:color="FFC72C" w:themeColor="accent6"/>
          <w:insideV w:val="single" w:sz="6" w:space="0" w:color="FFC72C" w:themeColor="accent6"/>
        </w:tcBorders>
        <w:shd w:val="clear" w:color="auto" w:fill="FFE29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39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39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39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0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6B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101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101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101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C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C7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0B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781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781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781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06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06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38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38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38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8D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8D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3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919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919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919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C8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C8C8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0A2A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72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72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72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9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95" w:themeFill="accent6" w:themeFillTint="7F"/>
      </w:tcPr>
    </w:tblStylePr>
  </w:style>
  <w:style w:type="table" w:styleId="Mrklista">
    <w:name w:val="Dark List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0063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9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972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AC101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08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0C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0C1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56781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B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9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912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6338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C3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2A5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5D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91919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8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C6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C6C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0A2A02"/>
    <w:rPr>
      <w:color w:val="FFFFFF" w:themeColor="background1"/>
    </w:rPr>
    <w:tblPr>
      <w:tblStyleRowBandSize w:val="1"/>
      <w:tblStyleColBandSize w:val="1"/>
    </w:tblPr>
    <w:tcPr>
      <w:shd w:val="clear" w:color="auto" w:fill="FFC72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6D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400" w:themeFill="accent6" w:themeFillShade="BF"/>
      </w:tcPr>
    </w:tblStylePr>
  </w:style>
  <w:style w:type="paragraph" w:styleId="Normalwebb">
    <w:name w:val="Normal (Web)"/>
    <w:basedOn w:val="Normal"/>
    <w:semiHidden/>
    <w:rsid w:val="000A2A02"/>
    <w:rPr>
      <w:sz w:val="24"/>
      <w:szCs w:val="24"/>
    </w:rPr>
  </w:style>
  <w:style w:type="paragraph" w:styleId="Normaltindrag">
    <w:name w:val="Normal Indent"/>
    <w:basedOn w:val="Normal"/>
    <w:semiHidden/>
    <w:rsid w:val="000A2A02"/>
    <w:pPr>
      <w:ind w:left="1304"/>
    </w:pPr>
  </w:style>
  <w:style w:type="paragraph" w:styleId="Numreradlista">
    <w:name w:val="List Number"/>
    <w:basedOn w:val="Normal"/>
    <w:uiPriority w:val="4"/>
    <w:qFormat/>
    <w:rsid w:val="000A2A02"/>
    <w:pPr>
      <w:numPr>
        <w:numId w:val="15"/>
      </w:numPr>
      <w:contextualSpacing/>
    </w:pPr>
  </w:style>
  <w:style w:type="paragraph" w:styleId="Numreradlista2">
    <w:name w:val="List Number 2"/>
    <w:basedOn w:val="Normal"/>
    <w:uiPriority w:val="4"/>
    <w:rsid w:val="000A2A02"/>
    <w:pPr>
      <w:numPr>
        <w:ilvl w:val="1"/>
        <w:numId w:val="15"/>
      </w:numPr>
      <w:contextualSpacing/>
    </w:pPr>
  </w:style>
  <w:style w:type="paragraph" w:styleId="Numreradlista3">
    <w:name w:val="List Number 3"/>
    <w:basedOn w:val="Normal"/>
    <w:uiPriority w:val="4"/>
    <w:rsid w:val="000A2A02"/>
    <w:pPr>
      <w:numPr>
        <w:ilvl w:val="2"/>
        <w:numId w:val="15"/>
      </w:numPr>
      <w:contextualSpacing/>
    </w:pPr>
  </w:style>
  <w:style w:type="paragraph" w:styleId="Numreradlista4">
    <w:name w:val="List Number 4"/>
    <w:basedOn w:val="Normal"/>
    <w:uiPriority w:val="4"/>
    <w:rsid w:val="000A2A02"/>
    <w:pPr>
      <w:numPr>
        <w:ilvl w:val="3"/>
        <w:numId w:val="15"/>
      </w:numPr>
      <w:contextualSpacing/>
    </w:pPr>
  </w:style>
  <w:style w:type="paragraph" w:styleId="Numreradlista5">
    <w:name w:val="List Number 5"/>
    <w:basedOn w:val="Normal"/>
    <w:uiPriority w:val="4"/>
    <w:rsid w:val="000A2A02"/>
    <w:pPr>
      <w:numPr>
        <w:ilvl w:val="4"/>
        <w:numId w:val="1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0A2A02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F27BF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rsid w:val="000A2A02"/>
    <w:rPr>
      <w:color w:val="808080"/>
      <w:lang w:val="sv-SE"/>
    </w:rPr>
  </w:style>
  <w:style w:type="paragraph" w:styleId="Punktlista">
    <w:name w:val="List Bullet"/>
    <w:basedOn w:val="Normal"/>
    <w:uiPriority w:val="3"/>
    <w:qFormat/>
    <w:rsid w:val="004C61FD"/>
    <w:pPr>
      <w:numPr>
        <w:numId w:val="14"/>
      </w:numPr>
      <w:contextualSpacing/>
    </w:pPr>
  </w:style>
  <w:style w:type="paragraph" w:styleId="Punktlista2">
    <w:name w:val="List Bullet 2"/>
    <w:basedOn w:val="Normal"/>
    <w:uiPriority w:val="3"/>
    <w:rsid w:val="004C61FD"/>
    <w:pPr>
      <w:numPr>
        <w:ilvl w:val="1"/>
        <w:numId w:val="14"/>
      </w:numPr>
      <w:contextualSpacing/>
    </w:pPr>
  </w:style>
  <w:style w:type="paragraph" w:styleId="Punktlista3">
    <w:name w:val="List Bullet 3"/>
    <w:basedOn w:val="Normal"/>
    <w:uiPriority w:val="3"/>
    <w:rsid w:val="004C61FD"/>
    <w:pPr>
      <w:numPr>
        <w:ilvl w:val="2"/>
        <w:numId w:val="14"/>
      </w:numPr>
      <w:contextualSpacing/>
    </w:pPr>
  </w:style>
  <w:style w:type="paragraph" w:styleId="Punktlista4">
    <w:name w:val="List Bullet 4"/>
    <w:basedOn w:val="Normal"/>
    <w:uiPriority w:val="3"/>
    <w:rsid w:val="004C61FD"/>
    <w:pPr>
      <w:numPr>
        <w:ilvl w:val="3"/>
        <w:numId w:val="14"/>
      </w:numPr>
      <w:contextualSpacing/>
    </w:pPr>
  </w:style>
  <w:style w:type="paragraph" w:styleId="Punktlista5">
    <w:name w:val="List Bullet 5"/>
    <w:basedOn w:val="Normal"/>
    <w:uiPriority w:val="3"/>
    <w:rsid w:val="004C61FD"/>
    <w:pPr>
      <w:numPr>
        <w:ilvl w:val="4"/>
        <w:numId w:val="14"/>
      </w:numPr>
      <w:contextualSpacing/>
    </w:pPr>
  </w:style>
  <w:style w:type="character" w:styleId="Radnummer">
    <w:name w:val="line number"/>
    <w:basedOn w:val="Standardstycketeckensnitt"/>
    <w:semiHidden/>
    <w:rsid w:val="000A2A02"/>
    <w:rPr>
      <w:lang w:val="sv-SE"/>
    </w:rPr>
  </w:style>
  <w:style w:type="paragraph" w:styleId="Rubrik">
    <w:name w:val="Title"/>
    <w:next w:val="Normal"/>
    <w:link w:val="RubrikChar"/>
    <w:rsid w:val="00DF27BF"/>
    <w:pPr>
      <w:pBdr>
        <w:bottom w:val="single" w:sz="8" w:space="4" w:color="006399" w:themeColor="accent1"/>
      </w:pBdr>
      <w:spacing w:after="2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Char">
    <w:name w:val="Rubrik Char"/>
    <w:basedOn w:val="Standardstycketeckensnitt"/>
    <w:link w:val="Rubrik"/>
    <w:rsid w:val="00DF27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7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DF27BF"/>
    <w:rPr>
      <w:rFonts w:asciiTheme="majorHAnsi" w:eastAsiaTheme="majorEastAsia" w:hAnsiTheme="majorHAnsi" w:cstheme="majorBidi"/>
      <w:b/>
      <w:bCs/>
      <w:i/>
      <w:iCs/>
      <w:color w:val="006399" w:themeColor="accent1"/>
      <w:sz w:val="22"/>
    </w:rPr>
  </w:style>
  <w:style w:type="character" w:customStyle="1" w:styleId="Rubrik5Char">
    <w:name w:val="Rubrik 5 Char"/>
    <w:basedOn w:val="Standardstycketeckensnitt"/>
    <w:link w:val="Rubrik5"/>
    <w:semiHidden/>
    <w:rsid w:val="00DF27BF"/>
    <w:rPr>
      <w:rFonts w:asciiTheme="majorHAnsi" w:eastAsiaTheme="majorEastAsia" w:hAnsiTheme="majorHAnsi" w:cstheme="majorBidi"/>
      <w:color w:val="00314C" w:themeColor="accent1" w:themeShade="7F"/>
      <w:sz w:val="22"/>
    </w:rPr>
  </w:style>
  <w:style w:type="character" w:customStyle="1" w:styleId="Rubrik6Char">
    <w:name w:val="Rubrik 6 Char"/>
    <w:basedOn w:val="Standardstycketeckensnitt"/>
    <w:link w:val="Rubrik6"/>
    <w:semiHidden/>
    <w:rsid w:val="00DF27BF"/>
    <w:rPr>
      <w:rFonts w:asciiTheme="majorHAnsi" w:eastAsiaTheme="majorEastAsia" w:hAnsiTheme="majorHAnsi" w:cstheme="majorBidi"/>
      <w:i/>
      <w:iCs/>
      <w:color w:val="00314C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Rubrik8Char">
    <w:name w:val="Rubrik 8 Char"/>
    <w:basedOn w:val="Standardstycketeckensnitt"/>
    <w:link w:val="Rubrik8"/>
    <w:semiHidden/>
    <w:rsid w:val="00DF27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DF27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uiPriority w:val="9"/>
    <w:rsid w:val="000A2A02"/>
    <w:rPr>
      <w:lang w:val="sv-SE"/>
    </w:rPr>
  </w:style>
  <w:style w:type="paragraph" w:styleId="Signatur">
    <w:name w:val="Signature"/>
    <w:basedOn w:val="Normal"/>
    <w:link w:val="SignaturChar"/>
    <w:semiHidden/>
    <w:rsid w:val="000A2A02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DF27BF"/>
    <w:rPr>
      <w:sz w:val="22"/>
    </w:rPr>
  </w:style>
  <w:style w:type="paragraph" w:styleId="Slutnotstext">
    <w:name w:val="endnote text"/>
    <w:basedOn w:val="Normal"/>
    <w:link w:val="SlutnotstextChar"/>
    <w:semiHidden/>
    <w:rsid w:val="000A2A02"/>
    <w:rPr>
      <w:sz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DF27BF"/>
  </w:style>
  <w:style w:type="character" w:styleId="Slutnotsreferens">
    <w:name w:val="endnote reference"/>
    <w:basedOn w:val="Standardstycketeckensnitt"/>
    <w:semiHidden/>
    <w:rsid w:val="000A2A02"/>
    <w:rPr>
      <w:vertAlign w:val="superscript"/>
      <w:lang w:val="sv-SE"/>
    </w:rPr>
  </w:style>
  <w:style w:type="character" w:styleId="Stark">
    <w:name w:val="Strong"/>
    <w:basedOn w:val="Standardstycketeckensnitt"/>
    <w:semiHidden/>
    <w:rsid w:val="000A2A02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rsid w:val="000A2A02"/>
    <w:rPr>
      <w:b/>
      <w:bCs/>
      <w:i/>
      <w:iCs/>
      <w:color w:val="006399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0A2A02"/>
    <w:rPr>
      <w:b/>
      <w:bCs/>
      <w:smallCaps/>
      <w:color w:val="AC101C" w:themeColor="accent2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A2A02"/>
    <w:pPr>
      <w:pBdr>
        <w:bottom w:val="single" w:sz="4" w:space="4" w:color="006399" w:themeColor="accent1"/>
      </w:pBdr>
      <w:spacing w:before="200" w:after="280"/>
      <w:ind w:left="936" w:right="936"/>
    </w:pPr>
    <w:rPr>
      <w:b/>
      <w:bCs/>
      <w:i/>
      <w:iCs/>
      <w:color w:val="00639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27BF"/>
    <w:rPr>
      <w:b/>
      <w:bCs/>
      <w:i/>
      <w:iCs/>
      <w:color w:val="006399" w:themeColor="accent1"/>
      <w:sz w:val="22"/>
    </w:rPr>
  </w:style>
  <w:style w:type="table" w:styleId="Tabelltema">
    <w:name w:val="Table Theme"/>
    <w:basedOn w:val="Normaltabell"/>
    <w:rsid w:val="000A2A02"/>
    <w:pPr>
      <w:tabs>
        <w:tab w:val="left" w:pos="340"/>
        <w:tab w:val="left" w:pos="2268"/>
        <w:tab w:val="left" w:pos="3969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0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DF27BF"/>
    <w:rPr>
      <w:rFonts w:asciiTheme="majorHAnsi" w:eastAsiaTheme="majorEastAsia" w:hAnsiTheme="majorHAnsi" w:cstheme="majorBidi"/>
      <w:i/>
      <w:iCs/>
      <w:color w:val="006399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6C5977"/>
    <w:rPr>
      <w:rFonts w:ascii="Arial" w:hAnsi="Arial"/>
      <w:sz w:val="15"/>
    </w:rPr>
  </w:style>
  <w:style w:type="paragraph" w:customStyle="1" w:styleId="SidfotLedtext">
    <w:name w:val="Sidfot Ledtext"/>
    <w:basedOn w:val="Sidfot"/>
    <w:link w:val="SidfotLedtextChar"/>
    <w:uiPriority w:val="9"/>
    <w:rsid w:val="006C5977"/>
    <w:rPr>
      <w:caps/>
      <w:sz w:val="13"/>
      <w:szCs w:val="12"/>
    </w:rPr>
  </w:style>
  <w:style w:type="numbering" w:customStyle="1" w:styleId="PunktSvK">
    <w:name w:val="Punkt SvK"/>
    <w:uiPriority w:val="99"/>
    <w:rsid w:val="004C61FD"/>
    <w:pPr>
      <w:numPr>
        <w:numId w:val="13"/>
      </w:numPr>
    </w:pPr>
  </w:style>
  <w:style w:type="character" w:customStyle="1" w:styleId="SidfotLedtextChar">
    <w:name w:val="Sidfot Ledtext Char"/>
    <w:basedOn w:val="SidfotChar"/>
    <w:link w:val="SidfotLedtext"/>
    <w:uiPriority w:val="9"/>
    <w:rsid w:val="006C5977"/>
    <w:rPr>
      <w:rFonts w:ascii="Arial" w:hAnsi="Arial"/>
      <w:caps/>
      <w:sz w:val="13"/>
      <w:szCs w:val="12"/>
    </w:rPr>
  </w:style>
  <w:style w:type="numbering" w:customStyle="1" w:styleId="NummerlistaSvK">
    <w:name w:val="Nummerlista SvK"/>
    <w:uiPriority w:val="99"/>
    <w:rsid w:val="00823A9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\SVKmallar\Tomt.dotx" TargetMode="External"/></Relationships>
</file>

<file path=word/theme/theme1.xml><?xml version="1.0" encoding="utf-8"?>
<a:theme xmlns:a="http://schemas.openxmlformats.org/drawingml/2006/main" name="SvK Internationellt Arbete">
  <a:themeElements>
    <a:clrScheme name="Svenska kyrkan enligt grafisk profil 2.1">
      <a:dk1>
        <a:srgbClr val="000000"/>
      </a:dk1>
      <a:lt1>
        <a:srgbClr val="FFFFFF"/>
      </a:lt1>
      <a:dk2>
        <a:srgbClr val="000000"/>
      </a:dk2>
      <a:lt2>
        <a:srgbClr val="9C928B"/>
      </a:lt2>
      <a:accent1>
        <a:srgbClr val="006399"/>
      </a:accent1>
      <a:accent2>
        <a:srgbClr val="AC101C"/>
      </a:accent2>
      <a:accent3>
        <a:srgbClr val="567818"/>
      </a:accent3>
      <a:accent4>
        <a:srgbClr val="63387D"/>
      </a:accent4>
      <a:accent5>
        <a:srgbClr val="919191"/>
      </a:accent5>
      <a:accent6>
        <a:srgbClr val="FFC72C"/>
      </a:accent6>
      <a:hlink>
        <a:srgbClr val="005EA0"/>
      </a:hlink>
      <a:folHlink>
        <a:srgbClr val="C7C7C1"/>
      </a:folHlink>
    </a:clrScheme>
    <a:fontScheme name="Svenska Kyrka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Metadata/LabelInfo.xml><?xml version="1.0" encoding="utf-8"?>
<clbl:labelList xmlns:clbl="http://schemas.microsoft.com/office/2020/mipLabelMetadata">
  <clbl:label id="{ab312f08-4471-4def-8412-0afd2913b0a1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1</TotalTime>
  <Pages>4</Pages>
  <Words>342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Blomqvist</dc:creator>
  <cp:keywords>SvK Tomt</cp:keywords>
  <cp:lastModifiedBy>Tomas Eklund</cp:lastModifiedBy>
  <cp:revision>2</cp:revision>
  <cp:lastPrinted>2020-09-01T12:03:00Z</cp:lastPrinted>
  <dcterms:created xsi:type="dcterms:W3CDTF">2022-03-10T09:35:00Z</dcterms:created>
  <dcterms:modified xsi:type="dcterms:W3CDTF">2022-03-10T09:35:00Z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2020-04-14T08:55:47Z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ab8dcd26-2f6b-44b1-8f72-0000c2bc848d</vt:lpwstr>
  </property>
  <property fmtid="{D5CDD505-2E9C-101B-9397-08002B2CF9AE}" pid="8" name="MSIP_Label_ab312f08-4471-4def-8412-0afd2913b0a1_ContentBits">
    <vt:lpwstr>0</vt:lpwstr>
  </property>
</Properties>
</file>