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3BED1" w14:textId="77777777" w:rsidR="0045083E" w:rsidRPr="00E55B36" w:rsidRDefault="00E55B36" w:rsidP="00E55B36">
      <w:pPr>
        <w:autoSpaceDE w:val="0"/>
        <w:autoSpaceDN w:val="0"/>
        <w:adjustRightInd w:val="0"/>
        <w:rPr>
          <w:rFonts w:ascii="Arial" w:hAnsi="Arial" w:cs="Arial"/>
          <w:b/>
          <w:bCs/>
          <w:sz w:val="96"/>
          <w:szCs w:val="34"/>
        </w:rPr>
      </w:pPr>
      <w:r w:rsidRPr="0045083E">
        <w:rPr>
          <w:rFonts w:ascii="Arial" w:eastAsia="Times New Roman" w:hAnsi="Arial" w:cs="Arial"/>
          <w:noProof/>
          <w:color w:val="002060"/>
          <w:kern w:val="36"/>
          <w:sz w:val="33"/>
          <w:szCs w:val="33"/>
          <w:lang w:eastAsia="sv-SE"/>
        </w:rPr>
        <w:drawing>
          <wp:inline distT="0" distB="0" distL="0" distR="0" wp14:anchorId="0E7E514B" wp14:editId="1F017314">
            <wp:extent cx="2131659" cy="430625"/>
            <wp:effectExtent l="0" t="0" r="2540" b="7620"/>
            <wp:docPr id="4" name="Bildobjekt 4" descr="G:\Pastorat\Mallar\Logotyp_Gislaveds_pastorat\Till_Word_och_PowerPoint\Gis_logo_RGB k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astorat\Mallar\Logotyp_Gislaveds_pastorat\Till_Word_och_PowerPoint\Gis_logo_RGB kopi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1675" cy="430628"/>
                    </a:xfrm>
                    <a:prstGeom prst="rect">
                      <a:avLst/>
                    </a:prstGeom>
                    <a:noFill/>
                    <a:ln>
                      <a:noFill/>
                    </a:ln>
                  </pic:spPr>
                </pic:pic>
              </a:graphicData>
            </a:graphic>
          </wp:inline>
        </w:drawing>
      </w:r>
    </w:p>
    <w:p w14:paraId="2EDC1285" w14:textId="77777777" w:rsidR="0045083E" w:rsidRPr="00E55B36" w:rsidRDefault="0045083E" w:rsidP="0045083E">
      <w:pPr>
        <w:autoSpaceDE w:val="0"/>
        <w:autoSpaceDN w:val="0"/>
        <w:adjustRightInd w:val="0"/>
        <w:jc w:val="center"/>
        <w:rPr>
          <w:rFonts w:ascii="Arial" w:hAnsi="Arial" w:cs="Arial"/>
          <w:b/>
          <w:bCs/>
          <w:sz w:val="96"/>
          <w:szCs w:val="34"/>
        </w:rPr>
      </w:pPr>
    </w:p>
    <w:p w14:paraId="4BBF53CE" w14:textId="77777777" w:rsidR="0045083E" w:rsidRPr="00E55B36" w:rsidRDefault="0045083E" w:rsidP="00720113">
      <w:pPr>
        <w:autoSpaceDE w:val="0"/>
        <w:autoSpaceDN w:val="0"/>
        <w:adjustRightInd w:val="0"/>
        <w:jc w:val="center"/>
        <w:rPr>
          <w:rFonts w:ascii="Arial" w:hAnsi="Arial" w:cs="Arial"/>
          <w:b/>
          <w:bCs/>
          <w:sz w:val="48"/>
          <w:szCs w:val="48"/>
        </w:rPr>
      </w:pPr>
      <w:r w:rsidRPr="00E55B36">
        <w:rPr>
          <w:rFonts w:ascii="Arial" w:hAnsi="Arial" w:cs="Arial"/>
          <w:b/>
          <w:bCs/>
          <w:sz w:val="48"/>
          <w:szCs w:val="48"/>
        </w:rPr>
        <w:t>Systematiskt</w:t>
      </w:r>
    </w:p>
    <w:p w14:paraId="05FED75D" w14:textId="77777777" w:rsidR="0045083E" w:rsidRPr="00E55B36" w:rsidRDefault="00FC5410" w:rsidP="00720113">
      <w:pPr>
        <w:autoSpaceDE w:val="0"/>
        <w:autoSpaceDN w:val="0"/>
        <w:adjustRightInd w:val="0"/>
        <w:jc w:val="center"/>
        <w:rPr>
          <w:rFonts w:ascii="Arial" w:hAnsi="Arial" w:cs="Arial"/>
          <w:b/>
          <w:bCs/>
          <w:sz w:val="48"/>
          <w:szCs w:val="48"/>
        </w:rPr>
      </w:pPr>
      <w:r w:rsidRPr="00E55B36">
        <w:rPr>
          <w:rFonts w:ascii="Arial" w:hAnsi="Arial" w:cs="Arial"/>
          <w:b/>
          <w:bCs/>
          <w:sz w:val="48"/>
          <w:szCs w:val="48"/>
        </w:rPr>
        <w:t>K</w:t>
      </w:r>
      <w:r w:rsidR="0045083E" w:rsidRPr="00E55B36">
        <w:rPr>
          <w:rFonts w:ascii="Arial" w:hAnsi="Arial" w:cs="Arial"/>
          <w:b/>
          <w:bCs/>
          <w:sz w:val="48"/>
          <w:szCs w:val="48"/>
        </w:rPr>
        <w:t>valitetsarbete</w:t>
      </w:r>
    </w:p>
    <w:p w14:paraId="1C98AFE1" w14:textId="22BDE980" w:rsidR="0045083E" w:rsidRPr="00E55B36" w:rsidRDefault="00E80210" w:rsidP="00720113">
      <w:pPr>
        <w:autoSpaceDE w:val="0"/>
        <w:autoSpaceDN w:val="0"/>
        <w:adjustRightInd w:val="0"/>
        <w:jc w:val="center"/>
        <w:rPr>
          <w:rFonts w:ascii="Arial" w:hAnsi="Arial" w:cs="Arial"/>
          <w:b/>
          <w:bCs/>
          <w:sz w:val="48"/>
          <w:szCs w:val="48"/>
        </w:rPr>
      </w:pPr>
      <w:r>
        <w:rPr>
          <w:rFonts w:ascii="Arial" w:hAnsi="Arial" w:cs="Arial"/>
          <w:b/>
          <w:bCs/>
          <w:sz w:val="48"/>
          <w:szCs w:val="48"/>
        </w:rPr>
        <w:t>202</w:t>
      </w:r>
      <w:r w:rsidR="00EC0C2E">
        <w:rPr>
          <w:rFonts w:ascii="Arial" w:hAnsi="Arial" w:cs="Arial"/>
          <w:b/>
          <w:bCs/>
          <w:sz w:val="48"/>
          <w:szCs w:val="48"/>
        </w:rPr>
        <w:t>2</w:t>
      </w:r>
    </w:p>
    <w:p w14:paraId="289FFAD8" w14:textId="77777777" w:rsidR="0045083E" w:rsidRPr="00E55B36" w:rsidRDefault="0045083E" w:rsidP="00720113">
      <w:pPr>
        <w:autoSpaceDE w:val="0"/>
        <w:autoSpaceDN w:val="0"/>
        <w:adjustRightInd w:val="0"/>
        <w:jc w:val="center"/>
        <w:rPr>
          <w:rFonts w:ascii="Arial" w:hAnsi="Arial" w:cs="Arial"/>
          <w:b/>
          <w:bCs/>
          <w:sz w:val="48"/>
          <w:szCs w:val="48"/>
        </w:rPr>
      </w:pPr>
    </w:p>
    <w:p w14:paraId="1C66FB79" w14:textId="77777777" w:rsidR="0045083E" w:rsidRPr="00E55B36" w:rsidRDefault="0045083E" w:rsidP="00720113">
      <w:pPr>
        <w:autoSpaceDE w:val="0"/>
        <w:autoSpaceDN w:val="0"/>
        <w:adjustRightInd w:val="0"/>
        <w:jc w:val="center"/>
        <w:rPr>
          <w:rFonts w:ascii="Arial" w:hAnsi="Arial" w:cs="Arial"/>
          <w:b/>
          <w:bCs/>
          <w:sz w:val="48"/>
          <w:szCs w:val="48"/>
        </w:rPr>
      </w:pPr>
    </w:p>
    <w:p w14:paraId="35CA23FB" w14:textId="77777777" w:rsidR="0045083E" w:rsidRPr="00E55B36" w:rsidRDefault="0045083E" w:rsidP="00720113">
      <w:pPr>
        <w:autoSpaceDE w:val="0"/>
        <w:autoSpaceDN w:val="0"/>
        <w:adjustRightInd w:val="0"/>
        <w:jc w:val="center"/>
        <w:rPr>
          <w:rFonts w:ascii="Arial" w:hAnsi="Arial" w:cs="Arial"/>
          <w:b/>
          <w:bCs/>
          <w:sz w:val="48"/>
          <w:szCs w:val="48"/>
        </w:rPr>
      </w:pPr>
    </w:p>
    <w:p w14:paraId="26D3118D" w14:textId="77777777" w:rsidR="0045083E" w:rsidRPr="00E55B36" w:rsidRDefault="0045083E" w:rsidP="00720113">
      <w:pPr>
        <w:autoSpaceDE w:val="0"/>
        <w:autoSpaceDN w:val="0"/>
        <w:adjustRightInd w:val="0"/>
        <w:jc w:val="center"/>
        <w:rPr>
          <w:rFonts w:ascii="Arial" w:hAnsi="Arial" w:cs="Arial"/>
          <w:b/>
          <w:bCs/>
          <w:sz w:val="48"/>
          <w:szCs w:val="48"/>
        </w:rPr>
      </w:pPr>
      <w:r w:rsidRPr="00E55B36">
        <w:rPr>
          <w:rFonts w:ascii="Arial" w:hAnsi="Arial" w:cs="Arial"/>
          <w:b/>
          <w:bCs/>
          <w:sz w:val="48"/>
          <w:szCs w:val="48"/>
        </w:rPr>
        <w:t>Arken o Änglabus</w:t>
      </w:r>
    </w:p>
    <w:p w14:paraId="0A551F00" w14:textId="77777777" w:rsidR="0045083E" w:rsidRPr="00E55B36" w:rsidRDefault="0045083E" w:rsidP="00720113">
      <w:pPr>
        <w:autoSpaceDE w:val="0"/>
        <w:autoSpaceDN w:val="0"/>
        <w:adjustRightInd w:val="0"/>
        <w:jc w:val="center"/>
        <w:rPr>
          <w:rFonts w:ascii="Arial" w:hAnsi="Arial" w:cs="Arial"/>
          <w:b/>
          <w:bCs/>
          <w:sz w:val="48"/>
          <w:szCs w:val="48"/>
        </w:rPr>
      </w:pPr>
      <w:r w:rsidRPr="00E55B36">
        <w:rPr>
          <w:rFonts w:ascii="Arial" w:hAnsi="Arial" w:cs="Arial"/>
          <w:b/>
          <w:bCs/>
          <w:sz w:val="48"/>
          <w:szCs w:val="48"/>
        </w:rPr>
        <w:t>förskolor</w:t>
      </w:r>
    </w:p>
    <w:p w14:paraId="7E92EF21" w14:textId="77777777" w:rsidR="0045083E" w:rsidRPr="00E55B36" w:rsidRDefault="0045083E" w:rsidP="0045083E">
      <w:pPr>
        <w:autoSpaceDE w:val="0"/>
        <w:autoSpaceDN w:val="0"/>
        <w:adjustRightInd w:val="0"/>
        <w:jc w:val="center"/>
        <w:rPr>
          <w:rFonts w:ascii="Arial" w:hAnsi="Arial" w:cs="Arial"/>
          <w:b/>
          <w:bCs/>
          <w:sz w:val="96"/>
          <w:szCs w:val="34"/>
        </w:rPr>
      </w:pPr>
    </w:p>
    <w:p w14:paraId="65ECC4AA" w14:textId="77777777" w:rsidR="0045083E" w:rsidRPr="00F54EEC" w:rsidRDefault="0045083E" w:rsidP="0045083E">
      <w:pPr>
        <w:autoSpaceDE w:val="0"/>
        <w:autoSpaceDN w:val="0"/>
        <w:adjustRightInd w:val="0"/>
        <w:jc w:val="center"/>
        <w:rPr>
          <w:rFonts w:ascii="Arial" w:hAnsi="Arial" w:cs="Arial"/>
          <w:b/>
          <w:bCs/>
          <w:sz w:val="28"/>
          <w:szCs w:val="28"/>
        </w:rPr>
      </w:pPr>
    </w:p>
    <w:p w14:paraId="47419B61" w14:textId="77777777" w:rsidR="0045083E" w:rsidRPr="00F54EEC" w:rsidRDefault="0092427A" w:rsidP="0045083E">
      <w:pPr>
        <w:autoSpaceDE w:val="0"/>
        <w:autoSpaceDN w:val="0"/>
        <w:adjustRightInd w:val="0"/>
        <w:jc w:val="center"/>
        <w:rPr>
          <w:rFonts w:ascii="Arial" w:hAnsi="Arial" w:cs="Arial"/>
          <w:b/>
          <w:bCs/>
          <w:sz w:val="28"/>
          <w:szCs w:val="28"/>
        </w:rPr>
      </w:pPr>
      <w:r>
        <w:rPr>
          <w:noProof/>
          <w:lang w:eastAsia="sv-SE"/>
        </w:rPr>
        <w:drawing>
          <wp:anchor distT="0" distB="0" distL="114300" distR="114300" simplePos="0" relativeHeight="251661312" behindDoc="0" locked="0" layoutInCell="1" allowOverlap="1" wp14:anchorId="15A88F06" wp14:editId="7E839AF7">
            <wp:simplePos x="0" y="0"/>
            <wp:positionH relativeFrom="margin">
              <wp:posOffset>3282315</wp:posOffset>
            </wp:positionH>
            <wp:positionV relativeFrom="margin">
              <wp:posOffset>5149850</wp:posOffset>
            </wp:positionV>
            <wp:extent cx="2094230" cy="1910080"/>
            <wp:effectExtent l="0" t="0" r="1270" b="0"/>
            <wp:wrapSquare wrapText="bothSides"/>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4230" cy="1910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59264" behindDoc="0" locked="0" layoutInCell="1" allowOverlap="1" wp14:anchorId="19DCE201" wp14:editId="49D705F9">
            <wp:simplePos x="0" y="0"/>
            <wp:positionH relativeFrom="column">
              <wp:posOffset>410210</wp:posOffset>
            </wp:positionH>
            <wp:positionV relativeFrom="paragraph">
              <wp:posOffset>41275</wp:posOffset>
            </wp:positionV>
            <wp:extent cx="1752600" cy="2196465"/>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ken logga.png"/>
                    <pic:cNvPicPr/>
                  </pic:nvPicPr>
                  <pic:blipFill>
                    <a:blip r:embed="rId8">
                      <a:extLst>
                        <a:ext uri="{28A0092B-C50C-407E-A947-70E740481C1C}">
                          <a14:useLocalDpi xmlns:a14="http://schemas.microsoft.com/office/drawing/2010/main" val="0"/>
                        </a:ext>
                      </a:extLst>
                    </a:blip>
                    <a:stretch>
                      <a:fillRect/>
                    </a:stretch>
                  </pic:blipFill>
                  <pic:spPr>
                    <a:xfrm>
                      <a:off x="0" y="0"/>
                      <a:ext cx="1752600" cy="2196465"/>
                    </a:xfrm>
                    <a:prstGeom prst="rect">
                      <a:avLst/>
                    </a:prstGeom>
                  </pic:spPr>
                </pic:pic>
              </a:graphicData>
            </a:graphic>
            <wp14:sizeRelH relativeFrom="page">
              <wp14:pctWidth>0</wp14:pctWidth>
            </wp14:sizeRelH>
            <wp14:sizeRelV relativeFrom="page">
              <wp14:pctHeight>0</wp14:pctHeight>
            </wp14:sizeRelV>
          </wp:anchor>
        </w:drawing>
      </w:r>
    </w:p>
    <w:p w14:paraId="3AF2A81D" w14:textId="77777777" w:rsidR="0045083E" w:rsidRPr="00E55B36" w:rsidRDefault="0045083E" w:rsidP="0045083E">
      <w:pPr>
        <w:autoSpaceDE w:val="0"/>
        <w:autoSpaceDN w:val="0"/>
        <w:adjustRightInd w:val="0"/>
        <w:jc w:val="center"/>
        <w:rPr>
          <w:rFonts w:ascii="Arial" w:hAnsi="Arial" w:cs="Arial"/>
          <w:b/>
          <w:bCs/>
          <w:sz w:val="96"/>
          <w:szCs w:val="34"/>
        </w:rPr>
      </w:pPr>
    </w:p>
    <w:p w14:paraId="0A282C24" w14:textId="77777777" w:rsidR="0045083E" w:rsidRPr="00E55B36" w:rsidRDefault="0045083E" w:rsidP="0045083E">
      <w:pPr>
        <w:autoSpaceDE w:val="0"/>
        <w:autoSpaceDN w:val="0"/>
        <w:adjustRightInd w:val="0"/>
        <w:jc w:val="center"/>
        <w:rPr>
          <w:rFonts w:ascii="Arial" w:hAnsi="Arial" w:cs="Arial"/>
          <w:b/>
          <w:bCs/>
          <w:sz w:val="96"/>
          <w:szCs w:val="34"/>
        </w:rPr>
      </w:pPr>
    </w:p>
    <w:p w14:paraId="42321F1E" w14:textId="77777777" w:rsidR="0045083E" w:rsidRPr="00F54EEC" w:rsidRDefault="0045083E" w:rsidP="0045083E">
      <w:pPr>
        <w:autoSpaceDE w:val="0"/>
        <w:autoSpaceDN w:val="0"/>
        <w:adjustRightInd w:val="0"/>
        <w:jc w:val="center"/>
        <w:rPr>
          <w:rFonts w:ascii="Arial" w:hAnsi="Arial" w:cs="Arial"/>
          <w:b/>
          <w:bCs/>
          <w:sz w:val="28"/>
          <w:szCs w:val="28"/>
        </w:rPr>
      </w:pPr>
    </w:p>
    <w:p w14:paraId="17E0AB07" w14:textId="77777777" w:rsidR="00E55B36" w:rsidRDefault="00E55B36" w:rsidP="0045083E">
      <w:pPr>
        <w:spacing w:after="225" w:line="360" w:lineRule="atLeast"/>
        <w:textAlignment w:val="baseline"/>
        <w:rPr>
          <w:rFonts w:ascii="Arial" w:eastAsia="Times New Roman" w:hAnsi="Arial" w:cs="Arial"/>
          <w:color w:val="002060"/>
          <w:sz w:val="24"/>
          <w:szCs w:val="24"/>
          <w:lang w:eastAsia="sv-SE"/>
        </w:rPr>
      </w:pPr>
    </w:p>
    <w:p w14:paraId="210DD8F4" w14:textId="77777777" w:rsidR="00F54EEC" w:rsidRDefault="00F54EEC" w:rsidP="0045083E">
      <w:pPr>
        <w:spacing w:after="225" w:line="360" w:lineRule="atLeast"/>
        <w:textAlignment w:val="baseline"/>
        <w:rPr>
          <w:rFonts w:ascii="Arial" w:eastAsia="Times New Roman" w:hAnsi="Arial" w:cs="Arial"/>
          <w:color w:val="002060"/>
          <w:sz w:val="24"/>
          <w:szCs w:val="24"/>
          <w:lang w:eastAsia="sv-SE"/>
        </w:rPr>
      </w:pPr>
    </w:p>
    <w:p w14:paraId="2B48BEF7" w14:textId="77777777" w:rsidR="00F54EEC" w:rsidRDefault="00F54EEC" w:rsidP="0045083E">
      <w:pPr>
        <w:spacing w:after="225" w:line="360" w:lineRule="atLeast"/>
        <w:textAlignment w:val="baseline"/>
        <w:rPr>
          <w:rFonts w:ascii="Arial" w:eastAsia="Times New Roman" w:hAnsi="Arial" w:cs="Arial"/>
          <w:color w:val="002060"/>
          <w:sz w:val="24"/>
          <w:szCs w:val="24"/>
          <w:lang w:eastAsia="sv-SE"/>
        </w:rPr>
      </w:pPr>
    </w:p>
    <w:p w14:paraId="20D2D7A8" w14:textId="77777777" w:rsidR="00F54EEC" w:rsidRDefault="00F54EEC" w:rsidP="0045083E">
      <w:pPr>
        <w:spacing w:after="225" w:line="360" w:lineRule="atLeast"/>
        <w:textAlignment w:val="baseline"/>
        <w:rPr>
          <w:rFonts w:ascii="Arial" w:eastAsia="Times New Roman" w:hAnsi="Arial" w:cs="Arial"/>
          <w:color w:val="002060"/>
          <w:sz w:val="24"/>
          <w:szCs w:val="24"/>
          <w:lang w:eastAsia="sv-SE"/>
        </w:rPr>
      </w:pPr>
    </w:p>
    <w:p w14:paraId="53A81E46" w14:textId="77777777" w:rsidR="00F54EEC" w:rsidRPr="00E55B36" w:rsidRDefault="00F54EEC" w:rsidP="0045083E">
      <w:pPr>
        <w:spacing w:after="225" w:line="360" w:lineRule="atLeast"/>
        <w:textAlignment w:val="baseline"/>
        <w:rPr>
          <w:rFonts w:ascii="Arial" w:eastAsia="Times New Roman" w:hAnsi="Arial" w:cs="Arial"/>
          <w:color w:val="002060"/>
          <w:sz w:val="24"/>
          <w:szCs w:val="24"/>
          <w:lang w:eastAsia="sv-SE"/>
        </w:rPr>
      </w:pPr>
    </w:p>
    <w:p w14:paraId="739E3FE3" w14:textId="77777777" w:rsidR="0006291C" w:rsidRDefault="0006291C" w:rsidP="0045083E">
      <w:pPr>
        <w:spacing w:after="225" w:line="360" w:lineRule="atLeast"/>
        <w:textAlignment w:val="baseline"/>
        <w:rPr>
          <w:rFonts w:ascii="Arial" w:eastAsia="Times New Roman" w:hAnsi="Arial" w:cs="Arial"/>
          <w:sz w:val="28"/>
          <w:szCs w:val="28"/>
          <w:lang w:eastAsia="sv-SE"/>
        </w:rPr>
      </w:pPr>
    </w:p>
    <w:p w14:paraId="1905ED37" w14:textId="77777777" w:rsidR="00E55B36" w:rsidRPr="00B96227" w:rsidRDefault="00E55B36" w:rsidP="0045083E">
      <w:pPr>
        <w:spacing w:after="225" w:line="360" w:lineRule="atLeast"/>
        <w:textAlignment w:val="baseline"/>
        <w:rPr>
          <w:rFonts w:ascii="Arial" w:eastAsia="Times New Roman" w:hAnsi="Arial" w:cs="Arial"/>
          <w:sz w:val="28"/>
          <w:szCs w:val="28"/>
          <w:lang w:eastAsia="sv-SE"/>
        </w:rPr>
      </w:pPr>
      <w:r w:rsidRPr="00B96227">
        <w:rPr>
          <w:rFonts w:ascii="Arial" w:eastAsia="Times New Roman" w:hAnsi="Arial" w:cs="Arial"/>
          <w:sz w:val="28"/>
          <w:szCs w:val="28"/>
          <w:lang w:eastAsia="sv-SE"/>
        </w:rPr>
        <w:lastRenderedPageBreak/>
        <w:t>Systematiskt kvalitetsarbete</w:t>
      </w:r>
    </w:p>
    <w:p w14:paraId="136A134D" w14:textId="77777777" w:rsidR="0045083E" w:rsidRPr="00B96227" w:rsidRDefault="0045083E" w:rsidP="0045083E">
      <w:pPr>
        <w:spacing w:after="225" w:line="360" w:lineRule="atLeast"/>
        <w:textAlignment w:val="baseline"/>
        <w:rPr>
          <w:rFonts w:ascii="Arial" w:eastAsia="Times New Roman" w:hAnsi="Arial" w:cs="Arial"/>
          <w:sz w:val="24"/>
          <w:szCs w:val="24"/>
          <w:lang w:eastAsia="sv-SE"/>
        </w:rPr>
      </w:pPr>
      <w:r w:rsidRPr="00B96227">
        <w:rPr>
          <w:rFonts w:ascii="Arial" w:eastAsia="Times New Roman" w:hAnsi="Arial" w:cs="Arial"/>
          <w:sz w:val="24"/>
          <w:szCs w:val="24"/>
          <w:lang w:eastAsia="sv-SE"/>
        </w:rPr>
        <w:t>På Arken/Änglabus Förskola arbetar vi systematiskt kvalitetsarbete.  Syftet med detta är att identifiera de förutsättningar som är nödvändiga för arbetet mot läroplansmålen, att utveckla pedagogiska processer, att bedöma måluppfyllelse och redovisa kvalitetsarbetet på ett sådant sätt att det utgör underlag för kvalitetsutveckling.</w:t>
      </w:r>
    </w:p>
    <w:p w14:paraId="67732CEA" w14:textId="77777777" w:rsidR="00E55B36" w:rsidRPr="00B96227" w:rsidRDefault="00E55B36" w:rsidP="0045083E">
      <w:pPr>
        <w:spacing w:line="375" w:lineRule="atLeast"/>
        <w:textAlignment w:val="baseline"/>
        <w:outlineLvl w:val="5"/>
        <w:rPr>
          <w:rFonts w:ascii="Arial" w:eastAsia="Times New Roman" w:hAnsi="Arial" w:cs="Arial"/>
          <w:sz w:val="28"/>
          <w:szCs w:val="28"/>
          <w:lang w:eastAsia="sv-SE"/>
        </w:rPr>
      </w:pPr>
    </w:p>
    <w:p w14:paraId="488EF2D6" w14:textId="77777777" w:rsidR="0045083E" w:rsidRPr="00B96227" w:rsidRDefault="0045083E" w:rsidP="0045083E">
      <w:pPr>
        <w:spacing w:line="375" w:lineRule="atLeast"/>
        <w:textAlignment w:val="baseline"/>
        <w:outlineLvl w:val="5"/>
        <w:rPr>
          <w:rFonts w:ascii="Arial" w:eastAsia="Times New Roman" w:hAnsi="Arial" w:cs="Arial"/>
          <w:sz w:val="28"/>
          <w:szCs w:val="28"/>
          <w:lang w:eastAsia="sv-SE"/>
        </w:rPr>
      </w:pPr>
      <w:r w:rsidRPr="00B96227">
        <w:rPr>
          <w:rFonts w:ascii="Arial" w:eastAsia="Times New Roman" w:hAnsi="Arial" w:cs="Arial"/>
          <w:sz w:val="28"/>
          <w:szCs w:val="28"/>
          <w:lang w:eastAsia="sv-SE"/>
        </w:rPr>
        <w:t>Styrdokument</w:t>
      </w:r>
    </w:p>
    <w:p w14:paraId="2F06CFD0" w14:textId="77777777" w:rsidR="0045083E" w:rsidRPr="00B96227" w:rsidRDefault="0045083E" w:rsidP="0045083E">
      <w:pPr>
        <w:spacing w:after="225" w:line="360" w:lineRule="atLeast"/>
        <w:textAlignment w:val="baseline"/>
        <w:rPr>
          <w:rFonts w:ascii="Arial" w:eastAsia="Times New Roman" w:hAnsi="Arial" w:cs="Arial"/>
          <w:sz w:val="24"/>
          <w:szCs w:val="24"/>
          <w:lang w:eastAsia="sv-SE"/>
        </w:rPr>
      </w:pPr>
      <w:r w:rsidRPr="00B96227">
        <w:rPr>
          <w:rFonts w:ascii="Arial" w:eastAsia="Times New Roman" w:hAnsi="Arial" w:cs="Arial"/>
          <w:sz w:val="24"/>
          <w:szCs w:val="24"/>
          <w:lang w:eastAsia="sv-SE"/>
        </w:rPr>
        <w:t>Förskolans verksamhet vilar främst på två nationella styrdokument:</w:t>
      </w:r>
    </w:p>
    <w:p w14:paraId="335F30C3" w14:textId="77777777" w:rsidR="0045083E" w:rsidRPr="00B96227" w:rsidRDefault="00EC0C2E" w:rsidP="0045083E">
      <w:pPr>
        <w:spacing w:line="360" w:lineRule="atLeast"/>
        <w:textAlignment w:val="baseline"/>
        <w:rPr>
          <w:rFonts w:ascii="Arial" w:eastAsia="Times New Roman" w:hAnsi="Arial" w:cs="Arial"/>
          <w:color w:val="C0504D" w:themeColor="accent2"/>
          <w:sz w:val="24"/>
          <w:szCs w:val="24"/>
          <w:u w:val="single"/>
          <w:lang w:eastAsia="sv-SE"/>
        </w:rPr>
      </w:pPr>
      <w:hyperlink r:id="rId9" w:tgtFrame="_blank" w:history="1">
        <w:r w:rsidR="0045083E" w:rsidRPr="00B96227">
          <w:rPr>
            <w:rFonts w:ascii="Arial" w:eastAsia="Times New Roman" w:hAnsi="Arial" w:cs="Arial"/>
            <w:i/>
            <w:iCs/>
            <w:color w:val="C0504D" w:themeColor="accent2"/>
            <w:sz w:val="24"/>
            <w:szCs w:val="24"/>
            <w:u w:val="single"/>
            <w:bdr w:val="none" w:sz="0" w:space="0" w:color="auto" w:frame="1"/>
            <w:lang w:eastAsia="sv-SE"/>
          </w:rPr>
          <w:t>Skollagen</w:t>
        </w:r>
      </w:hyperlink>
    </w:p>
    <w:p w14:paraId="65DE6647" w14:textId="77777777" w:rsidR="0053563F" w:rsidRDefault="0045083E" w:rsidP="0045083E">
      <w:pPr>
        <w:spacing w:line="360" w:lineRule="atLeast"/>
        <w:textAlignment w:val="baseline"/>
        <w:rPr>
          <w:rFonts w:ascii="Arial" w:eastAsia="Times New Roman" w:hAnsi="Arial" w:cs="Arial"/>
          <w:i/>
          <w:iCs/>
          <w:sz w:val="24"/>
          <w:szCs w:val="24"/>
          <w:lang w:eastAsia="sv-SE"/>
        </w:rPr>
      </w:pPr>
      <w:r w:rsidRPr="00B96227">
        <w:rPr>
          <w:rFonts w:ascii="Arial" w:eastAsia="Times New Roman" w:hAnsi="Arial" w:cs="Arial"/>
          <w:i/>
          <w:iCs/>
          <w:sz w:val="24"/>
          <w:szCs w:val="24"/>
          <w:lang w:eastAsia="sv-SE"/>
        </w:rPr>
        <w:t xml:space="preserve">Utbildningen ska vila på vetenskaplig grund </w:t>
      </w:r>
      <w:r w:rsidR="0053563F">
        <w:rPr>
          <w:rFonts w:ascii="Arial" w:eastAsia="Times New Roman" w:hAnsi="Arial" w:cs="Arial"/>
          <w:i/>
          <w:iCs/>
          <w:sz w:val="24"/>
          <w:szCs w:val="24"/>
          <w:lang w:eastAsia="sv-SE"/>
        </w:rPr>
        <w:t>och beprövad erfarenhet (kap. 1</w:t>
      </w:r>
      <w:r w:rsidRPr="00B96227">
        <w:rPr>
          <w:rFonts w:ascii="Arial" w:eastAsia="Times New Roman" w:hAnsi="Arial" w:cs="Arial"/>
          <w:i/>
          <w:iCs/>
          <w:sz w:val="24"/>
          <w:szCs w:val="24"/>
          <w:lang w:eastAsia="sv-SE"/>
        </w:rPr>
        <w:t>§5)</w:t>
      </w:r>
      <w:r w:rsidRPr="00B96227">
        <w:rPr>
          <w:rFonts w:ascii="Arial" w:eastAsia="Times New Roman" w:hAnsi="Arial" w:cs="Arial"/>
          <w:i/>
          <w:iCs/>
          <w:sz w:val="24"/>
          <w:szCs w:val="24"/>
          <w:lang w:eastAsia="sv-SE"/>
        </w:rPr>
        <w:br/>
        <w:t>Verksamheten ska systematiskt och kontinuerligt planera, följa upp oc</w:t>
      </w:r>
      <w:r w:rsidR="0053563F">
        <w:rPr>
          <w:rFonts w:ascii="Arial" w:eastAsia="Times New Roman" w:hAnsi="Arial" w:cs="Arial"/>
          <w:i/>
          <w:iCs/>
          <w:sz w:val="24"/>
          <w:szCs w:val="24"/>
          <w:lang w:eastAsia="sv-SE"/>
        </w:rPr>
        <w:t>h utveckla utbildningen (kap. 4</w:t>
      </w:r>
      <w:r w:rsidRPr="00B96227">
        <w:rPr>
          <w:rFonts w:ascii="Arial" w:eastAsia="Times New Roman" w:hAnsi="Arial" w:cs="Arial"/>
          <w:i/>
          <w:iCs/>
          <w:sz w:val="24"/>
          <w:szCs w:val="24"/>
          <w:lang w:eastAsia="sv-SE"/>
        </w:rPr>
        <w:t>§3-4)</w:t>
      </w:r>
      <w:r w:rsidRPr="00B96227">
        <w:rPr>
          <w:rFonts w:ascii="Arial" w:eastAsia="Times New Roman" w:hAnsi="Arial" w:cs="Arial"/>
          <w:i/>
          <w:iCs/>
          <w:sz w:val="24"/>
          <w:szCs w:val="24"/>
          <w:lang w:eastAsia="sv-SE"/>
        </w:rPr>
        <w:br/>
        <w:t>Barn och deras vårdnadshavare ska ges möjlig</w:t>
      </w:r>
      <w:r w:rsidR="0053563F">
        <w:rPr>
          <w:rFonts w:ascii="Arial" w:eastAsia="Times New Roman" w:hAnsi="Arial" w:cs="Arial"/>
          <w:i/>
          <w:iCs/>
          <w:sz w:val="24"/>
          <w:szCs w:val="24"/>
          <w:lang w:eastAsia="sv-SE"/>
        </w:rPr>
        <w:t>het att delta i arbetet (kap. 4</w:t>
      </w:r>
      <w:r w:rsidRPr="00B96227">
        <w:rPr>
          <w:rFonts w:ascii="Arial" w:eastAsia="Times New Roman" w:hAnsi="Arial" w:cs="Arial"/>
          <w:i/>
          <w:iCs/>
          <w:sz w:val="24"/>
          <w:szCs w:val="24"/>
          <w:lang w:eastAsia="sv-SE"/>
        </w:rPr>
        <w:t>§9,12)</w:t>
      </w:r>
    </w:p>
    <w:p w14:paraId="2006AFE6" w14:textId="77777777" w:rsidR="0045083E" w:rsidRPr="0053563F" w:rsidRDefault="0053563F" w:rsidP="0045083E">
      <w:pPr>
        <w:spacing w:line="360" w:lineRule="atLeast"/>
        <w:textAlignment w:val="baseline"/>
        <w:rPr>
          <w:rFonts w:ascii="Arial" w:eastAsia="Times New Roman" w:hAnsi="Arial" w:cs="Arial"/>
          <w:i/>
          <w:iCs/>
          <w:sz w:val="24"/>
          <w:szCs w:val="24"/>
          <w:lang w:eastAsia="sv-SE"/>
        </w:rPr>
      </w:pPr>
      <w:r>
        <w:rPr>
          <w:rFonts w:ascii="Arial" w:eastAsia="Times New Roman" w:hAnsi="Arial" w:cs="Arial"/>
          <w:i/>
          <w:iCs/>
          <w:color w:val="C0504D" w:themeColor="accent2"/>
          <w:sz w:val="24"/>
          <w:szCs w:val="24"/>
          <w:u w:val="single"/>
          <w:bdr w:val="none" w:sz="0" w:space="0" w:color="auto" w:frame="1"/>
          <w:lang w:eastAsia="sv-SE"/>
        </w:rPr>
        <w:t>Läroplan för förskolan Lpfö 18</w:t>
      </w:r>
    </w:p>
    <w:p w14:paraId="3B96D8EE" w14:textId="77777777" w:rsidR="0045083E" w:rsidRPr="00B96227" w:rsidRDefault="0045083E" w:rsidP="0045083E">
      <w:pPr>
        <w:spacing w:line="360" w:lineRule="atLeast"/>
        <w:textAlignment w:val="baseline"/>
        <w:rPr>
          <w:rFonts w:ascii="Arial" w:eastAsia="Times New Roman" w:hAnsi="Arial" w:cs="Arial"/>
          <w:i/>
          <w:iCs/>
          <w:sz w:val="24"/>
          <w:szCs w:val="24"/>
          <w:lang w:eastAsia="sv-SE"/>
        </w:rPr>
      </w:pPr>
      <w:r w:rsidRPr="00B96227">
        <w:rPr>
          <w:rFonts w:ascii="Arial" w:eastAsia="Times New Roman" w:hAnsi="Arial" w:cs="Arial"/>
          <w:i/>
          <w:iCs/>
          <w:sz w:val="24"/>
          <w:szCs w:val="24"/>
          <w:lang w:eastAsia="sv-SE"/>
        </w:rPr>
        <w:t>Förskolan ska vila på demokratisk grund.</w:t>
      </w:r>
      <w:r w:rsidRPr="00B96227">
        <w:rPr>
          <w:rFonts w:ascii="Arial" w:eastAsia="Times New Roman" w:hAnsi="Arial" w:cs="Arial"/>
          <w:i/>
          <w:iCs/>
          <w:sz w:val="24"/>
          <w:szCs w:val="24"/>
          <w:lang w:eastAsia="sv-SE"/>
        </w:rPr>
        <w:br/>
        <w:t>Förskolan ska lägga grunden för ett livslångt lärande.</w:t>
      </w:r>
    </w:p>
    <w:p w14:paraId="250CFC27" w14:textId="77777777" w:rsidR="0045083E" w:rsidRPr="00B96227" w:rsidRDefault="0045083E" w:rsidP="0045083E">
      <w:pPr>
        <w:spacing w:after="225" w:line="360" w:lineRule="atLeast"/>
        <w:textAlignment w:val="baseline"/>
        <w:rPr>
          <w:rFonts w:ascii="Arial" w:eastAsia="Times New Roman" w:hAnsi="Arial" w:cs="Arial"/>
          <w:sz w:val="24"/>
          <w:szCs w:val="24"/>
          <w:lang w:eastAsia="sv-SE"/>
        </w:rPr>
      </w:pPr>
      <w:r w:rsidRPr="00B96227">
        <w:rPr>
          <w:rFonts w:ascii="Arial" w:eastAsia="Times New Roman" w:hAnsi="Arial" w:cs="Arial"/>
          <w:sz w:val="24"/>
          <w:szCs w:val="24"/>
          <w:lang w:eastAsia="sv-SE"/>
        </w:rPr>
        <w:t>Utifrån dessa styrdokument ska vi förhålla oss när vi planerar och genomför verksamheten på förskolorna.</w:t>
      </w:r>
    </w:p>
    <w:p w14:paraId="7E3227E6" w14:textId="77777777" w:rsidR="00E55B36" w:rsidRPr="00B96227" w:rsidRDefault="0045083E" w:rsidP="0045083E">
      <w:pPr>
        <w:spacing w:after="225" w:line="360" w:lineRule="atLeast"/>
        <w:textAlignment w:val="baseline"/>
        <w:rPr>
          <w:rFonts w:ascii="Arial" w:eastAsia="Times New Roman" w:hAnsi="Arial" w:cs="Arial"/>
          <w:sz w:val="24"/>
          <w:szCs w:val="24"/>
          <w:lang w:eastAsia="sv-SE"/>
        </w:rPr>
      </w:pPr>
      <w:r w:rsidRPr="00B96227">
        <w:rPr>
          <w:rFonts w:ascii="Arial" w:eastAsia="Times New Roman" w:hAnsi="Arial" w:cs="Arial"/>
          <w:sz w:val="24"/>
          <w:szCs w:val="24"/>
          <w:lang w:eastAsia="sv-SE"/>
        </w:rPr>
        <w:t>Kvalitetsarbete handlar om att äga, säkra och ständigt förbättra processer genom att klargöra, vad som ska göras, hur och när samt var ansvaret ligger. En förutsättning för ett lyckat kvalitetsarbete är ett gemensamt engagemang och allas delaktighet.</w:t>
      </w:r>
    </w:p>
    <w:p w14:paraId="6531AA8C" w14:textId="77777777" w:rsidR="00E55B36" w:rsidRPr="00B96227" w:rsidRDefault="00E55B36" w:rsidP="0045083E">
      <w:pPr>
        <w:spacing w:after="225" w:line="360" w:lineRule="atLeast"/>
        <w:textAlignment w:val="baseline"/>
        <w:rPr>
          <w:rFonts w:ascii="Arial" w:eastAsia="Times New Roman" w:hAnsi="Arial" w:cs="Arial"/>
          <w:sz w:val="24"/>
          <w:szCs w:val="24"/>
          <w:lang w:eastAsia="sv-SE"/>
        </w:rPr>
      </w:pPr>
    </w:p>
    <w:p w14:paraId="3D68B0C6" w14:textId="77777777" w:rsidR="0045083E" w:rsidRPr="00B96227" w:rsidRDefault="0045083E" w:rsidP="0045083E">
      <w:pPr>
        <w:spacing w:after="225" w:line="360" w:lineRule="atLeast"/>
        <w:textAlignment w:val="baseline"/>
        <w:rPr>
          <w:rFonts w:ascii="Arial" w:eastAsia="Times New Roman" w:hAnsi="Arial" w:cs="Arial"/>
          <w:sz w:val="24"/>
          <w:szCs w:val="24"/>
          <w:lang w:eastAsia="sv-SE"/>
        </w:rPr>
      </w:pPr>
      <w:r w:rsidRPr="00B96227">
        <w:rPr>
          <w:rFonts w:ascii="Arial" w:eastAsia="Times New Roman" w:hAnsi="Arial" w:cs="Arial"/>
          <w:sz w:val="24"/>
          <w:szCs w:val="24"/>
          <w:lang w:eastAsia="sv-SE"/>
        </w:rPr>
        <w:t>Uppdraget att systematiskt kvalitetsutveckla förskolan ska ses utifrån dessa perspektiv:</w:t>
      </w:r>
    </w:p>
    <w:p w14:paraId="745275B1" w14:textId="77777777" w:rsidR="0045083E" w:rsidRPr="00B96227" w:rsidRDefault="0045083E" w:rsidP="0045083E">
      <w:pPr>
        <w:numPr>
          <w:ilvl w:val="0"/>
          <w:numId w:val="1"/>
        </w:numPr>
        <w:textAlignment w:val="baseline"/>
        <w:rPr>
          <w:rFonts w:ascii="Arial" w:eastAsia="Times New Roman" w:hAnsi="Arial" w:cs="Arial"/>
          <w:sz w:val="24"/>
          <w:szCs w:val="24"/>
          <w:lang w:eastAsia="sv-SE"/>
        </w:rPr>
      </w:pPr>
      <w:r w:rsidRPr="00B96227">
        <w:rPr>
          <w:rFonts w:ascii="Arial" w:eastAsia="Times New Roman" w:hAnsi="Arial" w:cs="Arial"/>
          <w:sz w:val="24"/>
          <w:szCs w:val="24"/>
          <w:lang w:eastAsia="sv-SE"/>
        </w:rPr>
        <w:t>Vad är kvalitet?</w:t>
      </w:r>
    </w:p>
    <w:p w14:paraId="1A79F85F" w14:textId="77777777" w:rsidR="0045083E" w:rsidRPr="00B96227" w:rsidRDefault="0045083E" w:rsidP="0045083E">
      <w:pPr>
        <w:numPr>
          <w:ilvl w:val="0"/>
          <w:numId w:val="1"/>
        </w:numPr>
        <w:textAlignment w:val="baseline"/>
        <w:rPr>
          <w:rFonts w:ascii="Arial" w:eastAsia="Times New Roman" w:hAnsi="Arial" w:cs="Arial"/>
          <w:sz w:val="24"/>
          <w:szCs w:val="24"/>
          <w:lang w:eastAsia="sv-SE"/>
        </w:rPr>
      </w:pPr>
      <w:r w:rsidRPr="00B96227">
        <w:rPr>
          <w:rFonts w:ascii="Arial" w:eastAsia="Times New Roman" w:hAnsi="Arial" w:cs="Arial"/>
          <w:sz w:val="24"/>
          <w:szCs w:val="24"/>
          <w:lang w:eastAsia="sv-SE"/>
        </w:rPr>
        <w:t>Vilka kunskaper ska barnen</w:t>
      </w:r>
      <w:r w:rsidR="004C16BE">
        <w:rPr>
          <w:rFonts w:ascii="Arial" w:eastAsia="Times New Roman" w:hAnsi="Arial" w:cs="Arial"/>
          <w:sz w:val="24"/>
          <w:szCs w:val="24"/>
          <w:lang w:eastAsia="sv-SE"/>
        </w:rPr>
        <w:t xml:space="preserve"> ges möjligheter att</w:t>
      </w:r>
      <w:r w:rsidRPr="00B96227">
        <w:rPr>
          <w:rFonts w:ascii="Arial" w:eastAsia="Times New Roman" w:hAnsi="Arial" w:cs="Arial"/>
          <w:sz w:val="24"/>
          <w:szCs w:val="24"/>
          <w:lang w:eastAsia="sv-SE"/>
        </w:rPr>
        <w:t xml:space="preserve"> erövra?</w:t>
      </w:r>
    </w:p>
    <w:p w14:paraId="543A0BBC" w14:textId="77777777" w:rsidR="0045083E" w:rsidRPr="00B96227" w:rsidRDefault="0045083E" w:rsidP="0045083E">
      <w:pPr>
        <w:numPr>
          <w:ilvl w:val="0"/>
          <w:numId w:val="1"/>
        </w:numPr>
        <w:textAlignment w:val="baseline"/>
        <w:rPr>
          <w:rFonts w:ascii="Arial" w:eastAsia="Times New Roman" w:hAnsi="Arial" w:cs="Arial"/>
          <w:sz w:val="24"/>
          <w:szCs w:val="24"/>
          <w:lang w:eastAsia="sv-SE"/>
        </w:rPr>
      </w:pPr>
      <w:r w:rsidRPr="00B96227">
        <w:rPr>
          <w:rFonts w:ascii="Arial" w:eastAsia="Times New Roman" w:hAnsi="Arial" w:cs="Arial"/>
          <w:sz w:val="24"/>
          <w:szCs w:val="24"/>
          <w:lang w:eastAsia="sv-SE"/>
        </w:rPr>
        <w:t>Hur lär barn?</w:t>
      </w:r>
    </w:p>
    <w:p w14:paraId="51E1001D" w14:textId="77777777" w:rsidR="0045083E" w:rsidRPr="00B96227" w:rsidRDefault="0045083E" w:rsidP="0045083E">
      <w:pPr>
        <w:numPr>
          <w:ilvl w:val="0"/>
          <w:numId w:val="1"/>
        </w:numPr>
        <w:textAlignment w:val="baseline"/>
        <w:rPr>
          <w:rFonts w:ascii="Arial" w:eastAsia="Times New Roman" w:hAnsi="Arial" w:cs="Arial"/>
          <w:sz w:val="24"/>
          <w:szCs w:val="24"/>
          <w:lang w:eastAsia="sv-SE"/>
        </w:rPr>
      </w:pPr>
      <w:r w:rsidRPr="00B96227">
        <w:rPr>
          <w:rFonts w:ascii="Arial" w:eastAsia="Times New Roman" w:hAnsi="Arial" w:cs="Arial"/>
          <w:sz w:val="24"/>
          <w:szCs w:val="24"/>
          <w:lang w:eastAsia="sv-SE"/>
        </w:rPr>
        <w:t>Hur planerar och genomför vi verksamheten?</w:t>
      </w:r>
    </w:p>
    <w:p w14:paraId="3FCE4A0D" w14:textId="77777777" w:rsidR="0045083E" w:rsidRPr="00B96227" w:rsidRDefault="0045083E" w:rsidP="0045083E">
      <w:pPr>
        <w:numPr>
          <w:ilvl w:val="0"/>
          <w:numId w:val="1"/>
        </w:numPr>
        <w:textAlignment w:val="baseline"/>
        <w:rPr>
          <w:rFonts w:ascii="Arial" w:eastAsia="Times New Roman" w:hAnsi="Arial" w:cs="Arial"/>
          <w:sz w:val="24"/>
          <w:szCs w:val="24"/>
          <w:lang w:eastAsia="sv-SE"/>
        </w:rPr>
      </w:pPr>
      <w:r w:rsidRPr="00B96227">
        <w:rPr>
          <w:rFonts w:ascii="Arial" w:eastAsia="Times New Roman" w:hAnsi="Arial" w:cs="Arial"/>
          <w:sz w:val="24"/>
          <w:szCs w:val="24"/>
          <w:lang w:eastAsia="sv-SE"/>
        </w:rPr>
        <w:t>Vad dokumenterar vi?</w:t>
      </w:r>
    </w:p>
    <w:p w14:paraId="67FBB5AE" w14:textId="77777777" w:rsidR="0045083E" w:rsidRPr="00B96227" w:rsidRDefault="0045083E" w:rsidP="0045083E">
      <w:pPr>
        <w:numPr>
          <w:ilvl w:val="0"/>
          <w:numId w:val="1"/>
        </w:numPr>
        <w:textAlignment w:val="baseline"/>
        <w:rPr>
          <w:rFonts w:ascii="Arial" w:eastAsia="Times New Roman" w:hAnsi="Arial" w:cs="Arial"/>
          <w:sz w:val="24"/>
          <w:szCs w:val="24"/>
          <w:lang w:eastAsia="sv-SE"/>
        </w:rPr>
      </w:pPr>
      <w:r w:rsidRPr="00B96227">
        <w:rPr>
          <w:rFonts w:ascii="Arial" w:eastAsia="Times New Roman" w:hAnsi="Arial" w:cs="Arial"/>
          <w:sz w:val="24"/>
          <w:szCs w:val="24"/>
          <w:lang w:eastAsia="sv-SE"/>
        </w:rPr>
        <w:t>Hur utvärderar vi verksamheten?</w:t>
      </w:r>
    </w:p>
    <w:p w14:paraId="3E75AFB3" w14:textId="77777777" w:rsidR="0045083E" w:rsidRPr="00B96227" w:rsidRDefault="0045083E" w:rsidP="0045083E">
      <w:pPr>
        <w:numPr>
          <w:ilvl w:val="0"/>
          <w:numId w:val="1"/>
        </w:numPr>
        <w:textAlignment w:val="baseline"/>
        <w:rPr>
          <w:rFonts w:ascii="Arial" w:eastAsia="Times New Roman" w:hAnsi="Arial" w:cs="Arial"/>
          <w:sz w:val="24"/>
          <w:szCs w:val="24"/>
          <w:lang w:eastAsia="sv-SE"/>
        </w:rPr>
      </w:pPr>
      <w:r w:rsidRPr="00B96227">
        <w:rPr>
          <w:rFonts w:ascii="Arial" w:eastAsia="Times New Roman" w:hAnsi="Arial" w:cs="Arial"/>
          <w:sz w:val="24"/>
          <w:szCs w:val="24"/>
          <w:lang w:eastAsia="sv-SE"/>
        </w:rPr>
        <w:t>Hur utvecklar vi verksamheten?</w:t>
      </w:r>
    </w:p>
    <w:p w14:paraId="43E2378D" w14:textId="77777777" w:rsidR="0045083E" w:rsidRPr="00B96227" w:rsidRDefault="0045083E" w:rsidP="0045083E">
      <w:pPr>
        <w:textAlignment w:val="baseline"/>
        <w:rPr>
          <w:rFonts w:ascii="Arial" w:eastAsia="Times New Roman" w:hAnsi="Arial" w:cs="Arial"/>
          <w:sz w:val="24"/>
          <w:szCs w:val="24"/>
          <w:lang w:eastAsia="sv-SE"/>
        </w:rPr>
      </w:pPr>
    </w:p>
    <w:p w14:paraId="5879E7AD" w14:textId="77777777" w:rsidR="0045083E" w:rsidRPr="00B96227" w:rsidRDefault="0045083E" w:rsidP="0045083E">
      <w:pPr>
        <w:spacing w:after="225" w:line="360" w:lineRule="atLeast"/>
        <w:textAlignment w:val="baseline"/>
        <w:rPr>
          <w:rFonts w:ascii="Arial" w:eastAsia="Times New Roman" w:hAnsi="Arial" w:cs="Arial"/>
          <w:sz w:val="24"/>
          <w:szCs w:val="24"/>
          <w:lang w:eastAsia="sv-SE"/>
        </w:rPr>
      </w:pPr>
      <w:r w:rsidRPr="00B96227">
        <w:rPr>
          <w:rFonts w:ascii="Arial" w:eastAsia="Times New Roman" w:hAnsi="Arial" w:cs="Arial"/>
          <w:sz w:val="24"/>
          <w:szCs w:val="24"/>
          <w:lang w:eastAsia="sv-SE"/>
        </w:rPr>
        <w:t>Arken/ Änglabus förskola arbetar med systematiskt kvalitetsarbete enligt en framtagen modell.</w:t>
      </w:r>
    </w:p>
    <w:p w14:paraId="57B9AE50" w14:textId="77777777" w:rsidR="00E55B36" w:rsidRPr="00B96227" w:rsidRDefault="00E55B36" w:rsidP="00E55B36">
      <w:pPr>
        <w:spacing w:after="225" w:line="360" w:lineRule="atLeast"/>
        <w:textAlignment w:val="baseline"/>
        <w:rPr>
          <w:rFonts w:ascii="Arial" w:eastAsia="Times New Roman" w:hAnsi="Arial" w:cs="Arial"/>
          <w:sz w:val="24"/>
          <w:szCs w:val="24"/>
          <w:lang w:eastAsia="sv-SE"/>
        </w:rPr>
      </w:pPr>
      <w:r w:rsidRPr="00B96227">
        <w:rPr>
          <w:rFonts w:ascii="Arial" w:eastAsia="Times New Roman" w:hAnsi="Arial" w:cs="Arial"/>
          <w:sz w:val="28"/>
          <w:szCs w:val="28"/>
          <w:lang w:eastAsia="sv-SE"/>
        </w:rPr>
        <w:lastRenderedPageBreak/>
        <w:t>Vad är kvalitet?</w:t>
      </w:r>
    </w:p>
    <w:p w14:paraId="0961246F" w14:textId="77777777" w:rsidR="00E55B36" w:rsidRPr="00B96227" w:rsidRDefault="00E55B36" w:rsidP="00E55B36">
      <w:pPr>
        <w:spacing w:after="225" w:line="360" w:lineRule="atLeast"/>
        <w:textAlignment w:val="baseline"/>
        <w:rPr>
          <w:rFonts w:ascii="Arial" w:eastAsia="Times New Roman" w:hAnsi="Arial" w:cs="Arial"/>
          <w:sz w:val="24"/>
          <w:szCs w:val="24"/>
          <w:lang w:eastAsia="sv-SE"/>
        </w:rPr>
      </w:pPr>
      <w:r w:rsidRPr="00B96227">
        <w:rPr>
          <w:rFonts w:ascii="Arial" w:eastAsia="Times New Roman" w:hAnsi="Arial" w:cs="Arial"/>
          <w:sz w:val="24"/>
          <w:szCs w:val="24"/>
          <w:lang w:eastAsia="sv-SE"/>
        </w:rPr>
        <w:t>Då läroplanen styrs av strävansmål, men inte detaljstyr hur vi ska nå dessa mål är friheten, men också ansvaret för hur vi arbetar i förskolan stort.</w:t>
      </w:r>
      <w:r w:rsidRPr="00B96227">
        <w:rPr>
          <w:rFonts w:ascii="Arial" w:eastAsia="Times New Roman" w:hAnsi="Arial" w:cs="Arial"/>
          <w:sz w:val="24"/>
          <w:szCs w:val="24"/>
          <w:lang w:eastAsia="sv-SE"/>
        </w:rPr>
        <w:br/>
        <w:t>Att bestämma vad som är god kvalitet är svårt då kvalitet betyder olika för alla berörda parter. Att se kvalitetsutveckling inom förskolan som en process där vi skapar mening för barnen, där förståelsen för uppdraget råder hos personalen, och där bedömningen sker utifrån verksamhetens arbete tillsammans med personal, barn och vårdnadshavare kan då ses som ett grundläggande demokratiskt resonemang.</w:t>
      </w:r>
      <w:r w:rsidRPr="00B96227">
        <w:rPr>
          <w:rFonts w:ascii="Arial" w:eastAsia="Times New Roman" w:hAnsi="Arial" w:cs="Arial"/>
          <w:sz w:val="24"/>
          <w:szCs w:val="24"/>
          <w:lang w:eastAsia="sv-SE"/>
        </w:rPr>
        <w:br/>
        <w:t>Kvalitetsarbete får då tolkas som en ständig pågående process. Det är i resonemanget om ”hur det vi har gjort nu, har gjort skillnad, mot vad vi gjort tidigare” som en utveckling sker.</w:t>
      </w:r>
    </w:p>
    <w:p w14:paraId="6EBF62FB" w14:textId="77777777" w:rsidR="00E55B36" w:rsidRPr="00B96227" w:rsidRDefault="00E55B36" w:rsidP="00E55B36">
      <w:pPr>
        <w:spacing w:line="375" w:lineRule="atLeast"/>
        <w:textAlignment w:val="baseline"/>
        <w:outlineLvl w:val="5"/>
        <w:rPr>
          <w:rFonts w:ascii="Arial" w:eastAsia="Times New Roman" w:hAnsi="Arial" w:cs="Arial"/>
          <w:sz w:val="28"/>
          <w:szCs w:val="28"/>
          <w:lang w:eastAsia="sv-SE"/>
        </w:rPr>
      </w:pPr>
      <w:r w:rsidRPr="00B96227">
        <w:rPr>
          <w:rFonts w:ascii="Arial" w:eastAsia="Times New Roman" w:hAnsi="Arial" w:cs="Arial"/>
          <w:sz w:val="28"/>
          <w:szCs w:val="28"/>
          <w:lang w:eastAsia="sv-SE"/>
        </w:rPr>
        <w:t>Hur lär barn?</w:t>
      </w:r>
    </w:p>
    <w:p w14:paraId="3F451AEA" w14:textId="77777777" w:rsidR="00E55B36" w:rsidRPr="00B96227" w:rsidRDefault="00E55B36" w:rsidP="00E55B36">
      <w:pPr>
        <w:spacing w:after="225" w:line="360" w:lineRule="atLeast"/>
        <w:textAlignment w:val="baseline"/>
        <w:rPr>
          <w:rFonts w:ascii="Arial" w:eastAsia="Times New Roman" w:hAnsi="Arial" w:cs="Arial"/>
          <w:sz w:val="24"/>
          <w:szCs w:val="24"/>
          <w:lang w:eastAsia="sv-SE"/>
        </w:rPr>
      </w:pPr>
      <w:r w:rsidRPr="00B96227">
        <w:rPr>
          <w:rFonts w:ascii="Arial" w:eastAsia="Times New Roman" w:hAnsi="Arial" w:cs="Arial"/>
          <w:sz w:val="24"/>
          <w:szCs w:val="24"/>
          <w:lang w:eastAsia="sv-SE"/>
        </w:rPr>
        <w:t>Barn är kompetenta och nyfikna, och lär sig hela tiden och i alla situationer. Förskolans uppdrag att vara meningsskapande för barnen utgår ifrån en barnsyn som bygger på:</w:t>
      </w:r>
    </w:p>
    <w:p w14:paraId="592653DB" w14:textId="77777777" w:rsidR="00E55B36" w:rsidRPr="00B96227" w:rsidRDefault="00E55B36" w:rsidP="00E55B36">
      <w:pPr>
        <w:numPr>
          <w:ilvl w:val="0"/>
          <w:numId w:val="2"/>
        </w:numPr>
        <w:textAlignment w:val="baseline"/>
        <w:rPr>
          <w:rFonts w:ascii="Arial" w:eastAsia="Times New Roman" w:hAnsi="Arial" w:cs="Arial"/>
          <w:sz w:val="24"/>
          <w:szCs w:val="24"/>
          <w:lang w:eastAsia="sv-SE"/>
        </w:rPr>
      </w:pPr>
      <w:r w:rsidRPr="00B96227">
        <w:rPr>
          <w:rFonts w:ascii="Arial" w:eastAsia="Times New Roman" w:hAnsi="Arial" w:cs="Arial"/>
          <w:sz w:val="24"/>
          <w:szCs w:val="24"/>
          <w:lang w:eastAsia="sv-SE"/>
        </w:rPr>
        <w:t>Jag kan – tilltro till sig själv</w:t>
      </w:r>
    </w:p>
    <w:p w14:paraId="2E6BD206" w14:textId="77777777" w:rsidR="00E55B36" w:rsidRPr="00B96227" w:rsidRDefault="00E55B36" w:rsidP="00E55B36">
      <w:pPr>
        <w:numPr>
          <w:ilvl w:val="0"/>
          <w:numId w:val="2"/>
        </w:numPr>
        <w:textAlignment w:val="baseline"/>
        <w:rPr>
          <w:rFonts w:ascii="Arial" w:eastAsia="Times New Roman" w:hAnsi="Arial" w:cs="Arial"/>
          <w:sz w:val="24"/>
          <w:szCs w:val="24"/>
          <w:lang w:eastAsia="sv-SE"/>
        </w:rPr>
      </w:pPr>
      <w:r w:rsidRPr="00B96227">
        <w:rPr>
          <w:rFonts w:ascii="Arial" w:eastAsia="Times New Roman" w:hAnsi="Arial" w:cs="Arial"/>
          <w:sz w:val="24"/>
          <w:szCs w:val="24"/>
          <w:lang w:eastAsia="sv-SE"/>
        </w:rPr>
        <w:t>Jag vill – nyfikenhet</w:t>
      </w:r>
    </w:p>
    <w:p w14:paraId="7965055F" w14:textId="77777777" w:rsidR="00E55B36" w:rsidRPr="00B96227" w:rsidRDefault="00E55B36" w:rsidP="00E55B36">
      <w:pPr>
        <w:numPr>
          <w:ilvl w:val="0"/>
          <w:numId w:val="2"/>
        </w:numPr>
        <w:textAlignment w:val="baseline"/>
        <w:rPr>
          <w:rFonts w:ascii="Arial" w:eastAsia="Times New Roman" w:hAnsi="Arial" w:cs="Arial"/>
          <w:sz w:val="24"/>
          <w:szCs w:val="24"/>
          <w:lang w:eastAsia="sv-SE"/>
        </w:rPr>
      </w:pPr>
      <w:r w:rsidRPr="00B96227">
        <w:rPr>
          <w:rFonts w:ascii="Arial" w:eastAsia="Times New Roman" w:hAnsi="Arial" w:cs="Arial"/>
          <w:sz w:val="24"/>
          <w:szCs w:val="24"/>
          <w:lang w:eastAsia="sv-SE"/>
        </w:rPr>
        <w:t>Jag vågar – vill utmanas</w:t>
      </w:r>
    </w:p>
    <w:p w14:paraId="338BFB82" w14:textId="77777777" w:rsidR="00E55B36" w:rsidRPr="00B96227" w:rsidRDefault="00E55B36" w:rsidP="00E55B36">
      <w:pPr>
        <w:spacing w:after="225" w:line="360" w:lineRule="atLeast"/>
        <w:textAlignment w:val="baseline"/>
        <w:rPr>
          <w:rFonts w:ascii="Arial" w:eastAsia="Times New Roman" w:hAnsi="Arial" w:cs="Arial"/>
          <w:sz w:val="24"/>
          <w:szCs w:val="24"/>
          <w:lang w:eastAsia="sv-SE"/>
        </w:rPr>
      </w:pPr>
      <w:r w:rsidRPr="00B96227">
        <w:rPr>
          <w:rFonts w:ascii="Arial" w:eastAsia="Times New Roman" w:hAnsi="Arial" w:cs="Arial"/>
          <w:sz w:val="24"/>
          <w:szCs w:val="24"/>
          <w:lang w:eastAsia="sv-SE"/>
        </w:rPr>
        <w:t>Uppdraget är att utgå från barnens perspektiv, erfarenhetsvärld och intresse. </w:t>
      </w:r>
    </w:p>
    <w:p w14:paraId="1C3C7695" w14:textId="77777777" w:rsidR="00E55B36" w:rsidRPr="00B96227" w:rsidRDefault="00E55B36" w:rsidP="00E55B36">
      <w:pPr>
        <w:spacing w:after="225" w:line="360" w:lineRule="atLeast"/>
        <w:textAlignment w:val="baseline"/>
        <w:rPr>
          <w:rFonts w:ascii="Arial" w:eastAsia="Times New Roman" w:hAnsi="Arial" w:cs="Arial"/>
          <w:sz w:val="24"/>
          <w:szCs w:val="24"/>
          <w:lang w:eastAsia="sv-SE"/>
        </w:rPr>
      </w:pPr>
      <w:r w:rsidRPr="00B96227">
        <w:rPr>
          <w:rFonts w:ascii="Arial" w:eastAsia="Times New Roman" w:hAnsi="Arial" w:cs="Arial"/>
          <w:sz w:val="24"/>
          <w:szCs w:val="24"/>
          <w:lang w:eastAsia="sv-SE"/>
        </w:rPr>
        <w:t>Pedagogens uppgift är då att:</w:t>
      </w:r>
    </w:p>
    <w:p w14:paraId="569DE920" w14:textId="77777777" w:rsidR="00E55B36" w:rsidRPr="00B96227" w:rsidRDefault="00E55B36" w:rsidP="00E55B36">
      <w:pPr>
        <w:numPr>
          <w:ilvl w:val="0"/>
          <w:numId w:val="3"/>
        </w:numPr>
        <w:textAlignment w:val="baseline"/>
        <w:rPr>
          <w:rFonts w:ascii="Arial" w:eastAsia="Times New Roman" w:hAnsi="Arial" w:cs="Arial"/>
          <w:sz w:val="24"/>
          <w:szCs w:val="24"/>
          <w:lang w:eastAsia="sv-SE"/>
        </w:rPr>
      </w:pPr>
      <w:r w:rsidRPr="00B96227">
        <w:rPr>
          <w:rFonts w:ascii="Arial" w:eastAsia="Times New Roman" w:hAnsi="Arial" w:cs="Arial"/>
          <w:sz w:val="24"/>
          <w:szCs w:val="24"/>
          <w:lang w:eastAsia="sv-SE"/>
        </w:rPr>
        <w:t>rikta barnens medvetande (tankar, intresse) mot det de förväntas utveckla en förståelse för</w:t>
      </w:r>
    </w:p>
    <w:p w14:paraId="030556E8" w14:textId="77777777" w:rsidR="00E55B36" w:rsidRPr="00B96227" w:rsidRDefault="00E55B36" w:rsidP="00E55B36">
      <w:pPr>
        <w:numPr>
          <w:ilvl w:val="0"/>
          <w:numId w:val="3"/>
        </w:numPr>
        <w:textAlignment w:val="baseline"/>
        <w:rPr>
          <w:rFonts w:ascii="Arial" w:eastAsia="Times New Roman" w:hAnsi="Arial" w:cs="Arial"/>
          <w:sz w:val="24"/>
          <w:szCs w:val="24"/>
          <w:lang w:eastAsia="sv-SE"/>
        </w:rPr>
      </w:pPr>
      <w:r w:rsidRPr="00B96227">
        <w:rPr>
          <w:rFonts w:ascii="Arial" w:eastAsia="Times New Roman" w:hAnsi="Arial" w:cs="Arial"/>
          <w:sz w:val="24"/>
          <w:szCs w:val="24"/>
          <w:lang w:eastAsia="sv-SE"/>
        </w:rPr>
        <w:t>skapa situationer och miljöer där barnen kan utveckla och reflektera över sitt lärande</w:t>
      </w:r>
    </w:p>
    <w:p w14:paraId="7EE3B36E" w14:textId="77777777" w:rsidR="00E55B36" w:rsidRPr="00B96227" w:rsidRDefault="00E55B36" w:rsidP="00E55B36">
      <w:pPr>
        <w:numPr>
          <w:ilvl w:val="0"/>
          <w:numId w:val="3"/>
        </w:numPr>
        <w:textAlignment w:val="baseline"/>
        <w:rPr>
          <w:rFonts w:ascii="Arial" w:eastAsia="Times New Roman" w:hAnsi="Arial" w:cs="Arial"/>
          <w:sz w:val="24"/>
          <w:szCs w:val="24"/>
          <w:lang w:eastAsia="sv-SE"/>
        </w:rPr>
      </w:pPr>
      <w:r w:rsidRPr="00B96227">
        <w:rPr>
          <w:rFonts w:ascii="Arial" w:eastAsia="Times New Roman" w:hAnsi="Arial" w:cs="Arial"/>
          <w:sz w:val="24"/>
          <w:szCs w:val="24"/>
          <w:lang w:eastAsia="sv-SE"/>
        </w:rPr>
        <w:t>ha tilltro till barnets förmåga och vilja att skapa förståelse för sin omvärld</w:t>
      </w:r>
    </w:p>
    <w:p w14:paraId="0067892A" w14:textId="77777777" w:rsidR="00E55B36" w:rsidRPr="00B96227" w:rsidRDefault="00E55B36" w:rsidP="00E55B36">
      <w:pPr>
        <w:textAlignment w:val="baseline"/>
        <w:rPr>
          <w:rFonts w:ascii="Arial" w:eastAsia="Times New Roman" w:hAnsi="Arial" w:cs="Arial"/>
          <w:sz w:val="24"/>
          <w:szCs w:val="24"/>
          <w:lang w:eastAsia="sv-SE"/>
        </w:rPr>
      </w:pPr>
    </w:p>
    <w:p w14:paraId="1F05C097" w14:textId="77777777" w:rsidR="00E55B36" w:rsidRPr="00B96227" w:rsidRDefault="00E55B36" w:rsidP="00E55B36">
      <w:pPr>
        <w:spacing w:after="225" w:line="360" w:lineRule="atLeast"/>
        <w:textAlignment w:val="baseline"/>
        <w:rPr>
          <w:rFonts w:ascii="Arial" w:eastAsia="Times New Roman" w:hAnsi="Arial" w:cs="Arial"/>
          <w:sz w:val="24"/>
          <w:szCs w:val="24"/>
          <w:lang w:eastAsia="sv-SE"/>
        </w:rPr>
      </w:pPr>
      <w:r w:rsidRPr="00B96227">
        <w:rPr>
          <w:rFonts w:ascii="Arial" w:eastAsia="Times New Roman" w:hAnsi="Arial" w:cs="Arial"/>
          <w:sz w:val="24"/>
          <w:szCs w:val="24"/>
          <w:lang w:eastAsia="sv-SE"/>
        </w:rPr>
        <w:t>Kvalitativ interaktion mellan pedagoger och barn, där barnen får tillfälle att engagera sig djupt i meningsfulla aktiviteter är en viktig faktor för lärande. Barns lärande är relationellt, det vill säga att de lär i interaktion och kommunikation med omvärlden. Att ge barnen frihet och möjlighet att agera tillsammans med varandra, i en tillåtande miljö är grunden för lekfullt lärande.</w:t>
      </w:r>
    </w:p>
    <w:p w14:paraId="3ABA1A67" w14:textId="77777777" w:rsidR="00E55B36" w:rsidRPr="00B96227" w:rsidRDefault="00E55B36" w:rsidP="00E55B36">
      <w:pPr>
        <w:spacing w:line="375" w:lineRule="atLeast"/>
        <w:textAlignment w:val="baseline"/>
        <w:outlineLvl w:val="5"/>
        <w:rPr>
          <w:rFonts w:ascii="Arial" w:eastAsia="Times New Roman" w:hAnsi="Arial" w:cs="Arial"/>
          <w:sz w:val="28"/>
          <w:szCs w:val="28"/>
          <w:lang w:eastAsia="sv-SE"/>
        </w:rPr>
      </w:pPr>
      <w:r w:rsidRPr="00B96227">
        <w:rPr>
          <w:rFonts w:ascii="Arial" w:eastAsia="Times New Roman" w:hAnsi="Arial" w:cs="Arial"/>
          <w:sz w:val="28"/>
          <w:szCs w:val="28"/>
          <w:lang w:eastAsia="sv-SE"/>
        </w:rPr>
        <w:t>Hur dokumenterar vi?</w:t>
      </w:r>
    </w:p>
    <w:p w14:paraId="1093B677" w14:textId="77777777" w:rsidR="00E55B36" w:rsidRPr="00B96227" w:rsidRDefault="00E55B36" w:rsidP="00E55B36">
      <w:pPr>
        <w:spacing w:after="225" w:line="360" w:lineRule="atLeast"/>
        <w:textAlignment w:val="baseline"/>
        <w:rPr>
          <w:rFonts w:ascii="Arial" w:eastAsia="Times New Roman" w:hAnsi="Arial" w:cs="Arial"/>
          <w:sz w:val="24"/>
          <w:szCs w:val="24"/>
          <w:lang w:eastAsia="sv-SE"/>
        </w:rPr>
      </w:pPr>
      <w:r w:rsidRPr="00B96227">
        <w:rPr>
          <w:rFonts w:ascii="Arial" w:eastAsia="Times New Roman" w:hAnsi="Arial" w:cs="Arial"/>
          <w:sz w:val="24"/>
          <w:szCs w:val="24"/>
          <w:lang w:eastAsia="sv-SE"/>
        </w:rPr>
        <w:t xml:space="preserve">Pedagogisk dokumentation är det redskap som används för att fånga processerna på förskolan. I denna dokumentation följer vi barnens meningsskapande genom exempelvis fotografier, videofilm, nedskrivna händelser och processer. Dokumentationen ska tjäna till att synliggöra barns förmågor, tankar, intressen och kunskapande. Dokumentationen blir föremål för reflektioner, utifrån uppsatta mål </w:t>
      </w:r>
      <w:r w:rsidRPr="00B96227">
        <w:rPr>
          <w:rFonts w:ascii="Arial" w:eastAsia="Times New Roman" w:hAnsi="Arial" w:cs="Arial"/>
          <w:sz w:val="24"/>
          <w:szCs w:val="24"/>
          <w:lang w:eastAsia="sv-SE"/>
        </w:rPr>
        <w:lastRenderedPageBreak/>
        <w:t>både på individ- och verksamhetsnivå. Dokumentationens syfte är också att kontinuerligt utgöra underlag för de återkommande diskussionerna i arbetslaget för hur verksamheten under läsåret ska planeras vidare. Den är ett levande material som hela tiden ska tjäna som syfte att få syn på var vi är, hur vi gör och hur det blev. På så sätt tjänar dokumentationen som underlag vid utvärdering och utveckling av verksamheten.  Vi använder oss av vårt gemensamma dokumentations-material, som följer läroplanens intentioner, och mycket av vår dokumentation gör vi på ”plattorna”.</w:t>
      </w:r>
    </w:p>
    <w:p w14:paraId="0DCBACEE" w14:textId="77777777" w:rsidR="00E55B36" w:rsidRPr="00B96227" w:rsidRDefault="00E55B36" w:rsidP="00E55B36">
      <w:pPr>
        <w:spacing w:line="360" w:lineRule="atLeast"/>
        <w:textAlignment w:val="baseline"/>
        <w:rPr>
          <w:rFonts w:ascii="Arial" w:eastAsia="Times New Roman" w:hAnsi="Arial" w:cs="Arial"/>
          <w:sz w:val="24"/>
          <w:szCs w:val="24"/>
          <w:lang w:eastAsia="sv-SE"/>
        </w:rPr>
      </w:pPr>
    </w:p>
    <w:p w14:paraId="59B5D4B1" w14:textId="77777777" w:rsidR="00E55B36" w:rsidRPr="00B96227" w:rsidRDefault="00E55B36" w:rsidP="00E55B36">
      <w:pPr>
        <w:spacing w:line="375" w:lineRule="atLeast"/>
        <w:textAlignment w:val="baseline"/>
        <w:outlineLvl w:val="5"/>
        <w:rPr>
          <w:rFonts w:ascii="Arial" w:eastAsia="Times New Roman" w:hAnsi="Arial" w:cs="Arial"/>
          <w:sz w:val="28"/>
          <w:szCs w:val="28"/>
          <w:lang w:eastAsia="sv-SE"/>
        </w:rPr>
      </w:pPr>
      <w:r w:rsidRPr="00B96227">
        <w:rPr>
          <w:rFonts w:ascii="Arial" w:eastAsia="Times New Roman" w:hAnsi="Arial" w:cs="Arial"/>
          <w:sz w:val="28"/>
          <w:szCs w:val="28"/>
          <w:lang w:eastAsia="sv-SE"/>
        </w:rPr>
        <w:t>Hur utvärderar vi verksamheten?</w:t>
      </w:r>
    </w:p>
    <w:p w14:paraId="2FAD66EA" w14:textId="77777777" w:rsidR="00E55B36" w:rsidRPr="00B96227" w:rsidRDefault="00E55B36" w:rsidP="00E55B36">
      <w:pPr>
        <w:spacing w:after="225" w:line="360" w:lineRule="atLeast"/>
        <w:textAlignment w:val="baseline"/>
        <w:rPr>
          <w:rFonts w:ascii="Arial" w:eastAsia="Times New Roman" w:hAnsi="Arial" w:cs="Arial"/>
          <w:sz w:val="24"/>
          <w:szCs w:val="24"/>
          <w:lang w:eastAsia="sv-SE"/>
        </w:rPr>
      </w:pPr>
      <w:r w:rsidRPr="00B96227">
        <w:rPr>
          <w:rFonts w:ascii="Arial" w:eastAsia="Times New Roman" w:hAnsi="Arial" w:cs="Arial"/>
          <w:sz w:val="24"/>
          <w:szCs w:val="24"/>
          <w:lang w:eastAsia="sv-SE"/>
        </w:rPr>
        <w:t>Att utvärdera verksamheten handlar om att följa upp, analysera och bedöma hur förskolan arbetar i relation till läroplanens mål. Den ska ge en bild av hur barnens villkor för lärande och utveckling möjliggörs i förskolan.</w:t>
      </w:r>
    </w:p>
    <w:p w14:paraId="2A51E5F7" w14:textId="77777777" w:rsidR="00E55B36" w:rsidRPr="00B96227" w:rsidRDefault="00E55B36" w:rsidP="00E55B36">
      <w:pPr>
        <w:spacing w:after="225" w:line="360" w:lineRule="atLeast"/>
        <w:textAlignment w:val="baseline"/>
        <w:rPr>
          <w:rFonts w:ascii="Arial" w:eastAsia="Times New Roman" w:hAnsi="Arial" w:cs="Arial"/>
          <w:sz w:val="24"/>
          <w:szCs w:val="24"/>
          <w:lang w:eastAsia="sv-SE"/>
        </w:rPr>
      </w:pPr>
      <w:r w:rsidRPr="00B96227">
        <w:rPr>
          <w:rFonts w:ascii="Arial" w:eastAsia="Times New Roman" w:hAnsi="Arial" w:cs="Arial"/>
          <w:sz w:val="24"/>
          <w:szCs w:val="24"/>
          <w:lang w:eastAsia="sv-SE"/>
        </w:rPr>
        <w:t>Utvärderingen av verksamheten sker utifrån flera olika underlag.</w:t>
      </w:r>
    </w:p>
    <w:p w14:paraId="22F00F19" w14:textId="77777777" w:rsidR="00E55B36" w:rsidRPr="00B96227" w:rsidRDefault="00E55B36" w:rsidP="00E55B36">
      <w:pPr>
        <w:numPr>
          <w:ilvl w:val="0"/>
          <w:numId w:val="4"/>
        </w:numPr>
        <w:textAlignment w:val="baseline"/>
        <w:rPr>
          <w:rFonts w:ascii="Arial" w:eastAsia="Times New Roman" w:hAnsi="Arial" w:cs="Arial"/>
          <w:sz w:val="24"/>
          <w:szCs w:val="24"/>
          <w:lang w:eastAsia="sv-SE"/>
        </w:rPr>
      </w:pPr>
      <w:r w:rsidRPr="00B96227">
        <w:rPr>
          <w:rFonts w:ascii="Arial" w:eastAsia="Times New Roman" w:hAnsi="Arial" w:cs="Arial"/>
          <w:sz w:val="24"/>
          <w:szCs w:val="24"/>
          <w:lang w:eastAsia="sv-SE"/>
        </w:rPr>
        <w:t>Arbetslagens dokumentation kring mål, metod, genomförande och utvärdering.</w:t>
      </w:r>
    </w:p>
    <w:p w14:paraId="6E7FE7CE" w14:textId="77777777" w:rsidR="00E55B36" w:rsidRPr="00B96227" w:rsidRDefault="00E55B36" w:rsidP="00E55B36">
      <w:pPr>
        <w:numPr>
          <w:ilvl w:val="0"/>
          <w:numId w:val="4"/>
        </w:numPr>
        <w:textAlignment w:val="baseline"/>
        <w:rPr>
          <w:rFonts w:ascii="Arial" w:eastAsia="Times New Roman" w:hAnsi="Arial" w:cs="Arial"/>
          <w:sz w:val="24"/>
          <w:szCs w:val="24"/>
          <w:lang w:eastAsia="sv-SE"/>
        </w:rPr>
      </w:pPr>
      <w:r w:rsidRPr="00B96227">
        <w:rPr>
          <w:rFonts w:ascii="Arial" w:eastAsia="Times New Roman" w:hAnsi="Arial" w:cs="Arial"/>
          <w:sz w:val="24"/>
          <w:szCs w:val="24"/>
          <w:lang w:eastAsia="sv-SE"/>
        </w:rPr>
        <w:t>Pedagogernas intentioner och kompetens utifrån medarbetarsamtal, delaktighet i pedagogiska diskussioner och observationer</w:t>
      </w:r>
    </w:p>
    <w:p w14:paraId="3BECACBE" w14:textId="77777777" w:rsidR="00E55B36" w:rsidRPr="00B96227" w:rsidRDefault="00E55B36" w:rsidP="00E55B36">
      <w:pPr>
        <w:numPr>
          <w:ilvl w:val="0"/>
          <w:numId w:val="4"/>
        </w:numPr>
        <w:textAlignment w:val="baseline"/>
        <w:rPr>
          <w:rFonts w:ascii="Arial" w:eastAsia="Times New Roman" w:hAnsi="Arial" w:cs="Arial"/>
          <w:sz w:val="24"/>
          <w:szCs w:val="24"/>
          <w:lang w:eastAsia="sv-SE"/>
        </w:rPr>
      </w:pPr>
      <w:r w:rsidRPr="00B96227">
        <w:rPr>
          <w:rFonts w:ascii="Arial" w:eastAsia="Times New Roman" w:hAnsi="Arial" w:cs="Arial"/>
          <w:sz w:val="24"/>
          <w:szCs w:val="24"/>
          <w:lang w:eastAsia="sv-SE"/>
        </w:rPr>
        <w:t>Barnens delaktighet utifrån barnintervjuer, delaktighet i dokumentationsarbetet, kompisregler</w:t>
      </w:r>
    </w:p>
    <w:p w14:paraId="01ABC5E0" w14:textId="77777777" w:rsidR="00E55B36" w:rsidRPr="00B96227" w:rsidRDefault="00E55B36" w:rsidP="00E55B36">
      <w:pPr>
        <w:numPr>
          <w:ilvl w:val="0"/>
          <w:numId w:val="4"/>
        </w:numPr>
        <w:textAlignment w:val="baseline"/>
        <w:rPr>
          <w:rFonts w:ascii="Arial" w:eastAsia="Times New Roman" w:hAnsi="Arial" w:cs="Arial"/>
          <w:sz w:val="24"/>
          <w:szCs w:val="24"/>
          <w:lang w:eastAsia="sv-SE"/>
        </w:rPr>
      </w:pPr>
      <w:r w:rsidRPr="00B96227">
        <w:rPr>
          <w:rFonts w:ascii="Arial" w:eastAsia="Times New Roman" w:hAnsi="Arial" w:cs="Arial"/>
          <w:sz w:val="24"/>
          <w:szCs w:val="24"/>
          <w:lang w:eastAsia="sv-SE"/>
        </w:rPr>
        <w:t>Föräldrarnas inflytande utifrån inskolning, föräldramöten, utvecklingssamtal och intervjufrågor.</w:t>
      </w:r>
    </w:p>
    <w:p w14:paraId="35D2D57A" w14:textId="77777777" w:rsidR="00E55B36" w:rsidRPr="00B96227" w:rsidRDefault="00E55B36" w:rsidP="00E55B36">
      <w:pPr>
        <w:numPr>
          <w:ilvl w:val="0"/>
          <w:numId w:val="4"/>
        </w:numPr>
        <w:textAlignment w:val="baseline"/>
        <w:rPr>
          <w:rFonts w:ascii="Arial" w:eastAsia="Times New Roman" w:hAnsi="Arial" w:cs="Arial"/>
          <w:sz w:val="24"/>
          <w:szCs w:val="24"/>
          <w:lang w:eastAsia="sv-SE"/>
        </w:rPr>
      </w:pPr>
      <w:r w:rsidRPr="00B96227">
        <w:rPr>
          <w:rFonts w:ascii="Arial" w:eastAsia="Times New Roman" w:hAnsi="Arial" w:cs="Arial"/>
          <w:sz w:val="24"/>
          <w:szCs w:val="24"/>
          <w:lang w:eastAsia="sv-SE"/>
        </w:rPr>
        <w:t>Förskolans värdegrund</w:t>
      </w:r>
    </w:p>
    <w:p w14:paraId="74547E83" w14:textId="77777777" w:rsidR="00E55B36" w:rsidRPr="00B96227" w:rsidRDefault="00E55B36" w:rsidP="00E55B36">
      <w:pPr>
        <w:numPr>
          <w:ilvl w:val="0"/>
          <w:numId w:val="4"/>
        </w:numPr>
        <w:textAlignment w:val="baseline"/>
        <w:rPr>
          <w:rFonts w:ascii="Arial" w:eastAsia="Times New Roman" w:hAnsi="Arial" w:cs="Arial"/>
          <w:sz w:val="24"/>
          <w:szCs w:val="24"/>
          <w:lang w:eastAsia="sv-SE"/>
        </w:rPr>
      </w:pPr>
      <w:r w:rsidRPr="00B96227">
        <w:rPr>
          <w:rFonts w:ascii="Arial" w:eastAsia="Times New Roman" w:hAnsi="Arial" w:cs="Arial"/>
          <w:sz w:val="24"/>
          <w:szCs w:val="24"/>
          <w:lang w:eastAsia="sv-SE"/>
        </w:rPr>
        <w:t>Likabehandlingsplan och plan mot diskriminering och kränkande behandling</w:t>
      </w:r>
    </w:p>
    <w:p w14:paraId="68866C96" w14:textId="77777777" w:rsidR="00E55B36" w:rsidRPr="00B96227" w:rsidRDefault="00E55B36" w:rsidP="00E55B36">
      <w:pPr>
        <w:ind w:left="720"/>
        <w:textAlignment w:val="baseline"/>
        <w:rPr>
          <w:rFonts w:ascii="Arial" w:eastAsia="Times New Roman" w:hAnsi="Arial" w:cs="Arial"/>
          <w:sz w:val="24"/>
          <w:szCs w:val="24"/>
          <w:lang w:eastAsia="sv-SE"/>
        </w:rPr>
      </w:pPr>
    </w:p>
    <w:p w14:paraId="0800A038" w14:textId="77777777" w:rsidR="00E55B36" w:rsidRPr="00B96227" w:rsidRDefault="00E55B36" w:rsidP="00E55B36">
      <w:pPr>
        <w:spacing w:line="375" w:lineRule="atLeast"/>
        <w:textAlignment w:val="baseline"/>
        <w:outlineLvl w:val="5"/>
        <w:rPr>
          <w:rFonts w:ascii="Arial" w:eastAsia="Times New Roman" w:hAnsi="Arial" w:cs="Arial"/>
          <w:sz w:val="28"/>
          <w:szCs w:val="28"/>
          <w:lang w:eastAsia="sv-SE"/>
        </w:rPr>
      </w:pPr>
      <w:r w:rsidRPr="00B96227">
        <w:rPr>
          <w:rFonts w:ascii="Arial" w:eastAsia="Times New Roman" w:hAnsi="Arial" w:cs="Arial"/>
          <w:sz w:val="28"/>
          <w:szCs w:val="28"/>
          <w:lang w:eastAsia="sv-SE"/>
        </w:rPr>
        <w:t>Hur utvecklar vi verksamheten?</w:t>
      </w:r>
    </w:p>
    <w:p w14:paraId="1B0F4323" w14:textId="77777777" w:rsidR="00E55B36" w:rsidRPr="00B96227" w:rsidRDefault="00E55B36" w:rsidP="00E55B36">
      <w:pPr>
        <w:spacing w:after="225" w:line="360" w:lineRule="atLeast"/>
        <w:textAlignment w:val="baseline"/>
        <w:rPr>
          <w:rFonts w:ascii="Arial" w:eastAsia="Times New Roman" w:hAnsi="Arial" w:cs="Arial"/>
          <w:sz w:val="24"/>
          <w:szCs w:val="24"/>
          <w:lang w:eastAsia="sv-SE"/>
        </w:rPr>
      </w:pPr>
      <w:r w:rsidRPr="00B96227">
        <w:rPr>
          <w:rFonts w:ascii="Arial" w:eastAsia="Times New Roman" w:hAnsi="Arial" w:cs="Arial"/>
          <w:sz w:val="24"/>
          <w:szCs w:val="24"/>
          <w:lang w:eastAsia="sv-SE"/>
        </w:rPr>
        <w:t>Utifrån den utvärdering som görs av verksamhetens olika delar skaffar vi oss en samlad bild av hur verksamheten har bedrivits under läsåret. Genom att diskutera och reflektera över vad vi har gjort under året kan vi analysera var vi ska sätta in förbättrande åtgärder. Analysen tjänar också som syfte att se vad vi ska sätta fokus på inför kommande läsår. Att analysera långsiktigt är viktigt för att se vad vi ska satsa resurser på i framtiden.</w:t>
      </w:r>
    </w:p>
    <w:p w14:paraId="338F516F" w14:textId="77777777" w:rsidR="00E55B36" w:rsidRPr="00B96227" w:rsidRDefault="00E55B36" w:rsidP="00E55B36">
      <w:pPr>
        <w:spacing w:after="225" w:line="360" w:lineRule="atLeast"/>
        <w:textAlignment w:val="baseline"/>
        <w:rPr>
          <w:rFonts w:ascii="Arial" w:eastAsia="Times New Roman" w:hAnsi="Arial" w:cs="Arial"/>
          <w:sz w:val="24"/>
          <w:szCs w:val="24"/>
          <w:lang w:eastAsia="sv-SE"/>
        </w:rPr>
      </w:pPr>
      <w:r w:rsidRPr="00B96227">
        <w:rPr>
          <w:rFonts w:ascii="Arial" w:eastAsia="Times New Roman" w:hAnsi="Arial" w:cs="Arial"/>
          <w:sz w:val="24"/>
          <w:szCs w:val="24"/>
          <w:lang w:eastAsia="sv-SE"/>
        </w:rPr>
        <w:t> </w:t>
      </w:r>
      <w:r w:rsidRPr="00B96227">
        <w:rPr>
          <w:rFonts w:ascii="Arial" w:eastAsia="Times New Roman" w:hAnsi="Arial" w:cs="Arial"/>
          <w:sz w:val="28"/>
          <w:szCs w:val="28"/>
          <w:lang w:eastAsia="sv-SE"/>
        </w:rPr>
        <w:t>Ansvar</w:t>
      </w:r>
    </w:p>
    <w:p w14:paraId="1C33E040" w14:textId="77777777" w:rsidR="00E55B36" w:rsidRPr="00B96227" w:rsidRDefault="0053563F" w:rsidP="00E55B36">
      <w:pPr>
        <w:spacing w:after="225" w:line="360" w:lineRule="atLeast"/>
        <w:textAlignment w:val="baseline"/>
        <w:rPr>
          <w:rFonts w:ascii="Arial" w:eastAsia="Times New Roman" w:hAnsi="Arial" w:cs="Arial"/>
          <w:sz w:val="24"/>
          <w:szCs w:val="24"/>
          <w:lang w:eastAsia="sv-SE"/>
        </w:rPr>
      </w:pPr>
      <w:r>
        <w:rPr>
          <w:rFonts w:ascii="Arial" w:eastAsia="Times New Roman" w:hAnsi="Arial" w:cs="Arial"/>
          <w:sz w:val="24"/>
          <w:szCs w:val="24"/>
          <w:lang w:eastAsia="sv-SE"/>
        </w:rPr>
        <w:t>Rektorn</w:t>
      </w:r>
      <w:r w:rsidR="00E55B36" w:rsidRPr="00B96227">
        <w:rPr>
          <w:rFonts w:ascii="Arial" w:eastAsia="Times New Roman" w:hAnsi="Arial" w:cs="Arial"/>
          <w:sz w:val="24"/>
          <w:szCs w:val="24"/>
          <w:lang w:eastAsia="sv-SE"/>
        </w:rPr>
        <w:t xml:space="preserve"> har det övergripande ansvaret för verksamheten, och ska se till att målen i styrdokumenten följs. I ansvaret ligger att kommunicera ut uppdraget i dess helhet, ge direktiv och förutsättningar för att uppdraget kan genomföras. Var och en som arbetar på förskolan har ansvar att följa de direktiv som fås, och ta del av de dokument som verksamhetens arbete.</w:t>
      </w:r>
    </w:p>
    <w:p w14:paraId="0D2EB153" w14:textId="77777777" w:rsidR="0045083E" w:rsidRPr="00E55B36" w:rsidRDefault="0045083E" w:rsidP="00E55B36">
      <w:pPr>
        <w:autoSpaceDE w:val="0"/>
        <w:autoSpaceDN w:val="0"/>
        <w:adjustRightInd w:val="0"/>
        <w:rPr>
          <w:rFonts w:ascii="Arial" w:hAnsi="Arial" w:cs="Arial"/>
          <w:b/>
          <w:bCs/>
          <w:sz w:val="28"/>
          <w:szCs w:val="28"/>
        </w:rPr>
      </w:pPr>
    </w:p>
    <w:p w14:paraId="535567DC" w14:textId="77777777" w:rsidR="0045083E" w:rsidRPr="0045083E" w:rsidRDefault="0045083E"/>
    <w:sectPr w:rsidR="0045083E" w:rsidRPr="004508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36AE7"/>
    <w:multiLevelType w:val="multilevel"/>
    <w:tmpl w:val="B91A9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6D4E6B"/>
    <w:multiLevelType w:val="multilevel"/>
    <w:tmpl w:val="6EA659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D544FB"/>
    <w:multiLevelType w:val="multilevel"/>
    <w:tmpl w:val="4D4847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CE3747"/>
    <w:multiLevelType w:val="multilevel"/>
    <w:tmpl w:val="D3E6AB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9230765">
    <w:abstractNumId w:val="2"/>
  </w:num>
  <w:num w:numId="2" w16cid:durableId="818502308">
    <w:abstractNumId w:val="0"/>
  </w:num>
  <w:num w:numId="3" w16cid:durableId="909996742">
    <w:abstractNumId w:val="3"/>
  </w:num>
  <w:num w:numId="4" w16cid:durableId="1019115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83E"/>
    <w:rsid w:val="0006291C"/>
    <w:rsid w:val="000B391D"/>
    <w:rsid w:val="002E1B95"/>
    <w:rsid w:val="0045083E"/>
    <w:rsid w:val="004C16BE"/>
    <w:rsid w:val="0053563F"/>
    <w:rsid w:val="005A6098"/>
    <w:rsid w:val="007103E1"/>
    <w:rsid w:val="00720113"/>
    <w:rsid w:val="0092427A"/>
    <w:rsid w:val="00B96227"/>
    <w:rsid w:val="00C81CA8"/>
    <w:rsid w:val="00D15D10"/>
    <w:rsid w:val="00E55B36"/>
    <w:rsid w:val="00E80210"/>
    <w:rsid w:val="00EB4F62"/>
    <w:rsid w:val="00EC0C2E"/>
    <w:rsid w:val="00F54EEC"/>
    <w:rsid w:val="00FC5410"/>
    <w:rsid w:val="00FF43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8D539"/>
  <w15:docId w15:val="{29A2D4CC-69BC-4427-A951-6BA604DBB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83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5083E"/>
    <w:rPr>
      <w:rFonts w:ascii="Tahoma" w:hAnsi="Tahoma" w:cs="Tahoma"/>
      <w:sz w:val="16"/>
      <w:szCs w:val="16"/>
    </w:rPr>
  </w:style>
  <w:style w:type="character" w:customStyle="1" w:styleId="BallongtextChar">
    <w:name w:val="Ballongtext Char"/>
    <w:basedOn w:val="Standardstycketeckensnitt"/>
    <w:link w:val="Ballongtext"/>
    <w:uiPriority w:val="99"/>
    <w:semiHidden/>
    <w:rsid w:val="004508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kolverket.se/regelverk/skollagen-och-andralaga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9221F-3814-4D7B-BFA8-E709D470A44A}">
  <ds:schemaRefs>
    <ds:schemaRef ds:uri="http://schemas.openxmlformats.org/officeDocument/2006/bibliography"/>
  </ds:schemaRefs>
</ds:datastoreItem>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981</Words>
  <Characters>5201</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 Einarsson</dc:creator>
  <cp:lastModifiedBy>Helen Hoof</cp:lastModifiedBy>
  <cp:revision>3</cp:revision>
  <cp:lastPrinted>2020-02-11T09:37:00Z</cp:lastPrinted>
  <dcterms:created xsi:type="dcterms:W3CDTF">2022-11-30T12:27:00Z</dcterms:created>
  <dcterms:modified xsi:type="dcterms:W3CDTF">2022-11-30T12:27:00Z</dcterms:modified>
</cp:coreProperties>
</file>