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425"/>
        <w:gridCol w:w="4207"/>
        <w:gridCol w:w="160"/>
        <w:gridCol w:w="160"/>
        <w:gridCol w:w="216"/>
        <w:gridCol w:w="1294"/>
        <w:gridCol w:w="860"/>
        <w:gridCol w:w="100"/>
        <w:gridCol w:w="876"/>
        <w:gridCol w:w="84"/>
        <w:gridCol w:w="876"/>
        <w:gridCol w:w="960"/>
        <w:gridCol w:w="960"/>
        <w:gridCol w:w="960"/>
        <w:gridCol w:w="960"/>
      </w:tblGrid>
      <w:tr w:rsidR="00ED52CF" w:rsidRPr="00BF69EF" w14:paraId="215AB943" w14:textId="77777777" w:rsidTr="00423F8C">
        <w:trPr>
          <w:trHeight w:val="525"/>
        </w:trPr>
        <w:tc>
          <w:tcPr>
            <w:tcW w:w="7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E759" w14:textId="6BE2F7EF" w:rsidR="00ED52CF" w:rsidRPr="001F120B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</w:pPr>
            <w:r w:rsidRPr="001F12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  <w:t>Gravrättsinnehavare sökes</w:t>
            </w:r>
            <w:r w:rsidR="00666DBA" w:rsidRPr="001F12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  <w:t xml:space="preserve"> 2021-03-24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3C5D" w14:textId="1B5365F5" w:rsidR="00ED52CF" w:rsidRPr="00BF69EF" w:rsidRDefault="00666DBA" w:rsidP="00423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  <w:r w:rsidRPr="00BF69E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Uppdaterad 28/10 2022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9F84" w14:textId="77777777" w:rsidR="00ED52CF" w:rsidRPr="00BF69E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5BBB" w14:textId="77777777" w:rsidR="00ED52CF" w:rsidRPr="00BF69E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C111" w14:textId="77777777" w:rsidR="00ED52CF" w:rsidRPr="00BF69E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827E" w14:textId="77777777" w:rsidR="00ED52CF" w:rsidRPr="00BF69E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E308" w14:textId="77777777" w:rsidR="00ED52CF" w:rsidRPr="00BF69E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79C8" w14:textId="77777777" w:rsidR="00ED52CF" w:rsidRPr="00BF69E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sv-SE"/>
              </w:rPr>
            </w:pPr>
          </w:p>
        </w:tc>
      </w:tr>
      <w:tr w:rsidR="00ED52CF" w:rsidRPr="00ED52CF" w14:paraId="57D7D28E" w14:textId="77777777" w:rsidTr="004A60F0">
        <w:trPr>
          <w:trHeight w:val="360"/>
        </w:trPr>
        <w:tc>
          <w:tcPr>
            <w:tcW w:w="156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FD62" w14:textId="77777777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eastAsia="sv-SE"/>
              </w:rPr>
            </w:pPr>
          </w:p>
          <w:p w14:paraId="05E25B5E" w14:textId="77777777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</w:pPr>
            <w:r w:rsidRPr="004A60F0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Kyrkogårdsförvaltningen har satt upp gröna skyltar på vissa</w:t>
            </w:r>
            <w:r w:rsidR="00C706F9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 gravplatser där vi ber</w:t>
            </w:r>
          </w:p>
        </w:tc>
      </w:tr>
      <w:tr w:rsidR="00ED52CF" w:rsidRPr="00ED52CF" w14:paraId="27A9D5B6" w14:textId="77777777" w:rsidTr="00423F8C">
        <w:trPr>
          <w:trHeight w:val="348"/>
        </w:trPr>
        <w:tc>
          <w:tcPr>
            <w:tcW w:w="128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6E47" w14:textId="77777777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</w:pPr>
            <w:r w:rsidRPr="004A60F0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anhöriga/närstående att kontakta oss pga.</w:t>
            </w:r>
            <w:r w:rsidR="00C706F9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 att vi söker aktuell gravrättsinnehavare.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415C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164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646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1FE38DF" w14:textId="77777777" w:rsidTr="00423F8C">
        <w:trPr>
          <w:trHeight w:val="141"/>
        </w:trPr>
        <w:tc>
          <w:tcPr>
            <w:tcW w:w="9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636F" w14:textId="77777777" w:rsidR="00ED52CF" w:rsidRPr="00423F8C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7BA1" w14:textId="77777777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B55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B8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B25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4AA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F35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727F5AF" w14:textId="77777777" w:rsidTr="004A60F0">
        <w:trPr>
          <w:trHeight w:val="345"/>
        </w:trPr>
        <w:tc>
          <w:tcPr>
            <w:tcW w:w="118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CA1C" w14:textId="77777777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</w:pPr>
            <w:r w:rsidRPr="004A60F0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Skylten kommer att vara uppsatt på gravplatsen i två år.</w:t>
            </w:r>
            <w:r w:rsidR="00C706F9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 Får vi ingen kontakt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5AD4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5BD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4039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5C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E1F7190" w14:textId="77777777" w:rsidTr="004A60F0">
        <w:trPr>
          <w:trHeight w:val="360"/>
        </w:trPr>
        <w:tc>
          <w:tcPr>
            <w:tcW w:w="118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BD5E" w14:textId="5C3C7CCD" w:rsidR="00BF69EF" w:rsidRDefault="00C706F9" w:rsidP="00423F8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med </w:t>
            </w:r>
            <w:r w:rsidR="00ED52CF" w:rsidRPr="004A60F0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anhöriga/närstående inom två år</w:t>
            </w:r>
            <w:r w:rsidR="00423F8C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 (2023-03-31)</w:t>
            </w:r>
            <w:r w:rsidR="00ED52CF" w:rsidRPr="004A60F0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betraktas gravplatsen so</w:t>
            </w:r>
            <w:r w:rsidR="00BF69EF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m</w:t>
            </w:r>
          </w:p>
          <w:p w14:paraId="630919BB" w14:textId="7FA56B91" w:rsidR="00423F8C" w:rsidRDefault="00C706F9" w:rsidP="00423F8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återlämnad</w:t>
            </w:r>
            <w:r w:rsidR="00423F8C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 till </w:t>
            </w:r>
            <w:r w:rsidR="00423F8C" w:rsidRPr="004A60F0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huvudmannen enligt</w:t>
            </w:r>
            <w:r w:rsidR="00423F8C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 xml:space="preserve"> begravningslagen </w:t>
            </w:r>
            <w:r w:rsidR="00423F8C" w:rsidRPr="004A60F0"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  <w:t>7 kap. 19 §.</w:t>
            </w:r>
          </w:p>
          <w:p w14:paraId="3FCFCC44" w14:textId="212DCE87" w:rsidR="00BF69EF" w:rsidRPr="004A60F0" w:rsidRDefault="00BF69EF" w:rsidP="00423F8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0"/>
                <w:szCs w:val="30"/>
                <w:lang w:eastAsia="sv-SE"/>
              </w:rPr>
            </w:pPr>
          </w:p>
          <w:p w14:paraId="6F2D0EFF" w14:textId="15FC7F83" w:rsidR="00ED52CF" w:rsidRPr="00423F8C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3457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B01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5A7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41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E251795" w14:textId="77777777" w:rsidTr="004A60F0">
        <w:trPr>
          <w:trHeight w:val="375"/>
        </w:trPr>
        <w:tc>
          <w:tcPr>
            <w:tcW w:w="10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85A4" w14:textId="6236F7A8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0"/>
                <w:szCs w:val="30"/>
                <w:lang w:eastAsia="sv-SE"/>
              </w:rPr>
            </w:pPr>
            <w:r w:rsidRPr="004A60F0">
              <w:rPr>
                <w:rFonts w:ascii="Calibri Light" w:eastAsia="Times New Roman" w:hAnsi="Calibri Light" w:cs="Times New Roman"/>
                <w:b/>
                <w:bCs/>
                <w:color w:val="000000"/>
                <w:sz w:val="30"/>
                <w:szCs w:val="30"/>
                <w:lang w:eastAsia="sv-SE"/>
              </w:rPr>
              <w:t>Kontakta kyrkogårdsförvaltningen på telefon: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C6D0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D20F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1A4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267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A62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E7A0FAF" w14:textId="77777777" w:rsidTr="00423F8C">
        <w:trPr>
          <w:trHeight w:val="420"/>
        </w:trPr>
        <w:tc>
          <w:tcPr>
            <w:tcW w:w="7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A1FF" w14:textId="06D6A7BB" w:rsidR="00ED52CF" w:rsidRPr="004A60F0" w:rsidRDefault="001F120B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0"/>
                <w:szCs w:val="30"/>
                <w:lang w:eastAsia="sv-SE"/>
              </w:rPr>
            </w:pPr>
            <w:hyperlink r:id="rId7" w:history="1">
              <w:r w:rsidR="00ED52CF" w:rsidRPr="004A60F0">
                <w:rPr>
                  <w:rFonts w:ascii="Calibri Light" w:eastAsia="Times New Roman" w:hAnsi="Calibri Light" w:cs="Times New Roman"/>
                  <w:sz w:val="30"/>
                  <w:szCs w:val="30"/>
                  <w:lang w:eastAsia="sv-SE"/>
                </w:rPr>
                <w:t>0471-254 82, mån-tors 10-12</w:t>
              </w:r>
            </w:hyperlink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78A5" w14:textId="660DC813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0"/>
                <w:szCs w:val="30"/>
                <w:lang w:eastAsia="sv-S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36F2" w14:textId="77777777" w:rsidR="00ED52CF" w:rsidRPr="004A60F0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B60F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369D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4B8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DF09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2E18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597ACC3" w14:textId="77777777" w:rsidTr="004A60F0">
        <w:trPr>
          <w:trHeight w:val="360"/>
        </w:trPr>
        <w:tc>
          <w:tcPr>
            <w:tcW w:w="10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728E" w14:textId="565C8050" w:rsid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0"/>
                <w:szCs w:val="30"/>
                <w:lang w:eastAsia="sv-SE"/>
              </w:rPr>
            </w:pPr>
            <w:r w:rsidRPr="004A60F0">
              <w:rPr>
                <w:rFonts w:ascii="Calibri Light" w:eastAsia="Times New Roman" w:hAnsi="Calibri Light" w:cs="Times New Roman"/>
                <w:sz w:val="30"/>
                <w:szCs w:val="30"/>
                <w:lang w:eastAsia="sv-SE"/>
              </w:rPr>
              <w:t xml:space="preserve">Mejla: emmaboda.kyrkogard@svenskakyrkan.se </w:t>
            </w:r>
          </w:p>
          <w:p w14:paraId="1E0FA474" w14:textId="41DE79AD" w:rsidR="00423F8C" w:rsidRPr="004A60F0" w:rsidRDefault="00423F8C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0"/>
                <w:szCs w:val="30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 xml:space="preserve">Denna text finns även på: </w:t>
            </w:r>
            <w:r w:rsidRPr="00400234"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>https://www.svenskakyrkan.se/emmaboda</w:t>
            </w:r>
          </w:p>
          <w:p w14:paraId="5924BB26" w14:textId="77777777" w:rsidR="004A60F0" w:rsidRPr="004A60F0" w:rsidRDefault="004A60F0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14"/>
                <w:szCs w:val="1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5CE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A58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4B35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16E9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966D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EE6B710" w14:textId="77777777" w:rsidTr="004A60F0">
        <w:trPr>
          <w:trHeight w:val="420"/>
        </w:trPr>
        <w:tc>
          <w:tcPr>
            <w:tcW w:w="10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9487" w14:textId="096DF68C" w:rsidR="00ED52CF" w:rsidRPr="004A60F0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A60F0"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  <w:t>Gravrättsinnehavare sökes till följande gravplatser: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B0C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4C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D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BB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F68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1F120B" w14:paraId="0B6175A8" w14:textId="77777777" w:rsidTr="004A60F0">
        <w:trPr>
          <w:gridAfter w:val="7"/>
          <w:wAfter w:w="5676" w:type="dxa"/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810" w14:textId="77777777" w:rsidR="00666DBA" w:rsidRPr="001F120B" w:rsidRDefault="00666DBA" w:rsidP="004A6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  <w:p w14:paraId="2409E417" w14:textId="5E326D51" w:rsidR="004A60F0" w:rsidRPr="001F120B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1F12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Nr: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02D3" w14:textId="77777777" w:rsidR="004A60F0" w:rsidRPr="001F120B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2289" w14:textId="3FAB8B1B" w:rsidR="004A60F0" w:rsidRPr="001F120B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1F12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Gravsatta: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8FD" w14:textId="77777777" w:rsidR="004A60F0" w:rsidRPr="001F120B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1D18" w14:textId="77777777" w:rsidR="004A60F0" w:rsidRPr="001F120B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ECE0" w14:textId="77777777" w:rsidR="004A60F0" w:rsidRPr="001F120B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07F9" w14:textId="36B47514" w:rsidR="004A60F0" w:rsidRPr="001F120B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9096" w14:textId="37F8CF1E" w:rsidR="004A60F0" w:rsidRPr="001F120B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4A60F0" w:rsidRPr="004A60F0" w14:paraId="2EDE6E00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531F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 123a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A2BB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AAF0" w14:textId="0741343E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Emma Gustafsson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C35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0FC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452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04A" w14:textId="76E52EF1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9D6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13547F88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5E0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 128a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DFA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439" w14:textId="7BEE69FD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Matilda Petersson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97D5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9A26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07D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FB3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C45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0DEF385E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655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 243a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4248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855" w14:textId="240838F8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J. A. Ljungholm, Karolina Ljungholm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283E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9150" w14:textId="1EE56790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8C24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38EFE631" w14:textId="77777777" w:rsidTr="00666DBA">
        <w:trPr>
          <w:gridAfter w:val="7"/>
          <w:wAfter w:w="5676" w:type="dxa"/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ACB" w14:textId="2E6C752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 268a,268b</w:t>
            </w:r>
          </w:p>
        </w:tc>
        <w:tc>
          <w:tcPr>
            <w:tcW w:w="45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95E7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Carl Aldo Pettersson, Anna Pettersson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5E9D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8082" w14:textId="4A04AFB9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78B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7E9F370F" w14:textId="77777777" w:rsidTr="00666DBA">
        <w:trPr>
          <w:gridAfter w:val="7"/>
          <w:wAfter w:w="5676" w:type="dxa"/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BAF4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 277a,277b</w:t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205E" w14:textId="03BB0AC8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Olga Ohlsson, Fritz Ohlsson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1AE68" w14:textId="33BB1994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BA14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5321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0E5DD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5BB80D4F" w14:textId="77777777" w:rsidTr="00666DBA">
        <w:trPr>
          <w:gridAfter w:val="5"/>
          <w:wAfter w:w="4716" w:type="dxa"/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A51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469C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98B3" w14:textId="7B79B854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F68E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BCD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360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22D" w14:textId="6B580232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EC32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774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06A70111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D52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 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2AA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F5C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Sven Johan Karlsson, Hilda Karlsson, Ida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0D4" w14:textId="3C68FCB6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7C7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514DF7F2" w14:textId="77777777" w:rsidTr="00666DBA">
        <w:trPr>
          <w:gridAfter w:val="7"/>
          <w:wAfter w:w="5676" w:type="dxa"/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9F80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 206a,206b</w:t>
            </w:r>
          </w:p>
        </w:tc>
        <w:tc>
          <w:tcPr>
            <w:tcW w:w="45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F6C" w14:textId="62C969F0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Karl Kallenberg, Matilda Kallenberg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ED7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AAA4" w14:textId="089CC794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BEE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77371D45" w14:textId="77777777" w:rsidTr="00666DBA">
        <w:trPr>
          <w:gridAfter w:val="7"/>
          <w:wAfter w:w="5676" w:type="dxa"/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3B1C" w14:textId="1C559A4A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 259a,259b</w:t>
            </w: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7013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C.J. Wikstrand, Emilia Wikstrand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746A4" w14:textId="61994C7A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F532" w14:textId="0324C776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3D0E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51C81504" w14:textId="77777777" w:rsidTr="00666DBA">
        <w:trPr>
          <w:gridAfter w:val="5"/>
          <w:wAfter w:w="4716" w:type="dxa"/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C389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4B6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9D8" w14:textId="0DE077F9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485B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B2AF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C56F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EF57" w14:textId="43C6206B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C967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B5E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0F4A63FA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2C71" w14:textId="2A0100DD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 26,27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24D" w14:textId="0BD62D3D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981" w14:textId="55F8F16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Karl Sjögren, Margit Sjögren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420F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1C21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004C" w14:textId="3A11B4AB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2313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37D14221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19A8" w14:textId="2088D02C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 28,29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FF79" w14:textId="65E8FB0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9CB2" w14:textId="715916AA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Kurt Juhlin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D66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421C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EFFB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58C9" w14:textId="260B61C8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EBEA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0B584EDE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C8D2" w14:textId="1D0C2B4E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 39, 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2284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01B" w14:textId="02019E38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Carl </w:t>
            </w:r>
            <w:proofErr w:type="spellStart"/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Amandus</w:t>
            </w:r>
            <w:proofErr w:type="spellEnd"/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Fransson, Anna Fransson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098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9751" w14:textId="775B47BD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DEEE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09AFCB81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5E9B" w14:textId="3439FD42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 142,143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6D9" w14:textId="625FFEA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83F2" w14:textId="77F14F8B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Axel Andersson, Vega Andersson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AED6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0C00" w14:textId="23342C25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480C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108D39E3" w14:textId="77777777" w:rsidTr="004A60F0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FDB6" w14:textId="50109914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 171,172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A9D" w14:textId="7F198FD6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450F" w14:textId="58D728E3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Oscar Wilhelmsson, Hildur </w:t>
            </w:r>
            <w:proofErr w:type="spellStart"/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Willhelmsson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085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EE44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7A8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3D4AE261" w14:textId="77777777" w:rsidTr="00666DBA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64B4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 225,226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F973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31F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Josef Abrahamsson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2E01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ABDD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C68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EACA" w14:textId="5896F6FC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2EA3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6F02A072" w14:textId="77777777" w:rsidTr="00666DBA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81CB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 249,250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F51CB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194C4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Pet Petersson, Signe Petersson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E9A3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3E229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37D5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4AB47E94" w14:textId="77777777" w:rsidTr="00666DBA">
        <w:trPr>
          <w:gridAfter w:val="5"/>
          <w:wAfter w:w="4716" w:type="dxa"/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CD9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6F59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A676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E3BF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D8ED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BAF6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586B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CDD2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009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A60F0" w:rsidRPr="004A60F0" w14:paraId="01823337" w14:textId="77777777" w:rsidTr="00666DBA">
        <w:trPr>
          <w:gridAfter w:val="7"/>
          <w:wAfter w:w="5676" w:type="dxa"/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EA66B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D 81,82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350A1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10C5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666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Erik Petersson, Signe Petersson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3F24" w14:textId="77777777" w:rsidR="004A60F0" w:rsidRPr="00666DBA" w:rsidRDefault="004A60F0" w:rsidP="004A6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41F4C" w14:textId="77777777" w:rsidR="004A60F0" w:rsidRPr="00666DBA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16A92" w14:textId="77777777" w:rsidR="004A60F0" w:rsidRPr="004A60F0" w:rsidRDefault="004A60F0" w:rsidP="004A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6C37A5" w14:textId="43FC5995" w:rsidR="00282010" w:rsidRDefault="001F120B" w:rsidP="00282010">
      <w:pPr>
        <w:tabs>
          <w:tab w:val="left" w:pos="9255"/>
        </w:tabs>
      </w:pPr>
      <w:r>
        <w:rPr>
          <w:rFonts w:ascii="Calibri Light" w:eastAsia="Times New Roman" w:hAnsi="Calibri Light" w:cs="Times New Roman"/>
          <w:noProof/>
          <w:sz w:val="30"/>
          <w:szCs w:val="30"/>
          <w:lang w:eastAsia="sv-SE"/>
        </w:rPr>
        <w:drawing>
          <wp:anchor distT="0" distB="0" distL="114300" distR="114300" simplePos="0" relativeHeight="251658240" behindDoc="0" locked="0" layoutInCell="1" allowOverlap="1" wp14:anchorId="57BBB148" wp14:editId="278A7D46">
            <wp:simplePos x="0" y="0"/>
            <wp:positionH relativeFrom="margin">
              <wp:posOffset>876300</wp:posOffset>
            </wp:positionH>
            <wp:positionV relativeFrom="margin">
              <wp:posOffset>8505825</wp:posOffset>
            </wp:positionV>
            <wp:extent cx="847725" cy="847725"/>
            <wp:effectExtent l="0" t="0" r="0" b="0"/>
            <wp:wrapSquare wrapText="bothSides"/>
            <wp:docPr id="1" name="Bild 1" descr="Gravsten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Gravsten med hel fyll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2010" w:rsidSect="002654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D65A" w14:textId="77777777" w:rsidR="00606D50" w:rsidRDefault="00606D50" w:rsidP="00606D50">
      <w:pPr>
        <w:spacing w:after="0" w:line="240" w:lineRule="auto"/>
      </w:pPr>
      <w:r>
        <w:separator/>
      </w:r>
    </w:p>
  </w:endnote>
  <w:endnote w:type="continuationSeparator" w:id="0">
    <w:p w14:paraId="3AC089D7" w14:textId="77777777" w:rsidR="00606D50" w:rsidRDefault="00606D50" w:rsidP="0060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AB2E" w14:textId="77777777" w:rsidR="00282010" w:rsidRDefault="00C706F9">
    <w:pPr>
      <w:pStyle w:val="Sidfot"/>
    </w:pPr>
    <w:r w:rsidRPr="00C706F9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F49D740" wp14:editId="7ED3A7F5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2110017" cy="409575"/>
          <wp:effectExtent l="0" t="0" r="5080" b="0"/>
          <wp:wrapNone/>
          <wp:docPr id="3" name="Bildobjekt 3" descr="G:\ADMINISTRATION\Old_Logotyp Emmaboda Pastorat\Logotyp Emmaboda pastorat\Till Word och PowerPoint\Emm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DMINISTRATION\Old_Logotyp Emmaboda Pastorat\Logotyp Emmaboda pastorat\Till Word och PowerPoint\Emm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017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9692" w14:textId="77777777" w:rsidR="00606D50" w:rsidRDefault="00606D50" w:rsidP="00606D50">
      <w:pPr>
        <w:spacing w:after="0" w:line="240" w:lineRule="auto"/>
      </w:pPr>
      <w:r>
        <w:separator/>
      </w:r>
    </w:p>
  </w:footnote>
  <w:footnote w:type="continuationSeparator" w:id="0">
    <w:p w14:paraId="18585489" w14:textId="77777777" w:rsidR="00606D50" w:rsidRDefault="00606D50" w:rsidP="0060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81"/>
    <w:rsid w:val="00134A81"/>
    <w:rsid w:val="001F120B"/>
    <w:rsid w:val="002654BF"/>
    <w:rsid w:val="00282010"/>
    <w:rsid w:val="00423F8C"/>
    <w:rsid w:val="004530EA"/>
    <w:rsid w:val="004A60F0"/>
    <w:rsid w:val="00606D50"/>
    <w:rsid w:val="00666DBA"/>
    <w:rsid w:val="00995A97"/>
    <w:rsid w:val="00996E30"/>
    <w:rsid w:val="00BF69EF"/>
    <w:rsid w:val="00C706F9"/>
    <w:rsid w:val="00ED52CF"/>
    <w:rsid w:val="00F10971"/>
    <w:rsid w:val="00F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84534"/>
  <w15:chartTrackingRefBased/>
  <w15:docId w15:val="{9BEE339C-80C3-4E8E-8923-E9D4780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D50"/>
  </w:style>
  <w:style w:type="paragraph" w:styleId="Sidfot">
    <w:name w:val="footer"/>
    <w:basedOn w:val="Normal"/>
    <w:link w:val="Sidfot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D50"/>
  </w:style>
  <w:style w:type="paragraph" w:styleId="Ballongtext">
    <w:name w:val="Balloon Text"/>
    <w:basedOn w:val="Normal"/>
    <w:link w:val="BallongtextChar"/>
    <w:uiPriority w:val="99"/>
    <w:semiHidden/>
    <w:unhideWhenUsed/>
    <w:rsid w:val="0060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maboda.kyrkogard@svenskakyrka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93EB-28A2-4C5F-8295-60991AA316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Lidberg</dc:creator>
  <cp:keywords/>
  <dc:description/>
  <cp:lastModifiedBy>Ingvor Högström Tagesson</cp:lastModifiedBy>
  <cp:revision>3</cp:revision>
  <cp:lastPrinted>2021-03-24T10:31:00Z</cp:lastPrinted>
  <dcterms:created xsi:type="dcterms:W3CDTF">2022-10-28T11:25:00Z</dcterms:created>
  <dcterms:modified xsi:type="dcterms:W3CDTF">2022-10-28T11:32:00Z</dcterms:modified>
</cp:coreProperties>
</file>