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159B91F4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481937">
        <w:rPr>
          <w:szCs w:val="24"/>
        </w:rPr>
        <w:t xml:space="preserve">Ågatan 40, Vingen </w:t>
      </w:r>
      <w:r w:rsidRPr="0000059C">
        <w:rPr>
          <w:szCs w:val="24"/>
        </w:rPr>
        <w:t>kl. 1</w:t>
      </w:r>
      <w:r w:rsidR="00265E09">
        <w:rPr>
          <w:szCs w:val="24"/>
        </w:rPr>
        <w:t>9.00</w:t>
      </w:r>
      <w:r w:rsidRPr="0000059C">
        <w:rPr>
          <w:szCs w:val="24"/>
        </w:rPr>
        <w:t xml:space="preserve"> – </w:t>
      </w:r>
      <w:r w:rsidR="006E0C8C">
        <w:rPr>
          <w:szCs w:val="24"/>
        </w:rPr>
        <w:t>2</w:t>
      </w:r>
      <w:r w:rsidR="00265E09">
        <w:rPr>
          <w:szCs w:val="24"/>
        </w:rPr>
        <w:t>1</w:t>
      </w:r>
      <w:r w:rsidR="006E0C8C">
        <w:rPr>
          <w:szCs w:val="24"/>
        </w:rPr>
        <w:t>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6EEE1A10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E210DA">
        <w:rPr>
          <w:szCs w:val="24"/>
        </w:rPr>
        <w:t xml:space="preserve">Kärstin Brattgård, </w:t>
      </w:r>
      <w:r w:rsidR="0003381C">
        <w:rPr>
          <w:szCs w:val="24"/>
        </w:rPr>
        <w:t>ordf</w:t>
      </w:r>
      <w:r w:rsidR="00B73463">
        <w:rPr>
          <w:szCs w:val="24"/>
        </w:rPr>
        <w:t>örande</w:t>
      </w:r>
    </w:p>
    <w:p w14:paraId="5B45B24B" w14:textId="4BE2AC37" w:rsidR="00241C3E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Gunilla Tegnevik</w:t>
      </w:r>
    </w:p>
    <w:p w14:paraId="06DEF682" w14:textId="6496C18D" w:rsidR="003A79A0" w:rsidRDefault="003818BA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E210DA">
        <w:rPr>
          <w:szCs w:val="24"/>
        </w:rPr>
        <w:t>Inger Persson</w:t>
      </w:r>
    </w:p>
    <w:p w14:paraId="1B17AD78" w14:textId="374C370C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57175C5C" w14:textId="7A299C3C" w:rsidR="005D3EA1" w:rsidRDefault="004517C6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Shihadeh</w:t>
      </w:r>
    </w:p>
    <w:p w14:paraId="026D51A5" w14:textId="44860CC3" w:rsidR="00F354F1" w:rsidRDefault="003A79A0" w:rsidP="007075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Elisabeth Domander</w:t>
      </w:r>
      <w:r w:rsidR="000D3B60">
        <w:rPr>
          <w:szCs w:val="24"/>
        </w:rPr>
        <w:t xml:space="preserve"> ersätter Maria Rahm</w:t>
      </w:r>
    </w:p>
    <w:p w14:paraId="609BF700" w14:textId="7E62D0BF" w:rsidR="009A295D" w:rsidRDefault="00F354F1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Gustafsson</w:t>
      </w:r>
      <w:r w:rsidR="000D3B60">
        <w:rPr>
          <w:szCs w:val="24"/>
        </w:rPr>
        <w:t xml:space="preserve"> ersätter Ulla Thorell</w:t>
      </w:r>
    </w:p>
    <w:p w14:paraId="2FEF2E9E" w14:textId="200178CE" w:rsidR="000D3B60" w:rsidRDefault="000D3B60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</w:p>
    <w:p w14:paraId="4DC58A7F" w14:textId="32E998E8" w:rsidR="00FD4930" w:rsidRDefault="00FD4930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Melinda Engström</w:t>
      </w:r>
    </w:p>
    <w:p w14:paraId="363F11A9" w14:textId="416D7C8C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6663BF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1569B3BE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208E0D9F" w14:textId="725614BF" w:rsidR="0084609E" w:rsidRDefault="0084609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0D3B60">
        <w:rPr>
          <w:szCs w:val="24"/>
        </w:rPr>
        <w:t>Malin Attervåg</w:t>
      </w:r>
      <w:r>
        <w:rPr>
          <w:szCs w:val="24"/>
        </w:rPr>
        <w:t>, kyrkorådets representant</w:t>
      </w: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203F693B" w:rsidR="002B2CC1" w:rsidRPr="0000059C" w:rsidRDefault="002E55FC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5545FB">
        <w:rPr>
          <w:szCs w:val="24"/>
        </w:rPr>
        <w:tab/>
      </w:r>
      <w:r w:rsidR="000D3B60">
        <w:rPr>
          <w:szCs w:val="24"/>
        </w:rPr>
        <w:t>Lars Eldén</w:t>
      </w: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5255F4DB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0D3B60">
        <w:rPr>
          <w:szCs w:val="24"/>
        </w:rPr>
        <w:t xml:space="preserve">61 - </w:t>
      </w:r>
      <w:r w:rsidR="005022C5">
        <w:rPr>
          <w:szCs w:val="24"/>
        </w:rPr>
        <w:t>75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5D64B7FC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0D3B60">
        <w:rPr>
          <w:szCs w:val="24"/>
        </w:rPr>
        <w:t>Kärstin Brattgård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6056B184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0D3B60">
        <w:rPr>
          <w:szCs w:val="24"/>
        </w:rPr>
        <w:t>Lars Eldén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7B182951" w14:textId="77777777" w:rsidR="005C2E7B" w:rsidRDefault="005C2E7B" w:rsidP="002B2CC1">
      <w:pPr>
        <w:tabs>
          <w:tab w:val="left" w:pos="8385"/>
        </w:tabs>
      </w:pPr>
    </w:p>
    <w:p w14:paraId="1101F8A7" w14:textId="01B9CA0F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0D3B60">
        <w:t>61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26B4CCD7" w14:textId="26797F64" w:rsidR="005545FB" w:rsidRDefault="00540A6B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1F681731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0D3B60">
        <w:t>62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1D10CB79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0D3B60">
        <w:rPr>
          <w:bCs/>
        </w:rPr>
        <w:t>Lars Eldén</w:t>
      </w:r>
      <w:r>
        <w:rPr>
          <w:bCs/>
        </w:rPr>
        <w:t xml:space="preserve"> 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05964AB9" w:rsidR="00503249" w:rsidRDefault="00503249" w:rsidP="00E30831">
      <w:pPr>
        <w:tabs>
          <w:tab w:val="left" w:pos="5670"/>
          <w:tab w:val="left" w:pos="8385"/>
        </w:tabs>
      </w:pPr>
      <w:r>
        <w:t xml:space="preserve">FR § </w:t>
      </w:r>
      <w:r w:rsidR="000D3B60">
        <w:t>63</w:t>
      </w:r>
    </w:p>
    <w:p w14:paraId="6AC993E6" w14:textId="45574993" w:rsidR="00A37964" w:rsidRPr="0057340C" w:rsidRDefault="00A80A35" w:rsidP="00E30831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5D02A4F4" w14:textId="0736611F" w:rsidR="0084091B" w:rsidRDefault="001B5BC7" w:rsidP="0084091B">
      <w:pPr>
        <w:tabs>
          <w:tab w:val="left" w:pos="5670"/>
          <w:tab w:val="left" w:pos="8385"/>
        </w:tabs>
      </w:pPr>
      <w:r>
        <w:t>Dagordningen godkänns</w:t>
      </w:r>
      <w:r w:rsidR="00126C71">
        <w:t>.</w:t>
      </w:r>
    </w:p>
    <w:p w14:paraId="53798CC1" w14:textId="77777777" w:rsidR="0057340C" w:rsidRDefault="0057340C" w:rsidP="00E30831">
      <w:pPr>
        <w:tabs>
          <w:tab w:val="left" w:pos="5670"/>
          <w:tab w:val="left" w:pos="8385"/>
        </w:tabs>
      </w:pPr>
    </w:p>
    <w:p w14:paraId="1F7E01BD" w14:textId="389AF014" w:rsidR="00972554" w:rsidRPr="00503249" w:rsidRDefault="00972554" w:rsidP="00E30831">
      <w:pPr>
        <w:tabs>
          <w:tab w:val="left" w:pos="5670"/>
          <w:tab w:val="left" w:pos="8385"/>
        </w:tabs>
      </w:pPr>
      <w:r>
        <w:t xml:space="preserve">FR § </w:t>
      </w:r>
      <w:r w:rsidR="000D3B60">
        <w:t>64</w:t>
      </w:r>
    </w:p>
    <w:p w14:paraId="1298DC71" w14:textId="72ED1A15" w:rsidR="00000A54" w:rsidRDefault="004D548C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Föregående protokoll</w:t>
      </w:r>
    </w:p>
    <w:p w14:paraId="60B00B68" w14:textId="7D2A7E4C" w:rsidR="00B06BAD" w:rsidRDefault="001B64DD" w:rsidP="00A31B49">
      <w:pPr>
        <w:tabs>
          <w:tab w:val="left" w:pos="5670"/>
        </w:tabs>
        <w:rPr>
          <w:szCs w:val="32"/>
        </w:rPr>
      </w:pPr>
      <w:r>
        <w:rPr>
          <w:szCs w:val="32"/>
        </w:rPr>
        <w:t>P</w:t>
      </w:r>
      <w:r w:rsidR="004C5FC7">
        <w:rPr>
          <w:szCs w:val="32"/>
        </w:rPr>
        <w:t xml:space="preserve">rotokollet från </w:t>
      </w:r>
      <w:r w:rsidR="00D136C9">
        <w:rPr>
          <w:szCs w:val="32"/>
        </w:rPr>
        <w:t>2</w:t>
      </w:r>
      <w:r w:rsidR="000D3B60">
        <w:rPr>
          <w:szCs w:val="32"/>
        </w:rPr>
        <w:t>1 april f</w:t>
      </w:r>
      <w:r w:rsidR="00C55374">
        <w:rPr>
          <w:szCs w:val="32"/>
        </w:rPr>
        <w:t>ramkallar inga synpunkter</w:t>
      </w:r>
      <w:r w:rsidR="004C5FC7">
        <w:rPr>
          <w:szCs w:val="32"/>
        </w:rPr>
        <w:t xml:space="preserve">. </w:t>
      </w:r>
    </w:p>
    <w:p w14:paraId="27C7434E" w14:textId="05AAD612" w:rsidR="005E2591" w:rsidRPr="00B06BAD" w:rsidRDefault="00B06BAD" w:rsidP="00A31B49">
      <w:pPr>
        <w:tabs>
          <w:tab w:val="left" w:pos="5670"/>
        </w:tabs>
        <w:rPr>
          <w:szCs w:val="32"/>
        </w:rPr>
      </w:pPr>
      <w:r>
        <w:rPr>
          <w:b/>
          <w:bCs/>
          <w:szCs w:val="32"/>
        </w:rPr>
        <w:t xml:space="preserve">Församlingsrådet </w:t>
      </w:r>
      <w:r w:rsidRPr="0019687F">
        <w:rPr>
          <w:b/>
          <w:bCs/>
          <w:szCs w:val="32"/>
        </w:rPr>
        <w:t>beslutar</w:t>
      </w:r>
      <w:r w:rsidR="0019687F">
        <w:rPr>
          <w:b/>
          <w:bCs/>
          <w:szCs w:val="32"/>
        </w:rPr>
        <w:t xml:space="preserve"> </w:t>
      </w:r>
      <w:r w:rsidR="0019687F">
        <w:rPr>
          <w:szCs w:val="32"/>
        </w:rPr>
        <w:t>att lägga</w:t>
      </w:r>
      <w:r w:rsidR="004C5FC7">
        <w:rPr>
          <w:szCs w:val="32"/>
        </w:rPr>
        <w:t xml:space="preserve"> d</w:t>
      </w:r>
      <w:r w:rsidR="00D7075E">
        <w:rPr>
          <w:szCs w:val="32"/>
        </w:rPr>
        <w:t>et</w:t>
      </w:r>
      <w:r w:rsidR="00995B7F">
        <w:rPr>
          <w:szCs w:val="32"/>
        </w:rPr>
        <w:t xml:space="preserve"> till handlingarna.</w:t>
      </w:r>
    </w:p>
    <w:p w14:paraId="6AFF251B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7D6E92D2" w14:textId="08012189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0D3B60">
        <w:rPr>
          <w:szCs w:val="24"/>
        </w:rPr>
        <w:t>65</w:t>
      </w:r>
    </w:p>
    <w:p w14:paraId="16037BFA" w14:textId="2A90C875" w:rsidR="00F85133" w:rsidRPr="00421962" w:rsidRDefault="00995B7F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Församlingsherdens rapporter</w:t>
      </w:r>
    </w:p>
    <w:p w14:paraId="10BD0574" w14:textId="3741890F" w:rsidR="00B708FA" w:rsidRDefault="005D56C2" w:rsidP="00995B7F">
      <w:pPr>
        <w:rPr>
          <w:szCs w:val="24"/>
        </w:rPr>
      </w:pPr>
      <w:r>
        <w:rPr>
          <w:szCs w:val="24"/>
        </w:rPr>
        <w:t xml:space="preserve">Helen rapporterar </w:t>
      </w:r>
      <w:r w:rsidR="00D7075E">
        <w:rPr>
          <w:szCs w:val="24"/>
        </w:rPr>
        <w:t xml:space="preserve">att </w:t>
      </w:r>
      <w:r w:rsidR="00686100">
        <w:rPr>
          <w:szCs w:val="24"/>
        </w:rPr>
        <w:t>den IT-migrationen</w:t>
      </w:r>
      <w:r w:rsidR="00D27311">
        <w:rPr>
          <w:szCs w:val="24"/>
        </w:rPr>
        <w:t xml:space="preserve"> pastoratet arbetar med sk</w:t>
      </w:r>
      <w:r w:rsidR="00D7075E">
        <w:rPr>
          <w:szCs w:val="24"/>
        </w:rPr>
        <w:t>ulle varit</w:t>
      </w:r>
      <w:r w:rsidR="00D27311">
        <w:rPr>
          <w:szCs w:val="24"/>
        </w:rPr>
        <w:t xml:space="preserve"> klar, men då det har varit många bekymmer på vägen så ligger </w:t>
      </w:r>
      <w:r w:rsidR="004E6DC8">
        <w:rPr>
          <w:szCs w:val="24"/>
        </w:rPr>
        <w:t>arbetet</w:t>
      </w:r>
      <w:r w:rsidR="00D27311">
        <w:rPr>
          <w:szCs w:val="24"/>
        </w:rPr>
        <w:t xml:space="preserve"> lite efter. </w:t>
      </w:r>
    </w:p>
    <w:p w14:paraId="187DC677" w14:textId="7DB9F061" w:rsidR="00D17B22" w:rsidRDefault="00D17B22" w:rsidP="00995B7F">
      <w:pPr>
        <w:rPr>
          <w:szCs w:val="24"/>
        </w:rPr>
      </w:pPr>
      <w:r>
        <w:rPr>
          <w:szCs w:val="24"/>
        </w:rPr>
        <w:t>När det gäller lediga tjänster i pastoratet så är det samma som vi noterade i förra protokollet.</w:t>
      </w:r>
    </w:p>
    <w:p w14:paraId="6147A2A9" w14:textId="15790ECC" w:rsidR="00697454" w:rsidRDefault="00697454" w:rsidP="00995B7F">
      <w:pPr>
        <w:rPr>
          <w:szCs w:val="24"/>
        </w:rPr>
      </w:pPr>
      <w:proofErr w:type="spellStart"/>
      <w:r>
        <w:rPr>
          <w:szCs w:val="24"/>
        </w:rPr>
        <w:t>Kyrkgirot</w:t>
      </w:r>
      <w:proofErr w:type="spellEnd"/>
      <w:r>
        <w:rPr>
          <w:szCs w:val="24"/>
        </w:rPr>
        <w:t xml:space="preserve"> lördag 21 maj, församlingsdag 6 juni, SM-vecka under v. 26</w:t>
      </w:r>
      <w:r w:rsidR="00D5315D">
        <w:rPr>
          <w:szCs w:val="24"/>
        </w:rPr>
        <w:t xml:space="preserve">, </w:t>
      </w:r>
      <w:proofErr w:type="spellStart"/>
      <w:r w:rsidR="00D5315D">
        <w:rPr>
          <w:szCs w:val="24"/>
        </w:rPr>
        <w:t>NärCon</w:t>
      </w:r>
      <w:proofErr w:type="spellEnd"/>
      <w:r w:rsidR="00D5315D">
        <w:rPr>
          <w:szCs w:val="24"/>
        </w:rPr>
        <w:t xml:space="preserve"> 28 – 31 juli, Stadsfest 25 – 27 augusti.</w:t>
      </w:r>
    </w:p>
    <w:p w14:paraId="6039719D" w14:textId="252C3F33" w:rsidR="00FE14BF" w:rsidRDefault="00FE14BF" w:rsidP="00995B7F">
      <w:pPr>
        <w:rPr>
          <w:szCs w:val="24"/>
        </w:rPr>
      </w:pPr>
      <w:r>
        <w:rPr>
          <w:szCs w:val="24"/>
        </w:rPr>
        <w:t xml:space="preserve">Just nu är det många vigslar och dop, de som inte döpte/gifte sig under pandemin </w:t>
      </w:r>
      <w:r w:rsidR="00223802">
        <w:rPr>
          <w:szCs w:val="24"/>
        </w:rPr>
        <w:t>gör det nu. Roligt med ibland lite intensivt.</w:t>
      </w:r>
    </w:p>
    <w:p w14:paraId="2D815947" w14:textId="291D1D88" w:rsidR="00223802" w:rsidRDefault="00223802" w:rsidP="00995B7F">
      <w:pPr>
        <w:rPr>
          <w:szCs w:val="24"/>
        </w:rPr>
      </w:pPr>
      <w:r>
        <w:rPr>
          <w:szCs w:val="24"/>
        </w:rPr>
        <w:t>Budgetarbetet för 2023 är igång</w:t>
      </w:r>
      <w:r w:rsidR="00FE00C7">
        <w:rPr>
          <w:szCs w:val="24"/>
        </w:rPr>
        <w:t xml:space="preserve">, och </w:t>
      </w:r>
      <w:r w:rsidR="004E6DC8">
        <w:rPr>
          <w:szCs w:val="24"/>
        </w:rPr>
        <w:t>personalen</w:t>
      </w:r>
      <w:r w:rsidR="00FE00C7">
        <w:rPr>
          <w:szCs w:val="24"/>
        </w:rPr>
        <w:t xml:space="preserve"> samtalar mycket om det.</w:t>
      </w:r>
      <w:r w:rsidR="00E34942">
        <w:rPr>
          <w:szCs w:val="24"/>
        </w:rPr>
        <w:t xml:space="preserve"> Viktigt att alla känner att de bidrar och arbetar åt kyrkorådets mål. </w:t>
      </w:r>
    </w:p>
    <w:p w14:paraId="59CE1B9C" w14:textId="77660325" w:rsidR="00B708FA" w:rsidRDefault="00810AD2" w:rsidP="00995B7F">
      <w:pPr>
        <w:rPr>
          <w:szCs w:val="24"/>
        </w:rPr>
      </w:pPr>
      <w:r>
        <w:rPr>
          <w:szCs w:val="24"/>
        </w:rPr>
        <w:t xml:space="preserve">Medeltidsspelen i kyrkan pågår för fullt, många är engagerade och skolorna uppskattar det. </w:t>
      </w:r>
    </w:p>
    <w:p w14:paraId="2C737810" w14:textId="77777777" w:rsidR="00B708FA" w:rsidRDefault="00B708FA" w:rsidP="00995B7F">
      <w:pPr>
        <w:rPr>
          <w:szCs w:val="24"/>
        </w:rPr>
      </w:pPr>
    </w:p>
    <w:p w14:paraId="204D278E" w14:textId="297F3D40" w:rsidR="007A373C" w:rsidRDefault="007A373C" w:rsidP="00995B7F">
      <w:pPr>
        <w:rPr>
          <w:szCs w:val="24"/>
        </w:rPr>
      </w:pPr>
      <w:r>
        <w:rPr>
          <w:szCs w:val="24"/>
        </w:rPr>
        <w:t xml:space="preserve">FR § </w:t>
      </w:r>
      <w:r w:rsidR="00191A6F">
        <w:rPr>
          <w:szCs w:val="24"/>
        </w:rPr>
        <w:t>66</w:t>
      </w:r>
    </w:p>
    <w:p w14:paraId="3A688716" w14:textId="6719B8BD" w:rsidR="007A373C" w:rsidRDefault="007A373C" w:rsidP="00995B7F">
      <w:pPr>
        <w:rPr>
          <w:szCs w:val="24"/>
        </w:rPr>
      </w:pPr>
      <w:r>
        <w:rPr>
          <w:szCs w:val="24"/>
          <w:u w:val="single"/>
        </w:rPr>
        <w:t>Kyrkorådets rapporter</w:t>
      </w:r>
    </w:p>
    <w:p w14:paraId="38C86DB5" w14:textId="15B8AB23" w:rsidR="003116E0" w:rsidRDefault="00191A6F" w:rsidP="00995B7F">
      <w:pPr>
        <w:rPr>
          <w:szCs w:val="24"/>
        </w:rPr>
      </w:pPr>
      <w:r>
        <w:rPr>
          <w:szCs w:val="24"/>
        </w:rPr>
        <w:t>Inger Persson rapporterar från kyrkorådets sammanträde den 25 april.</w:t>
      </w:r>
    </w:p>
    <w:p w14:paraId="4420AECA" w14:textId="1F938A98" w:rsidR="00BF591F" w:rsidRDefault="00BF591F" w:rsidP="00995B7F">
      <w:pPr>
        <w:rPr>
          <w:szCs w:val="24"/>
        </w:rPr>
      </w:pPr>
    </w:p>
    <w:p w14:paraId="7A38AF46" w14:textId="6BA90A43" w:rsidR="00A108B0" w:rsidRDefault="00A108B0" w:rsidP="00995B7F">
      <w:pPr>
        <w:rPr>
          <w:szCs w:val="24"/>
        </w:rPr>
      </w:pPr>
    </w:p>
    <w:p w14:paraId="4EFB93AA" w14:textId="245CCD2E" w:rsidR="00A108B0" w:rsidRDefault="00A108B0" w:rsidP="00995B7F">
      <w:pPr>
        <w:rPr>
          <w:szCs w:val="24"/>
        </w:rPr>
      </w:pPr>
    </w:p>
    <w:p w14:paraId="1738312F" w14:textId="61C398E3" w:rsidR="00A108B0" w:rsidRDefault="00A108B0" w:rsidP="00995B7F">
      <w:pPr>
        <w:rPr>
          <w:szCs w:val="24"/>
        </w:rPr>
      </w:pPr>
    </w:p>
    <w:p w14:paraId="27CD1AE0" w14:textId="028CD81F" w:rsidR="00A108B0" w:rsidRDefault="00A108B0" w:rsidP="00995B7F">
      <w:pPr>
        <w:rPr>
          <w:szCs w:val="24"/>
        </w:rPr>
      </w:pPr>
    </w:p>
    <w:p w14:paraId="704BE172" w14:textId="2A14B77F" w:rsidR="00A108B0" w:rsidRDefault="00A108B0" w:rsidP="00995B7F">
      <w:pPr>
        <w:rPr>
          <w:szCs w:val="24"/>
        </w:rPr>
      </w:pPr>
    </w:p>
    <w:p w14:paraId="77D04EE3" w14:textId="0D6F4CCF" w:rsidR="00A108B0" w:rsidRDefault="00A108B0" w:rsidP="00995B7F">
      <w:pPr>
        <w:rPr>
          <w:szCs w:val="24"/>
        </w:rPr>
      </w:pPr>
    </w:p>
    <w:p w14:paraId="01E25BDF" w14:textId="63EB361A" w:rsidR="00A108B0" w:rsidRDefault="00A108B0" w:rsidP="00995B7F">
      <w:pPr>
        <w:rPr>
          <w:szCs w:val="24"/>
        </w:rPr>
      </w:pPr>
    </w:p>
    <w:p w14:paraId="51877736" w14:textId="54F53572" w:rsidR="00A108B0" w:rsidRDefault="00A108B0" w:rsidP="00995B7F">
      <w:pPr>
        <w:rPr>
          <w:szCs w:val="24"/>
        </w:rPr>
      </w:pPr>
    </w:p>
    <w:p w14:paraId="5E1046A8" w14:textId="3173789E" w:rsidR="00A108B0" w:rsidRDefault="00A108B0" w:rsidP="00995B7F">
      <w:pPr>
        <w:rPr>
          <w:szCs w:val="24"/>
        </w:rPr>
      </w:pPr>
    </w:p>
    <w:p w14:paraId="35E71A38" w14:textId="77777777" w:rsidR="00A108B0" w:rsidRDefault="00A108B0" w:rsidP="00995B7F">
      <w:pPr>
        <w:rPr>
          <w:szCs w:val="24"/>
        </w:rPr>
      </w:pPr>
    </w:p>
    <w:p w14:paraId="4E198A15" w14:textId="4EC864E8" w:rsidR="007A373C" w:rsidRDefault="007A373C" w:rsidP="00BE33DC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FR § </w:t>
      </w:r>
      <w:r w:rsidR="00191A6F">
        <w:rPr>
          <w:szCs w:val="24"/>
        </w:rPr>
        <w:t>6</w:t>
      </w:r>
      <w:r w:rsidR="00897BE2">
        <w:rPr>
          <w:szCs w:val="24"/>
        </w:rPr>
        <w:t>7</w:t>
      </w:r>
    </w:p>
    <w:p w14:paraId="16E3DEF4" w14:textId="68F71E79" w:rsidR="007A373C" w:rsidRDefault="00897BE2" w:rsidP="00995B7F">
      <w:pPr>
        <w:rPr>
          <w:szCs w:val="24"/>
        </w:rPr>
      </w:pPr>
      <w:r>
        <w:rPr>
          <w:szCs w:val="24"/>
          <w:u w:val="single"/>
        </w:rPr>
        <w:t xml:space="preserve">Utvärdering Stjärnholm </w:t>
      </w:r>
    </w:p>
    <w:p w14:paraId="26AC3E8E" w14:textId="5CE8E9A8" w:rsidR="00C16716" w:rsidRDefault="00D96FA1" w:rsidP="00793E7B">
      <w:pPr>
        <w:rPr>
          <w:szCs w:val="24"/>
        </w:rPr>
      </w:pPr>
      <w:r>
        <w:rPr>
          <w:szCs w:val="24"/>
        </w:rPr>
        <w:t>Församlingsrådet u</w:t>
      </w:r>
      <w:r w:rsidR="00DA7975">
        <w:rPr>
          <w:szCs w:val="24"/>
        </w:rPr>
        <w:t>tvärderar</w:t>
      </w:r>
      <w:r>
        <w:rPr>
          <w:szCs w:val="24"/>
        </w:rPr>
        <w:t xml:space="preserve"> </w:t>
      </w:r>
      <w:r w:rsidR="008D060F">
        <w:rPr>
          <w:szCs w:val="24"/>
        </w:rPr>
        <w:t>dy</w:t>
      </w:r>
      <w:r w:rsidR="00DA7975">
        <w:rPr>
          <w:szCs w:val="24"/>
        </w:rPr>
        <w:t>gn</w:t>
      </w:r>
      <w:r w:rsidR="008D060F">
        <w:rPr>
          <w:szCs w:val="24"/>
        </w:rPr>
        <w:t>et med personalen i Stjärnholm.</w:t>
      </w:r>
    </w:p>
    <w:p w14:paraId="3283C381" w14:textId="6ADFC823" w:rsidR="008D060F" w:rsidRDefault="008D060F" w:rsidP="00793E7B">
      <w:pPr>
        <w:rPr>
          <w:szCs w:val="24"/>
        </w:rPr>
      </w:pPr>
      <w:r>
        <w:rPr>
          <w:szCs w:val="24"/>
        </w:rPr>
        <w:t>Program: Bra, goda diskussioner i blandade grupper.</w:t>
      </w:r>
    </w:p>
    <w:p w14:paraId="260DD6F6" w14:textId="210CC048" w:rsidR="00FE1C39" w:rsidRDefault="00FE1C39" w:rsidP="00793E7B">
      <w:pPr>
        <w:rPr>
          <w:szCs w:val="24"/>
        </w:rPr>
      </w:pPr>
      <w:r>
        <w:rPr>
          <w:szCs w:val="24"/>
        </w:rPr>
        <w:t>En önskan om att tillsammans diskutera mål och hur de omsätts i vår församling.</w:t>
      </w:r>
    </w:p>
    <w:p w14:paraId="01395563" w14:textId="0F8D7888" w:rsidR="00FE1C39" w:rsidRDefault="00FE1C39" w:rsidP="00793E7B">
      <w:pPr>
        <w:rPr>
          <w:szCs w:val="24"/>
        </w:rPr>
      </w:pPr>
    </w:p>
    <w:p w14:paraId="4155AA69" w14:textId="7867E58B" w:rsidR="00FE1C39" w:rsidRDefault="00FE1C39" w:rsidP="00793E7B">
      <w:pPr>
        <w:rPr>
          <w:szCs w:val="24"/>
        </w:rPr>
      </w:pPr>
      <w:r>
        <w:rPr>
          <w:szCs w:val="24"/>
        </w:rPr>
        <w:t>Platsen:</w:t>
      </w:r>
      <w:r w:rsidR="00155AC1">
        <w:rPr>
          <w:szCs w:val="24"/>
        </w:rPr>
        <w:t xml:space="preserve"> Fint, god mat, bra sal att sitta tillsammans i. Bra grupprum i närheten. </w:t>
      </w:r>
      <w:r w:rsidR="003A493F">
        <w:rPr>
          <w:szCs w:val="24"/>
        </w:rPr>
        <w:t xml:space="preserve">Plus att man kan sitta utomhus om man vill. Trevlig och hjälpsam personal. </w:t>
      </w:r>
    </w:p>
    <w:p w14:paraId="44DE0865" w14:textId="14F4F11F" w:rsidR="00215513" w:rsidRDefault="00215513" w:rsidP="00793E7B">
      <w:pPr>
        <w:rPr>
          <w:szCs w:val="24"/>
        </w:rPr>
      </w:pPr>
    </w:p>
    <w:p w14:paraId="13D2F15B" w14:textId="37B44E66" w:rsidR="00215513" w:rsidRDefault="00C032A8" w:rsidP="00793E7B">
      <w:pPr>
        <w:rPr>
          <w:szCs w:val="24"/>
        </w:rPr>
      </w:pPr>
      <w:r>
        <w:rPr>
          <w:szCs w:val="24"/>
        </w:rPr>
        <w:t xml:space="preserve">Tider: Bra tid på året att åka iväg, </w:t>
      </w:r>
      <w:r w:rsidR="00D0384E">
        <w:rPr>
          <w:szCs w:val="24"/>
        </w:rPr>
        <w:t xml:space="preserve">maten blev lite sen. Kanske kan man åka tidigare på söndagen. </w:t>
      </w:r>
    </w:p>
    <w:p w14:paraId="1B3074BD" w14:textId="2CFB3201" w:rsidR="001123D4" w:rsidRDefault="001123D4" w:rsidP="00793E7B">
      <w:pPr>
        <w:rPr>
          <w:szCs w:val="24"/>
        </w:rPr>
      </w:pPr>
    </w:p>
    <w:p w14:paraId="3BBA24CF" w14:textId="5F171390" w:rsidR="001123D4" w:rsidRDefault="001123D4" w:rsidP="00793E7B">
      <w:pPr>
        <w:rPr>
          <w:szCs w:val="24"/>
        </w:rPr>
      </w:pPr>
      <w:r>
        <w:rPr>
          <w:szCs w:val="24"/>
        </w:rPr>
        <w:t>Utbyte med personalen: God stämning, positivt att hinna prata med alla</w:t>
      </w:r>
      <w:r w:rsidR="00D90C6D">
        <w:rPr>
          <w:szCs w:val="24"/>
        </w:rPr>
        <w:t xml:space="preserve"> både i grupparbeten och vid middagen. </w:t>
      </w:r>
    </w:p>
    <w:p w14:paraId="1356609E" w14:textId="77777777" w:rsidR="00422523" w:rsidRDefault="00422523" w:rsidP="00793E7B">
      <w:pPr>
        <w:rPr>
          <w:szCs w:val="24"/>
        </w:rPr>
      </w:pPr>
    </w:p>
    <w:p w14:paraId="58800BBA" w14:textId="073DDF29" w:rsidR="001C325F" w:rsidRDefault="001C325F" w:rsidP="00995B7F">
      <w:pPr>
        <w:rPr>
          <w:szCs w:val="24"/>
        </w:rPr>
      </w:pPr>
      <w:r>
        <w:rPr>
          <w:szCs w:val="24"/>
        </w:rPr>
        <w:t xml:space="preserve">FR § </w:t>
      </w:r>
      <w:r w:rsidR="00897BE2">
        <w:rPr>
          <w:szCs w:val="24"/>
        </w:rPr>
        <w:t>68</w:t>
      </w:r>
      <w:r w:rsidR="001F2DCA">
        <w:rPr>
          <w:szCs w:val="24"/>
        </w:rPr>
        <w:tab/>
      </w:r>
      <w:r w:rsidR="001F2DCA">
        <w:rPr>
          <w:szCs w:val="24"/>
        </w:rPr>
        <w:tab/>
      </w:r>
      <w:r w:rsidR="001F2DCA">
        <w:rPr>
          <w:szCs w:val="24"/>
        </w:rPr>
        <w:tab/>
      </w:r>
      <w:r w:rsidR="001F2DCA">
        <w:rPr>
          <w:szCs w:val="24"/>
        </w:rPr>
        <w:tab/>
        <w:t>BILAGA 1</w:t>
      </w:r>
    </w:p>
    <w:p w14:paraId="5FAF9584" w14:textId="389C600E" w:rsidR="001C325F" w:rsidRDefault="007E11B5" w:rsidP="00995B7F">
      <w:pPr>
        <w:rPr>
          <w:szCs w:val="24"/>
        </w:rPr>
      </w:pPr>
      <w:r>
        <w:rPr>
          <w:szCs w:val="24"/>
          <w:u w:val="single"/>
        </w:rPr>
        <w:t>Verksamhetsplan och mål för 2023</w:t>
      </w:r>
    </w:p>
    <w:p w14:paraId="4E30EED4" w14:textId="486FFE89" w:rsidR="00B708FA" w:rsidRDefault="00A00D41" w:rsidP="00C70ABB">
      <w:pPr>
        <w:rPr>
          <w:szCs w:val="24"/>
        </w:rPr>
      </w:pPr>
      <w:r>
        <w:rPr>
          <w:szCs w:val="24"/>
        </w:rPr>
        <w:t>Presidiet har tagit fram ett förslag som församlingsrådet diskuterar.</w:t>
      </w:r>
      <w:r w:rsidR="002940DA">
        <w:rPr>
          <w:szCs w:val="24"/>
        </w:rPr>
        <w:t xml:space="preserve"> Inga förändringar i den. Församlingsrådet ger presidiet i uppdrag att ta fram det ekonomiska budgetäskandet och lämna vidare. </w:t>
      </w:r>
    </w:p>
    <w:p w14:paraId="4F1DD8F4" w14:textId="4718DBA9" w:rsidR="00A00D41" w:rsidRDefault="00A00D41" w:rsidP="00C70ABB">
      <w:pPr>
        <w:rPr>
          <w:szCs w:val="24"/>
        </w:rPr>
      </w:pPr>
    </w:p>
    <w:p w14:paraId="1FAFC620" w14:textId="3830A2E6" w:rsidR="00A00D41" w:rsidRPr="00A00D41" w:rsidRDefault="00A00D41" w:rsidP="00C70ABB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lämna in verksamhetsplanen</w:t>
      </w:r>
      <w:r w:rsidR="002940DA">
        <w:rPr>
          <w:szCs w:val="24"/>
        </w:rPr>
        <w:t xml:space="preserve"> med tillhörande budgetäskande till församlingsherden.</w:t>
      </w:r>
    </w:p>
    <w:p w14:paraId="74A97CC3" w14:textId="77777777" w:rsidR="00422523" w:rsidRDefault="00422523" w:rsidP="00995B7F">
      <w:pPr>
        <w:rPr>
          <w:szCs w:val="24"/>
        </w:rPr>
      </w:pPr>
    </w:p>
    <w:p w14:paraId="62D7D7E0" w14:textId="6AAC4FFD" w:rsidR="00F45355" w:rsidRPr="00F66EEA" w:rsidRDefault="00F45355" w:rsidP="00995B7F">
      <w:pPr>
        <w:rPr>
          <w:szCs w:val="24"/>
        </w:rPr>
      </w:pPr>
      <w:r w:rsidRPr="00F66EEA">
        <w:rPr>
          <w:szCs w:val="24"/>
        </w:rPr>
        <w:t xml:space="preserve">FR § </w:t>
      </w:r>
      <w:r w:rsidR="007E11B5">
        <w:rPr>
          <w:szCs w:val="24"/>
        </w:rPr>
        <w:t>69</w:t>
      </w:r>
      <w:r w:rsidR="002D7D91">
        <w:rPr>
          <w:szCs w:val="24"/>
        </w:rPr>
        <w:tab/>
      </w:r>
      <w:r w:rsidR="002D7D91">
        <w:rPr>
          <w:szCs w:val="24"/>
        </w:rPr>
        <w:tab/>
      </w:r>
      <w:r w:rsidR="002D7D91">
        <w:rPr>
          <w:szCs w:val="24"/>
        </w:rPr>
        <w:tab/>
      </w:r>
      <w:r w:rsidR="002D7D91">
        <w:rPr>
          <w:szCs w:val="24"/>
        </w:rPr>
        <w:tab/>
        <w:t>BILAGA 2</w:t>
      </w:r>
    </w:p>
    <w:p w14:paraId="32AA498C" w14:textId="6A84080C" w:rsidR="00F45355" w:rsidRPr="00F66EEA" w:rsidRDefault="00097594" w:rsidP="00995B7F">
      <w:pPr>
        <w:rPr>
          <w:szCs w:val="24"/>
          <w:u w:val="single"/>
        </w:rPr>
      </w:pPr>
      <w:r>
        <w:rPr>
          <w:szCs w:val="24"/>
          <w:u w:val="single"/>
        </w:rPr>
        <w:t>Arbetsordningen</w:t>
      </w:r>
    </w:p>
    <w:p w14:paraId="0F52B3CF" w14:textId="6B6B4481" w:rsidR="00920CD3" w:rsidRDefault="007F6D1E" w:rsidP="00995B7F">
      <w:pPr>
        <w:rPr>
          <w:szCs w:val="24"/>
        </w:rPr>
      </w:pPr>
      <w:r>
        <w:rPr>
          <w:szCs w:val="24"/>
        </w:rPr>
        <w:t>Församlingsrådet går igenom presidiets förslag till arbetsordning</w:t>
      </w:r>
      <w:r w:rsidR="008F5182">
        <w:rPr>
          <w:szCs w:val="24"/>
        </w:rPr>
        <w:t xml:space="preserve"> </w:t>
      </w:r>
      <w:r w:rsidR="00CF0B93">
        <w:rPr>
          <w:szCs w:val="24"/>
        </w:rPr>
        <w:t>och beslutar sig för att stryka meningen ”Uppföljning av de som slutat i samband med pandemin” då det inte är församlingsrådets uppgift utan</w:t>
      </w:r>
      <w:r w:rsidR="00133E75">
        <w:rPr>
          <w:szCs w:val="24"/>
        </w:rPr>
        <w:t xml:space="preserve"> handledarens uppgift. </w:t>
      </w:r>
    </w:p>
    <w:p w14:paraId="0D300805" w14:textId="64B4581B" w:rsidR="00133E75" w:rsidRDefault="00133E75" w:rsidP="00995B7F">
      <w:pPr>
        <w:rPr>
          <w:szCs w:val="24"/>
        </w:rPr>
      </w:pPr>
    </w:p>
    <w:p w14:paraId="1D0BE364" w14:textId="1E89357C" w:rsidR="00920CD3" w:rsidRDefault="00920CD3" w:rsidP="00995B7F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</w:t>
      </w:r>
      <w:r w:rsidR="00AC09A9">
        <w:rPr>
          <w:szCs w:val="24"/>
        </w:rPr>
        <w:t xml:space="preserve">t </w:t>
      </w:r>
      <w:r w:rsidR="00133E75">
        <w:rPr>
          <w:szCs w:val="24"/>
        </w:rPr>
        <w:t xml:space="preserve">uppdra till presidiet att arbeta igenom arbetsordningen en sista gång innan den kommer </w:t>
      </w:r>
      <w:r w:rsidR="00664AF3">
        <w:rPr>
          <w:szCs w:val="24"/>
        </w:rPr>
        <w:t>tillbaka för</w:t>
      </w:r>
      <w:r w:rsidR="00133E75">
        <w:rPr>
          <w:szCs w:val="24"/>
        </w:rPr>
        <w:t xml:space="preserve"> beslut. </w:t>
      </w:r>
    </w:p>
    <w:p w14:paraId="7F000E42" w14:textId="77777777" w:rsidR="00D150B9" w:rsidRPr="00920CD3" w:rsidRDefault="00D150B9" w:rsidP="00995B7F">
      <w:pPr>
        <w:rPr>
          <w:szCs w:val="24"/>
        </w:rPr>
      </w:pPr>
    </w:p>
    <w:p w14:paraId="58580B88" w14:textId="1851E045" w:rsidR="0025379E" w:rsidRDefault="0025379E" w:rsidP="00995B7F">
      <w:pPr>
        <w:rPr>
          <w:szCs w:val="24"/>
        </w:rPr>
      </w:pPr>
      <w:r>
        <w:rPr>
          <w:szCs w:val="24"/>
        </w:rPr>
        <w:t>FR §</w:t>
      </w:r>
      <w:r w:rsidR="00EA0B82">
        <w:rPr>
          <w:szCs w:val="24"/>
        </w:rPr>
        <w:t xml:space="preserve"> </w:t>
      </w:r>
      <w:r w:rsidR="00097594">
        <w:rPr>
          <w:szCs w:val="24"/>
        </w:rPr>
        <w:t>70</w:t>
      </w:r>
    </w:p>
    <w:p w14:paraId="0F5A2BED" w14:textId="4AB54614" w:rsidR="00EA0B82" w:rsidRDefault="00C73E37" w:rsidP="00995B7F">
      <w:pPr>
        <w:rPr>
          <w:szCs w:val="24"/>
        </w:rPr>
      </w:pPr>
      <w:r>
        <w:rPr>
          <w:szCs w:val="24"/>
          <w:u w:val="single"/>
        </w:rPr>
        <w:t>Höstens sammanträdesdagar</w:t>
      </w:r>
    </w:p>
    <w:p w14:paraId="5AC3C23E" w14:textId="3B6DA6D0" w:rsidR="00490C09" w:rsidRDefault="00490C09" w:rsidP="00995B7F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</w:t>
      </w:r>
      <w:r w:rsidR="00A72450">
        <w:rPr>
          <w:szCs w:val="24"/>
        </w:rPr>
        <w:t xml:space="preserve">höstens sammanträden blir den 1 september, 5 oktober, 17 november kl. 19.00 i församlingshemmets stora sal el alternativ plats. Den 6 december är det jullunch ihop med personalen i församlingshemmets stora sal. </w:t>
      </w:r>
    </w:p>
    <w:p w14:paraId="78A55605" w14:textId="77777777" w:rsidR="00A72450" w:rsidRDefault="00A72450" w:rsidP="00995B7F">
      <w:pPr>
        <w:rPr>
          <w:szCs w:val="24"/>
        </w:rPr>
      </w:pPr>
    </w:p>
    <w:p w14:paraId="06FEFEC5" w14:textId="77777777" w:rsidR="00B07789" w:rsidRDefault="00B07789" w:rsidP="00995B7F">
      <w:pPr>
        <w:rPr>
          <w:szCs w:val="24"/>
        </w:rPr>
      </w:pPr>
    </w:p>
    <w:p w14:paraId="025C9ABB" w14:textId="77777777" w:rsidR="00B07789" w:rsidRDefault="00B07789" w:rsidP="00995B7F">
      <w:pPr>
        <w:rPr>
          <w:szCs w:val="24"/>
        </w:rPr>
      </w:pPr>
    </w:p>
    <w:p w14:paraId="1FA590C6" w14:textId="77777777" w:rsidR="00B07789" w:rsidRDefault="00B07789" w:rsidP="00995B7F">
      <w:pPr>
        <w:rPr>
          <w:szCs w:val="24"/>
        </w:rPr>
      </w:pPr>
    </w:p>
    <w:p w14:paraId="4A80FC94" w14:textId="77777777" w:rsidR="00B07789" w:rsidRDefault="00B07789" w:rsidP="00995B7F">
      <w:pPr>
        <w:rPr>
          <w:szCs w:val="24"/>
        </w:rPr>
      </w:pPr>
    </w:p>
    <w:p w14:paraId="68394778" w14:textId="77777777" w:rsidR="00B07789" w:rsidRDefault="00B07789" w:rsidP="00995B7F">
      <w:pPr>
        <w:rPr>
          <w:szCs w:val="24"/>
        </w:rPr>
      </w:pPr>
    </w:p>
    <w:p w14:paraId="22C817AD" w14:textId="77777777" w:rsidR="00B07789" w:rsidRDefault="00B07789" w:rsidP="00995B7F">
      <w:pPr>
        <w:rPr>
          <w:szCs w:val="24"/>
        </w:rPr>
      </w:pPr>
    </w:p>
    <w:p w14:paraId="1143407A" w14:textId="08069604" w:rsidR="00C73E37" w:rsidRDefault="00C73E37" w:rsidP="00995B7F">
      <w:pPr>
        <w:rPr>
          <w:szCs w:val="24"/>
        </w:rPr>
      </w:pPr>
      <w:r>
        <w:rPr>
          <w:szCs w:val="24"/>
        </w:rPr>
        <w:t>FR § 71</w:t>
      </w:r>
    </w:p>
    <w:p w14:paraId="6F348D18" w14:textId="08DA7956" w:rsidR="00C73E37" w:rsidRDefault="00E06BCF" w:rsidP="00995B7F">
      <w:pPr>
        <w:rPr>
          <w:szCs w:val="24"/>
        </w:rPr>
      </w:pPr>
      <w:r>
        <w:rPr>
          <w:szCs w:val="24"/>
          <w:u w:val="single"/>
        </w:rPr>
        <w:t>Kollekter för resten av 2022</w:t>
      </w:r>
    </w:p>
    <w:p w14:paraId="3CA758D4" w14:textId="4E6CE5CC" w:rsidR="00FF367B" w:rsidRDefault="002D7D91" w:rsidP="00995B7F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följande </w:t>
      </w:r>
      <w:r w:rsidR="00BC4717">
        <w:rPr>
          <w:szCs w:val="24"/>
        </w:rPr>
        <w:t>församlings</w:t>
      </w:r>
      <w:r>
        <w:rPr>
          <w:szCs w:val="24"/>
        </w:rPr>
        <w:t>kollekter</w:t>
      </w:r>
      <w:r w:rsidR="00FF367B">
        <w:rPr>
          <w:szCs w:val="24"/>
        </w:rPr>
        <w:t xml:space="preserve"> för resterande av år 2022:</w:t>
      </w:r>
    </w:p>
    <w:p w14:paraId="42B8AA5C" w14:textId="1F8077DB" w:rsidR="00BC4717" w:rsidRDefault="00BC4717" w:rsidP="00CD4E2A">
      <w:pPr>
        <w:ind w:left="1701" w:hanging="1701"/>
        <w:rPr>
          <w:szCs w:val="24"/>
        </w:rPr>
      </w:pPr>
      <w:r>
        <w:rPr>
          <w:szCs w:val="24"/>
        </w:rPr>
        <w:t>10 juli</w:t>
      </w:r>
      <w:r>
        <w:rPr>
          <w:szCs w:val="24"/>
        </w:rPr>
        <w:tab/>
        <w:t>Diakonalt hjälparbete i domkyrkoförsamlingen, S:t Lars församling och Tannefors församling</w:t>
      </w:r>
    </w:p>
    <w:p w14:paraId="5EF5DC29" w14:textId="76059EB6" w:rsidR="009A0E8E" w:rsidRDefault="009A0E8E" w:rsidP="00CD4E2A">
      <w:pPr>
        <w:ind w:left="1701" w:hanging="1701"/>
        <w:rPr>
          <w:szCs w:val="24"/>
        </w:rPr>
      </w:pPr>
      <w:r>
        <w:rPr>
          <w:szCs w:val="24"/>
        </w:rPr>
        <w:t>24 juli</w:t>
      </w:r>
      <w:r>
        <w:rPr>
          <w:szCs w:val="24"/>
        </w:rPr>
        <w:tab/>
        <w:t>ACT – Filip</w:t>
      </w:r>
      <w:r w:rsidR="00C02520">
        <w:rPr>
          <w:szCs w:val="24"/>
        </w:rPr>
        <w:t>p</w:t>
      </w:r>
      <w:r>
        <w:rPr>
          <w:szCs w:val="24"/>
        </w:rPr>
        <w:t xml:space="preserve">inerna </w:t>
      </w:r>
      <w:r w:rsidR="008131CF">
        <w:rPr>
          <w:szCs w:val="24"/>
        </w:rPr>
        <w:t>”Barn ska inte behöva bo på gatan”</w:t>
      </w:r>
    </w:p>
    <w:p w14:paraId="10B8ACF1" w14:textId="0AA22F59" w:rsidR="008131CF" w:rsidRDefault="008131CF" w:rsidP="00CD4E2A">
      <w:pPr>
        <w:ind w:left="1701" w:hanging="1701"/>
        <w:rPr>
          <w:szCs w:val="24"/>
        </w:rPr>
      </w:pPr>
      <w:r>
        <w:rPr>
          <w:szCs w:val="24"/>
        </w:rPr>
        <w:t>7 augusti</w:t>
      </w:r>
      <w:r>
        <w:rPr>
          <w:szCs w:val="24"/>
        </w:rPr>
        <w:tab/>
        <w:t>SKUT – Svenska kyrkan i utlandet</w:t>
      </w:r>
    </w:p>
    <w:p w14:paraId="3EA37DE1" w14:textId="1E82C967" w:rsidR="004E5304" w:rsidRDefault="004E5304" w:rsidP="00CD4E2A">
      <w:pPr>
        <w:ind w:left="1701" w:hanging="1701"/>
        <w:rPr>
          <w:szCs w:val="24"/>
        </w:rPr>
      </w:pPr>
      <w:r>
        <w:rPr>
          <w:szCs w:val="24"/>
        </w:rPr>
        <w:t>14 augusti</w:t>
      </w:r>
      <w:r>
        <w:rPr>
          <w:szCs w:val="24"/>
        </w:rPr>
        <w:tab/>
        <w:t>Diakonalt hjälparbete i domkyrkoförsamlingen, S:t Lars församling och Tannefors församling</w:t>
      </w:r>
    </w:p>
    <w:p w14:paraId="4451FF18" w14:textId="50A6A2E1" w:rsidR="00CD4E2A" w:rsidRDefault="004E5304" w:rsidP="00CD4E2A">
      <w:pPr>
        <w:ind w:left="1701" w:hanging="1701"/>
        <w:rPr>
          <w:szCs w:val="24"/>
        </w:rPr>
      </w:pPr>
      <w:r>
        <w:rPr>
          <w:szCs w:val="24"/>
        </w:rPr>
        <w:t>25 september</w:t>
      </w:r>
      <w:r w:rsidR="00CD4E2A">
        <w:rPr>
          <w:szCs w:val="24"/>
        </w:rPr>
        <w:tab/>
        <w:t>ACT – Filip</w:t>
      </w:r>
      <w:r w:rsidR="00C02520">
        <w:rPr>
          <w:szCs w:val="24"/>
        </w:rPr>
        <w:t>p</w:t>
      </w:r>
      <w:r w:rsidR="00CD4E2A">
        <w:rPr>
          <w:szCs w:val="24"/>
        </w:rPr>
        <w:t xml:space="preserve">inerna ”Barn ska inte behöva bo på gatan” </w:t>
      </w:r>
    </w:p>
    <w:p w14:paraId="647A17CC" w14:textId="3B057FEF" w:rsidR="00CA56FF" w:rsidRDefault="00CA56FF" w:rsidP="00CD4E2A">
      <w:pPr>
        <w:ind w:left="1701" w:hanging="1701"/>
        <w:rPr>
          <w:szCs w:val="24"/>
        </w:rPr>
      </w:pPr>
      <w:r>
        <w:rPr>
          <w:szCs w:val="24"/>
        </w:rPr>
        <w:t>30 oktober</w:t>
      </w:r>
      <w:r>
        <w:rPr>
          <w:szCs w:val="24"/>
        </w:rPr>
        <w:tab/>
        <w:t>SKUT – Svenska kyrkan i utlandet</w:t>
      </w:r>
    </w:p>
    <w:p w14:paraId="5D09C771" w14:textId="1E5CAD47" w:rsidR="00CA56FF" w:rsidRDefault="00CA56FF" w:rsidP="00CD4E2A">
      <w:pPr>
        <w:ind w:left="1701" w:hanging="1701"/>
        <w:rPr>
          <w:szCs w:val="24"/>
        </w:rPr>
      </w:pPr>
      <w:r>
        <w:rPr>
          <w:szCs w:val="24"/>
        </w:rPr>
        <w:t>6 november</w:t>
      </w:r>
      <w:r>
        <w:rPr>
          <w:szCs w:val="24"/>
        </w:rPr>
        <w:tab/>
      </w:r>
      <w:r w:rsidR="0071568A">
        <w:rPr>
          <w:szCs w:val="24"/>
        </w:rPr>
        <w:t>Diakonalt hjälparbete i domkyrkoförsamlingen, S:t Lars församling och Tannefors församling</w:t>
      </w:r>
    </w:p>
    <w:p w14:paraId="64702D1F" w14:textId="23C367D5" w:rsidR="0071568A" w:rsidRDefault="0071568A" w:rsidP="004801A2">
      <w:pPr>
        <w:ind w:left="1701" w:hanging="1701"/>
        <w:rPr>
          <w:szCs w:val="24"/>
        </w:rPr>
      </w:pPr>
      <w:r>
        <w:rPr>
          <w:szCs w:val="24"/>
        </w:rPr>
        <w:t>20 november</w:t>
      </w:r>
      <w:r>
        <w:rPr>
          <w:szCs w:val="24"/>
        </w:rPr>
        <w:tab/>
      </w:r>
      <w:r w:rsidR="004801A2">
        <w:rPr>
          <w:szCs w:val="24"/>
        </w:rPr>
        <w:t>ACT – Filip</w:t>
      </w:r>
      <w:r w:rsidR="00C02520">
        <w:rPr>
          <w:szCs w:val="24"/>
        </w:rPr>
        <w:t>p</w:t>
      </w:r>
      <w:r w:rsidR="004801A2">
        <w:rPr>
          <w:szCs w:val="24"/>
        </w:rPr>
        <w:t xml:space="preserve">inerna ”Barn ska inte behöva bo på gatan” </w:t>
      </w:r>
    </w:p>
    <w:p w14:paraId="53362C30" w14:textId="13C0CF16" w:rsidR="0071568A" w:rsidRDefault="00666C5A" w:rsidP="00CD4E2A">
      <w:pPr>
        <w:ind w:left="1701" w:hanging="1701"/>
        <w:rPr>
          <w:szCs w:val="24"/>
        </w:rPr>
      </w:pPr>
      <w:r>
        <w:rPr>
          <w:szCs w:val="24"/>
        </w:rPr>
        <w:t>4 december</w:t>
      </w:r>
      <w:r>
        <w:rPr>
          <w:szCs w:val="24"/>
        </w:rPr>
        <w:tab/>
      </w:r>
      <w:r w:rsidR="004801A2">
        <w:rPr>
          <w:szCs w:val="24"/>
        </w:rPr>
        <w:t>ACT - Julkampanjen</w:t>
      </w:r>
    </w:p>
    <w:p w14:paraId="5FAD9FF3" w14:textId="0034D74C" w:rsidR="00666C5A" w:rsidRDefault="00666C5A" w:rsidP="00CD4E2A">
      <w:pPr>
        <w:ind w:left="1701" w:hanging="1701"/>
        <w:rPr>
          <w:szCs w:val="24"/>
        </w:rPr>
      </w:pPr>
      <w:r>
        <w:rPr>
          <w:szCs w:val="24"/>
        </w:rPr>
        <w:t>24 december</w:t>
      </w:r>
      <w:r>
        <w:rPr>
          <w:szCs w:val="24"/>
        </w:rPr>
        <w:tab/>
        <w:t xml:space="preserve">11.00 Biljettförsäljning och kollekt: </w:t>
      </w:r>
      <w:r w:rsidR="003A1497">
        <w:rPr>
          <w:szCs w:val="24"/>
        </w:rPr>
        <w:t>Diakonalt hjälparbete i domkyrkoförsamlingen, S:t Lars församling och Tannefors församling</w:t>
      </w:r>
    </w:p>
    <w:p w14:paraId="06342A72" w14:textId="22AF75C4" w:rsidR="003A1497" w:rsidRDefault="003A1497" w:rsidP="00CD4E2A">
      <w:pPr>
        <w:ind w:left="1701" w:hanging="1701"/>
        <w:rPr>
          <w:szCs w:val="24"/>
        </w:rPr>
      </w:pPr>
      <w:r>
        <w:rPr>
          <w:szCs w:val="24"/>
        </w:rPr>
        <w:tab/>
        <w:t>17.00: Linköpings Kloster</w:t>
      </w:r>
    </w:p>
    <w:p w14:paraId="40459F85" w14:textId="6A67D51E" w:rsidR="00C86B7C" w:rsidRDefault="00C86B7C" w:rsidP="00CD4E2A">
      <w:pPr>
        <w:ind w:left="1701" w:hanging="1701"/>
        <w:rPr>
          <w:szCs w:val="24"/>
        </w:rPr>
      </w:pPr>
      <w:r>
        <w:rPr>
          <w:szCs w:val="24"/>
        </w:rPr>
        <w:tab/>
        <w:t>23.00</w:t>
      </w:r>
      <w:r w:rsidR="004F0A6F">
        <w:rPr>
          <w:szCs w:val="24"/>
        </w:rPr>
        <w:t>: Östergötlands Stadsmission</w:t>
      </w:r>
    </w:p>
    <w:p w14:paraId="0FEF4CDC" w14:textId="1A7324E8" w:rsidR="00C86B7C" w:rsidRDefault="003A1497" w:rsidP="00C86B7C">
      <w:pPr>
        <w:ind w:left="1701" w:hanging="1701"/>
        <w:rPr>
          <w:szCs w:val="24"/>
        </w:rPr>
      </w:pPr>
      <w:r>
        <w:rPr>
          <w:szCs w:val="24"/>
        </w:rPr>
        <w:t>25 december</w:t>
      </w:r>
      <w:r w:rsidR="004801A2">
        <w:rPr>
          <w:szCs w:val="24"/>
        </w:rPr>
        <w:tab/>
        <w:t>07.00:</w:t>
      </w:r>
      <w:r w:rsidR="00C86B7C">
        <w:rPr>
          <w:szCs w:val="24"/>
        </w:rPr>
        <w:t xml:space="preserve"> ACT – Fili</w:t>
      </w:r>
      <w:r w:rsidR="00C02520">
        <w:rPr>
          <w:szCs w:val="24"/>
        </w:rPr>
        <w:t>p</w:t>
      </w:r>
      <w:r w:rsidR="00C86B7C">
        <w:rPr>
          <w:szCs w:val="24"/>
        </w:rPr>
        <w:t xml:space="preserve">pinerna ”Barn ska inte behöva bo på gatan” </w:t>
      </w:r>
    </w:p>
    <w:p w14:paraId="24DF9BB8" w14:textId="4ABA7348" w:rsidR="004F0A6F" w:rsidRDefault="004F0A6F" w:rsidP="00C86B7C">
      <w:pPr>
        <w:ind w:left="1701" w:hanging="1701"/>
        <w:rPr>
          <w:szCs w:val="24"/>
        </w:rPr>
      </w:pPr>
      <w:r>
        <w:rPr>
          <w:szCs w:val="24"/>
        </w:rPr>
        <w:tab/>
        <w:t>11.00: Al Basma</w:t>
      </w:r>
    </w:p>
    <w:p w14:paraId="317565A4" w14:textId="77777777" w:rsidR="002D7D91" w:rsidRPr="002D7D91" w:rsidRDefault="002D7D91" w:rsidP="00995B7F">
      <w:pPr>
        <w:rPr>
          <w:szCs w:val="24"/>
        </w:rPr>
      </w:pPr>
    </w:p>
    <w:p w14:paraId="3DA13FE1" w14:textId="6DFB90CD" w:rsidR="00E06BCF" w:rsidRDefault="00E06BCF" w:rsidP="00995B7F">
      <w:pPr>
        <w:rPr>
          <w:szCs w:val="24"/>
        </w:rPr>
      </w:pPr>
      <w:r>
        <w:rPr>
          <w:szCs w:val="24"/>
        </w:rPr>
        <w:t>FR § 72</w:t>
      </w:r>
    </w:p>
    <w:p w14:paraId="66EEF38B" w14:textId="6499AADC" w:rsidR="00E06BCF" w:rsidRDefault="00C02520" w:rsidP="00995B7F">
      <w:pPr>
        <w:rPr>
          <w:szCs w:val="24"/>
        </w:rPr>
      </w:pPr>
      <w:r>
        <w:rPr>
          <w:szCs w:val="24"/>
          <w:u w:val="single"/>
        </w:rPr>
        <w:t xml:space="preserve">Stiftelsen </w:t>
      </w:r>
      <w:proofErr w:type="spellStart"/>
      <w:r>
        <w:rPr>
          <w:szCs w:val="24"/>
          <w:u w:val="single"/>
        </w:rPr>
        <w:t>Nilla</w:t>
      </w:r>
      <w:proofErr w:type="spellEnd"/>
      <w:r>
        <w:rPr>
          <w:szCs w:val="24"/>
          <w:u w:val="single"/>
        </w:rPr>
        <w:t xml:space="preserve"> och Geor</w:t>
      </w:r>
      <w:r w:rsidR="007A7A31">
        <w:rPr>
          <w:szCs w:val="24"/>
          <w:u w:val="single"/>
        </w:rPr>
        <w:t>g Zidéns minnesfond</w:t>
      </w:r>
    </w:p>
    <w:p w14:paraId="400C9BCA" w14:textId="385A99DD" w:rsidR="000917B1" w:rsidRPr="000917B1" w:rsidRDefault="000917B1" w:rsidP="000917B1">
      <w:pPr>
        <w:rPr>
          <w:szCs w:val="24"/>
        </w:rPr>
      </w:pPr>
      <w:r w:rsidRPr="000917B1">
        <w:rPr>
          <w:szCs w:val="24"/>
        </w:rPr>
        <w:t>Fonden har permuterats och ska avslutas senast 2023-12-31.</w:t>
      </w:r>
      <w:r w:rsidR="00FD6524">
        <w:rPr>
          <w:szCs w:val="24"/>
        </w:rPr>
        <w:t xml:space="preserve"> </w:t>
      </w:r>
      <w:r w:rsidRPr="000917B1">
        <w:rPr>
          <w:szCs w:val="24"/>
        </w:rPr>
        <w:t>Utdelbara medel för år 2022 är 83 224 kronor.</w:t>
      </w:r>
      <w:r w:rsidR="00FD6524">
        <w:rPr>
          <w:szCs w:val="24"/>
        </w:rPr>
        <w:t xml:space="preserve"> </w:t>
      </w:r>
      <w:r w:rsidRPr="000917B1">
        <w:rPr>
          <w:szCs w:val="24"/>
        </w:rPr>
        <w:t>En ansökning har kommit in och personen är släkting till donatorerna.</w:t>
      </w:r>
    </w:p>
    <w:p w14:paraId="3EC15FB0" w14:textId="77777777" w:rsidR="000917B1" w:rsidRPr="000917B1" w:rsidRDefault="000917B1" w:rsidP="000917B1">
      <w:pPr>
        <w:rPr>
          <w:szCs w:val="24"/>
        </w:rPr>
      </w:pPr>
    </w:p>
    <w:p w14:paraId="1B80AB78" w14:textId="5416792B" w:rsidR="000917B1" w:rsidRPr="000917B1" w:rsidRDefault="00EB27ED" w:rsidP="000917B1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h</w:t>
      </w:r>
      <w:r w:rsidR="000917B1" w:rsidRPr="000917B1">
        <w:rPr>
          <w:szCs w:val="24"/>
        </w:rPr>
        <w:t xml:space="preserve">älften av de utdelbara medlen ska tillfalla Svenska kyrkans internationella arbete, SKUT och KFUM i Linköping den andra hälften ska </w:t>
      </w:r>
      <w:r>
        <w:rPr>
          <w:szCs w:val="24"/>
        </w:rPr>
        <w:t>delas till den sökande.</w:t>
      </w:r>
    </w:p>
    <w:p w14:paraId="323EEDD7" w14:textId="77777777" w:rsidR="000917B1" w:rsidRPr="000917B1" w:rsidRDefault="000917B1" w:rsidP="000917B1">
      <w:pPr>
        <w:rPr>
          <w:szCs w:val="24"/>
        </w:rPr>
      </w:pPr>
      <w:r w:rsidRPr="000917B1">
        <w:rPr>
          <w:szCs w:val="24"/>
        </w:rPr>
        <w:tab/>
      </w:r>
    </w:p>
    <w:p w14:paraId="33372361" w14:textId="2CB06963" w:rsidR="000917B1" w:rsidRPr="000917B1" w:rsidRDefault="000917B1" w:rsidP="000917B1">
      <w:pPr>
        <w:rPr>
          <w:szCs w:val="24"/>
        </w:rPr>
      </w:pPr>
      <w:r w:rsidRPr="000917B1">
        <w:rPr>
          <w:szCs w:val="24"/>
        </w:rPr>
        <w:t>83 224 kronor delas ut enligt följande och efter det snarast avsluta stiftelsen.</w:t>
      </w:r>
    </w:p>
    <w:p w14:paraId="655504A5" w14:textId="77777777" w:rsidR="000917B1" w:rsidRPr="000917B1" w:rsidRDefault="000917B1" w:rsidP="000917B1">
      <w:pPr>
        <w:rPr>
          <w:szCs w:val="24"/>
        </w:rPr>
      </w:pPr>
    </w:p>
    <w:p w14:paraId="60287DD8" w14:textId="5130CAB0" w:rsidR="000917B1" w:rsidRPr="000917B1" w:rsidRDefault="000917B1" w:rsidP="000917B1">
      <w:pPr>
        <w:rPr>
          <w:szCs w:val="24"/>
        </w:rPr>
      </w:pPr>
      <w:r w:rsidRPr="000917B1">
        <w:rPr>
          <w:szCs w:val="24"/>
        </w:rPr>
        <w:t>Svenska kyrkans internationella arbete</w:t>
      </w:r>
      <w:r w:rsidR="000527D5">
        <w:rPr>
          <w:szCs w:val="24"/>
        </w:rPr>
        <w:t xml:space="preserve">: </w:t>
      </w:r>
      <w:r w:rsidR="00EB4A41">
        <w:rPr>
          <w:szCs w:val="24"/>
        </w:rPr>
        <w:tab/>
      </w:r>
      <w:r w:rsidRPr="000917B1">
        <w:rPr>
          <w:szCs w:val="24"/>
        </w:rPr>
        <w:t>14 408 kronor</w:t>
      </w:r>
    </w:p>
    <w:p w14:paraId="0C70C401" w14:textId="0D3C760F" w:rsidR="000917B1" w:rsidRPr="000917B1" w:rsidRDefault="000917B1" w:rsidP="000917B1">
      <w:pPr>
        <w:rPr>
          <w:szCs w:val="24"/>
        </w:rPr>
      </w:pPr>
      <w:r w:rsidRPr="000917B1">
        <w:rPr>
          <w:szCs w:val="24"/>
        </w:rPr>
        <w:t>SKU</w:t>
      </w:r>
      <w:r w:rsidR="000527D5">
        <w:rPr>
          <w:szCs w:val="24"/>
        </w:rPr>
        <w:t>T:</w:t>
      </w:r>
      <w:r w:rsidR="000527D5">
        <w:rPr>
          <w:szCs w:val="24"/>
        </w:rPr>
        <w:tab/>
      </w:r>
      <w:r w:rsidR="000527D5">
        <w:rPr>
          <w:szCs w:val="24"/>
        </w:rPr>
        <w:tab/>
      </w:r>
      <w:r w:rsidR="000527D5">
        <w:rPr>
          <w:szCs w:val="24"/>
        </w:rPr>
        <w:tab/>
      </w:r>
      <w:r w:rsidRPr="000917B1">
        <w:rPr>
          <w:szCs w:val="24"/>
        </w:rPr>
        <w:t>14 408 kronor</w:t>
      </w:r>
    </w:p>
    <w:p w14:paraId="17A50A48" w14:textId="01F04D9D" w:rsidR="000917B1" w:rsidRPr="000917B1" w:rsidRDefault="000917B1" w:rsidP="000917B1">
      <w:pPr>
        <w:rPr>
          <w:szCs w:val="24"/>
        </w:rPr>
      </w:pPr>
      <w:r w:rsidRPr="000917B1">
        <w:rPr>
          <w:szCs w:val="24"/>
        </w:rPr>
        <w:t>KFUM i Linköping</w:t>
      </w:r>
      <w:r w:rsidR="00EB4A41">
        <w:rPr>
          <w:szCs w:val="24"/>
        </w:rPr>
        <w:t xml:space="preserve">: </w:t>
      </w:r>
      <w:r w:rsidR="00EB4A41">
        <w:rPr>
          <w:szCs w:val="24"/>
        </w:rPr>
        <w:tab/>
      </w:r>
      <w:r w:rsidR="00EB4A41">
        <w:rPr>
          <w:szCs w:val="24"/>
        </w:rPr>
        <w:tab/>
      </w:r>
      <w:r w:rsidRPr="000917B1">
        <w:rPr>
          <w:szCs w:val="24"/>
        </w:rPr>
        <w:t>14 408 kronor</w:t>
      </w:r>
    </w:p>
    <w:p w14:paraId="7D367785" w14:textId="4F0E5744" w:rsidR="00E06BCF" w:rsidRPr="00FD6524" w:rsidRDefault="000917B1" w:rsidP="000917B1">
      <w:pPr>
        <w:rPr>
          <w:szCs w:val="24"/>
          <w:u w:val="single"/>
        </w:rPr>
      </w:pPr>
      <w:r w:rsidRPr="00FD6524">
        <w:rPr>
          <w:szCs w:val="24"/>
          <w:u w:val="single"/>
        </w:rPr>
        <w:t>Sökanden:</w:t>
      </w:r>
      <w:r w:rsidR="00EB4A41" w:rsidRPr="00FD6524">
        <w:rPr>
          <w:szCs w:val="24"/>
          <w:u w:val="single"/>
        </w:rPr>
        <w:tab/>
      </w:r>
      <w:r w:rsidR="00EB4A41" w:rsidRPr="00FD6524">
        <w:rPr>
          <w:szCs w:val="24"/>
          <w:u w:val="single"/>
        </w:rPr>
        <w:tab/>
      </w:r>
      <w:r w:rsidR="00EB4A41" w:rsidRPr="00FD6524">
        <w:rPr>
          <w:szCs w:val="24"/>
          <w:u w:val="single"/>
        </w:rPr>
        <w:tab/>
      </w:r>
      <w:r w:rsidRPr="00FD6524">
        <w:rPr>
          <w:szCs w:val="24"/>
          <w:u w:val="single"/>
        </w:rPr>
        <w:t>40 000 kronor</w:t>
      </w:r>
    </w:p>
    <w:p w14:paraId="7436B8DF" w14:textId="2A3DE4C6" w:rsidR="00EB4A41" w:rsidRPr="00E06BCF" w:rsidRDefault="00EB4A41" w:rsidP="000917B1">
      <w:pPr>
        <w:rPr>
          <w:szCs w:val="24"/>
        </w:rPr>
      </w:pPr>
      <w:r>
        <w:rPr>
          <w:szCs w:val="24"/>
        </w:rPr>
        <w:t>SUMMA: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83</w:t>
      </w:r>
      <w:r w:rsidR="00FD6524">
        <w:rPr>
          <w:szCs w:val="24"/>
        </w:rPr>
        <w:t> 224 kronor</w:t>
      </w:r>
    </w:p>
    <w:p w14:paraId="3D87E386" w14:textId="77777777" w:rsidR="00BE1251" w:rsidRDefault="00BE1251" w:rsidP="00995B7F">
      <w:pPr>
        <w:rPr>
          <w:szCs w:val="24"/>
        </w:rPr>
      </w:pPr>
    </w:p>
    <w:p w14:paraId="18352D12" w14:textId="77777777" w:rsidR="001A3FA6" w:rsidRDefault="001A3FA6" w:rsidP="00C7587C">
      <w:pPr>
        <w:tabs>
          <w:tab w:val="left" w:pos="6237"/>
        </w:tabs>
        <w:rPr>
          <w:szCs w:val="24"/>
        </w:rPr>
      </w:pPr>
    </w:p>
    <w:p w14:paraId="11B9D77F" w14:textId="77777777" w:rsidR="001A3FA6" w:rsidRDefault="001A3FA6" w:rsidP="00C7587C">
      <w:pPr>
        <w:tabs>
          <w:tab w:val="left" w:pos="6237"/>
        </w:tabs>
        <w:rPr>
          <w:szCs w:val="24"/>
        </w:rPr>
      </w:pPr>
    </w:p>
    <w:p w14:paraId="3428EA2A" w14:textId="77777777" w:rsidR="001A3FA6" w:rsidRDefault="001A3FA6" w:rsidP="00C7587C">
      <w:pPr>
        <w:tabs>
          <w:tab w:val="left" w:pos="6237"/>
        </w:tabs>
        <w:rPr>
          <w:szCs w:val="24"/>
        </w:rPr>
      </w:pPr>
    </w:p>
    <w:p w14:paraId="04E97857" w14:textId="77777777" w:rsidR="001A3FA6" w:rsidRDefault="001A3FA6" w:rsidP="00C7587C">
      <w:pPr>
        <w:tabs>
          <w:tab w:val="left" w:pos="6237"/>
        </w:tabs>
        <w:rPr>
          <w:szCs w:val="24"/>
        </w:rPr>
      </w:pPr>
    </w:p>
    <w:p w14:paraId="56B8DADF" w14:textId="77777777" w:rsidR="002517F4" w:rsidRDefault="002517F4" w:rsidP="00C7587C">
      <w:pPr>
        <w:tabs>
          <w:tab w:val="left" w:pos="6237"/>
        </w:tabs>
        <w:rPr>
          <w:szCs w:val="24"/>
        </w:rPr>
      </w:pPr>
    </w:p>
    <w:p w14:paraId="11DE1BB4" w14:textId="77777777" w:rsidR="002517F4" w:rsidRDefault="002517F4" w:rsidP="00C7587C">
      <w:pPr>
        <w:tabs>
          <w:tab w:val="left" w:pos="6237"/>
        </w:tabs>
        <w:rPr>
          <w:szCs w:val="24"/>
        </w:rPr>
      </w:pPr>
    </w:p>
    <w:p w14:paraId="336B8C7D" w14:textId="7C8C2275" w:rsidR="00524965" w:rsidRDefault="00956557" w:rsidP="00E0597D">
      <w:pPr>
        <w:tabs>
          <w:tab w:val="left" w:pos="5103"/>
        </w:tabs>
        <w:rPr>
          <w:szCs w:val="24"/>
        </w:rPr>
      </w:pPr>
      <w:r>
        <w:rPr>
          <w:szCs w:val="24"/>
        </w:rPr>
        <w:t>F</w:t>
      </w:r>
      <w:r w:rsidR="00524965">
        <w:rPr>
          <w:szCs w:val="24"/>
        </w:rPr>
        <w:t xml:space="preserve">R § </w:t>
      </w:r>
      <w:r w:rsidR="005022C5">
        <w:rPr>
          <w:szCs w:val="24"/>
        </w:rPr>
        <w:t>73</w:t>
      </w:r>
      <w:r w:rsidR="008B52AC">
        <w:rPr>
          <w:szCs w:val="24"/>
        </w:rPr>
        <w:tab/>
      </w:r>
      <w:r w:rsidR="00E0597D">
        <w:rPr>
          <w:szCs w:val="24"/>
        </w:rPr>
        <w:t>BILAGA 3 och 4</w:t>
      </w:r>
    </w:p>
    <w:p w14:paraId="71981622" w14:textId="37443214" w:rsidR="00524965" w:rsidRPr="00A4618E" w:rsidRDefault="00524965" w:rsidP="00C7587C">
      <w:pPr>
        <w:tabs>
          <w:tab w:val="left" w:pos="6237"/>
        </w:tabs>
        <w:rPr>
          <w:sz w:val="28"/>
          <w:szCs w:val="28"/>
          <w:u w:val="single"/>
        </w:rPr>
      </w:pPr>
      <w:r>
        <w:rPr>
          <w:szCs w:val="24"/>
          <w:u w:val="single"/>
        </w:rPr>
        <w:t>Rapporter</w:t>
      </w:r>
    </w:p>
    <w:p w14:paraId="194FEF3E" w14:textId="15314926" w:rsidR="00257028" w:rsidRDefault="007A1511" w:rsidP="007A1511">
      <w:pPr>
        <w:pStyle w:val="Liststycke"/>
        <w:numPr>
          <w:ilvl w:val="0"/>
          <w:numId w:val="34"/>
        </w:numPr>
        <w:tabs>
          <w:tab w:val="left" w:pos="6237"/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18E">
        <w:rPr>
          <w:rFonts w:ascii="Times New Roman" w:hAnsi="Times New Roman" w:cs="Times New Roman"/>
          <w:sz w:val="24"/>
          <w:szCs w:val="24"/>
        </w:rPr>
        <w:t xml:space="preserve">Minnesanteckningar från </w:t>
      </w:r>
      <w:r w:rsidR="001A3FA6">
        <w:rPr>
          <w:rFonts w:ascii="Times New Roman" w:hAnsi="Times New Roman" w:cs="Times New Roman"/>
          <w:sz w:val="24"/>
          <w:szCs w:val="24"/>
        </w:rPr>
        <w:t>församlingen internationella grupp</w:t>
      </w:r>
      <w:r w:rsidR="00F355F6">
        <w:rPr>
          <w:rFonts w:ascii="Times New Roman" w:hAnsi="Times New Roman" w:cs="Times New Roman"/>
          <w:sz w:val="24"/>
          <w:szCs w:val="24"/>
        </w:rPr>
        <w:t>,</w:t>
      </w:r>
      <w:r w:rsidR="001A3FA6">
        <w:rPr>
          <w:rFonts w:ascii="Times New Roman" w:hAnsi="Times New Roman" w:cs="Times New Roman"/>
          <w:sz w:val="24"/>
          <w:szCs w:val="24"/>
        </w:rPr>
        <w:t xml:space="preserve"> 2 maj</w:t>
      </w:r>
    </w:p>
    <w:p w14:paraId="20053A8B" w14:textId="0CD7C0F6" w:rsidR="001A3FA6" w:rsidRDefault="001A3FA6" w:rsidP="007A1511">
      <w:pPr>
        <w:pStyle w:val="Liststycke"/>
        <w:numPr>
          <w:ilvl w:val="0"/>
          <w:numId w:val="34"/>
        </w:numPr>
        <w:tabs>
          <w:tab w:val="left" w:pos="6237"/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Minnesanteckningar från pastoratets internationella grupp, 12 maj</w:t>
      </w:r>
    </w:p>
    <w:p w14:paraId="4C124CDF" w14:textId="6481D001" w:rsidR="00521D3E" w:rsidRPr="00A4618E" w:rsidRDefault="00521D3E" w:rsidP="007A1511">
      <w:pPr>
        <w:pStyle w:val="Liststycke"/>
        <w:numPr>
          <w:ilvl w:val="0"/>
          <w:numId w:val="34"/>
        </w:numPr>
        <w:tabs>
          <w:tab w:val="left" w:pos="6237"/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rapporterar från Stadsmissionens årsmöte</w:t>
      </w:r>
      <w:r w:rsidR="00101ECD">
        <w:rPr>
          <w:rFonts w:ascii="Times New Roman" w:hAnsi="Times New Roman" w:cs="Times New Roman"/>
          <w:sz w:val="24"/>
          <w:szCs w:val="24"/>
        </w:rPr>
        <w:t>.</w:t>
      </w:r>
    </w:p>
    <w:p w14:paraId="6D99F4A3" w14:textId="77777777" w:rsidR="00257028" w:rsidRDefault="00257028" w:rsidP="00C7587C">
      <w:pPr>
        <w:tabs>
          <w:tab w:val="left" w:pos="6237"/>
          <w:tab w:val="left" w:pos="7088"/>
        </w:tabs>
        <w:spacing w:line="276" w:lineRule="auto"/>
        <w:ind w:left="1080"/>
        <w:contextualSpacing/>
      </w:pPr>
    </w:p>
    <w:p w14:paraId="2B8B1B08" w14:textId="01F17BA9" w:rsidR="00D048E3" w:rsidRDefault="00D048E3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FR § </w:t>
      </w:r>
      <w:r w:rsidR="005022C5">
        <w:rPr>
          <w:szCs w:val="24"/>
        </w:rPr>
        <w:t>74</w:t>
      </w:r>
    </w:p>
    <w:p w14:paraId="0DD29CA2" w14:textId="50792B8F" w:rsidR="00D048E3" w:rsidRDefault="00D048E3" w:rsidP="00C7587C">
      <w:pPr>
        <w:tabs>
          <w:tab w:val="left" w:pos="6237"/>
        </w:tabs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5C9C2D5F" w14:textId="78E457E7" w:rsidR="000B1641" w:rsidRPr="000B1641" w:rsidRDefault="008E188A" w:rsidP="002A0A4B">
      <w:pPr>
        <w:tabs>
          <w:tab w:val="left" w:pos="5670"/>
          <w:tab w:val="left" w:pos="6237"/>
          <w:tab w:val="left" w:pos="8385"/>
        </w:tabs>
      </w:pPr>
      <w:r>
        <w:t>Inga övriga frågor.</w:t>
      </w:r>
    </w:p>
    <w:p w14:paraId="45737C2B" w14:textId="77777777" w:rsidR="000B1641" w:rsidRPr="0001347F" w:rsidRDefault="000B1641" w:rsidP="00E96FDD">
      <w:pPr>
        <w:tabs>
          <w:tab w:val="left" w:pos="5670"/>
          <w:tab w:val="left" w:pos="8385"/>
        </w:tabs>
      </w:pPr>
    </w:p>
    <w:p w14:paraId="591BF66B" w14:textId="3B49D743" w:rsidR="00F85133" w:rsidRPr="00F85133" w:rsidRDefault="00F85133" w:rsidP="00B4298B">
      <w:pPr>
        <w:rPr>
          <w:szCs w:val="24"/>
        </w:rPr>
      </w:pPr>
      <w:r>
        <w:rPr>
          <w:szCs w:val="24"/>
        </w:rPr>
        <w:t xml:space="preserve">FR § </w:t>
      </w:r>
      <w:r w:rsidR="005022C5">
        <w:rPr>
          <w:szCs w:val="24"/>
        </w:rPr>
        <w:t>75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6B6FF13C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1828" w14:textId="77777777" w:rsidR="00842BBF" w:rsidRDefault="00842BBF" w:rsidP="002B2CC1">
      <w:r>
        <w:separator/>
      </w:r>
    </w:p>
  </w:endnote>
  <w:endnote w:type="continuationSeparator" w:id="0">
    <w:p w14:paraId="3886D767" w14:textId="77777777" w:rsidR="00842BBF" w:rsidRDefault="00842BBF" w:rsidP="002B2CC1">
      <w:r>
        <w:continuationSeparator/>
      </w:r>
    </w:p>
  </w:endnote>
  <w:endnote w:type="continuationNotice" w:id="1">
    <w:p w14:paraId="7E6E3960" w14:textId="77777777" w:rsidR="00842BBF" w:rsidRDefault="00842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727E7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AD6F" w14:textId="77777777" w:rsidR="00842BBF" w:rsidRDefault="00842BBF" w:rsidP="002B2CC1">
      <w:r>
        <w:separator/>
      </w:r>
    </w:p>
  </w:footnote>
  <w:footnote w:type="continuationSeparator" w:id="0">
    <w:p w14:paraId="4B4A83CF" w14:textId="77777777" w:rsidR="00842BBF" w:rsidRDefault="00842BBF" w:rsidP="002B2CC1">
      <w:r>
        <w:continuationSeparator/>
      </w:r>
    </w:p>
  </w:footnote>
  <w:footnote w:type="continuationNotice" w:id="1">
    <w:p w14:paraId="59561A8E" w14:textId="77777777" w:rsidR="00842BBF" w:rsidRDefault="00842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64817DC4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E14FF">
      <w:t>2-0</w:t>
    </w:r>
    <w:r w:rsidR="000D3B60">
      <w:t>5-19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5C6929FE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481937">
      <w:t>5-19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9AA"/>
    <w:multiLevelType w:val="hybridMultilevel"/>
    <w:tmpl w:val="03C28C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813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585"/>
    <w:multiLevelType w:val="hybridMultilevel"/>
    <w:tmpl w:val="DC14A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1460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13D3A"/>
    <w:multiLevelType w:val="hybridMultilevel"/>
    <w:tmpl w:val="0D7838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861B44"/>
    <w:multiLevelType w:val="hybridMultilevel"/>
    <w:tmpl w:val="669AA880"/>
    <w:lvl w:ilvl="0" w:tplc="56D6D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855DE"/>
    <w:multiLevelType w:val="hybridMultilevel"/>
    <w:tmpl w:val="7020FB8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52876"/>
    <w:multiLevelType w:val="hybridMultilevel"/>
    <w:tmpl w:val="3EEA1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8467">
    <w:abstractNumId w:val="9"/>
  </w:num>
  <w:num w:numId="2" w16cid:durableId="154304006">
    <w:abstractNumId w:val="19"/>
  </w:num>
  <w:num w:numId="3" w16cid:durableId="1454058231">
    <w:abstractNumId w:val="24"/>
  </w:num>
  <w:num w:numId="4" w16cid:durableId="684090045">
    <w:abstractNumId w:val="24"/>
  </w:num>
  <w:num w:numId="5" w16cid:durableId="1289317678">
    <w:abstractNumId w:val="33"/>
  </w:num>
  <w:num w:numId="6" w16cid:durableId="216355097">
    <w:abstractNumId w:val="29"/>
  </w:num>
  <w:num w:numId="7" w16cid:durableId="1258557430">
    <w:abstractNumId w:val="32"/>
  </w:num>
  <w:num w:numId="8" w16cid:durableId="24526011">
    <w:abstractNumId w:val="14"/>
  </w:num>
  <w:num w:numId="9" w16cid:durableId="290792234">
    <w:abstractNumId w:val="6"/>
  </w:num>
  <w:num w:numId="10" w16cid:durableId="330959663">
    <w:abstractNumId w:val="16"/>
  </w:num>
  <w:num w:numId="11" w16cid:durableId="467212743">
    <w:abstractNumId w:val="13"/>
  </w:num>
  <w:num w:numId="12" w16cid:durableId="2099978695">
    <w:abstractNumId w:val="18"/>
  </w:num>
  <w:num w:numId="13" w16cid:durableId="1924604860">
    <w:abstractNumId w:val="22"/>
  </w:num>
  <w:num w:numId="14" w16cid:durableId="498546931">
    <w:abstractNumId w:val="10"/>
  </w:num>
  <w:num w:numId="15" w16cid:durableId="1236354685">
    <w:abstractNumId w:val="11"/>
  </w:num>
  <w:num w:numId="16" w16cid:durableId="1711102452">
    <w:abstractNumId w:val="15"/>
  </w:num>
  <w:num w:numId="17" w16cid:durableId="558638747">
    <w:abstractNumId w:val="21"/>
  </w:num>
  <w:num w:numId="18" w16cid:durableId="552470593">
    <w:abstractNumId w:val="25"/>
  </w:num>
  <w:num w:numId="19" w16cid:durableId="1806311637">
    <w:abstractNumId w:val="17"/>
  </w:num>
  <w:num w:numId="20" w16cid:durableId="242447893">
    <w:abstractNumId w:val="4"/>
  </w:num>
  <w:num w:numId="21" w16cid:durableId="1567645471">
    <w:abstractNumId w:val="26"/>
  </w:num>
  <w:num w:numId="22" w16cid:durableId="1664118284">
    <w:abstractNumId w:val="1"/>
  </w:num>
  <w:num w:numId="23" w16cid:durableId="1400787665">
    <w:abstractNumId w:val="28"/>
  </w:num>
  <w:num w:numId="24" w16cid:durableId="1674186527">
    <w:abstractNumId w:val="23"/>
  </w:num>
  <w:num w:numId="25" w16cid:durableId="69275743">
    <w:abstractNumId w:val="5"/>
  </w:num>
  <w:num w:numId="26" w16cid:durableId="857280237">
    <w:abstractNumId w:val="12"/>
  </w:num>
  <w:num w:numId="27" w16cid:durableId="80494482">
    <w:abstractNumId w:val="30"/>
  </w:num>
  <w:num w:numId="28" w16cid:durableId="1040087095">
    <w:abstractNumId w:val="2"/>
  </w:num>
  <w:num w:numId="29" w16cid:durableId="2021083629">
    <w:abstractNumId w:val="31"/>
  </w:num>
  <w:num w:numId="30" w16cid:durableId="423772367">
    <w:abstractNumId w:val="0"/>
  </w:num>
  <w:num w:numId="31" w16cid:durableId="1109082133">
    <w:abstractNumId w:val="27"/>
  </w:num>
  <w:num w:numId="32" w16cid:durableId="793211003">
    <w:abstractNumId w:val="8"/>
  </w:num>
  <w:num w:numId="33" w16cid:durableId="1418287716">
    <w:abstractNumId w:val="3"/>
  </w:num>
  <w:num w:numId="34" w16cid:durableId="2063364014">
    <w:abstractNumId w:val="20"/>
  </w:num>
  <w:num w:numId="35" w16cid:durableId="862091475">
    <w:abstractNumId w:val="7"/>
  </w:num>
  <w:num w:numId="36" w16cid:durableId="3809853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347F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09EA"/>
    <w:rsid w:val="00040B9C"/>
    <w:rsid w:val="00042CFC"/>
    <w:rsid w:val="00050280"/>
    <w:rsid w:val="000527D5"/>
    <w:rsid w:val="00052DEE"/>
    <w:rsid w:val="0005357C"/>
    <w:rsid w:val="00055086"/>
    <w:rsid w:val="000556B3"/>
    <w:rsid w:val="00055D29"/>
    <w:rsid w:val="00056C31"/>
    <w:rsid w:val="00060356"/>
    <w:rsid w:val="00061A45"/>
    <w:rsid w:val="00065907"/>
    <w:rsid w:val="00073C2D"/>
    <w:rsid w:val="00075554"/>
    <w:rsid w:val="00076949"/>
    <w:rsid w:val="00076A08"/>
    <w:rsid w:val="00082FE7"/>
    <w:rsid w:val="000838E3"/>
    <w:rsid w:val="0008431A"/>
    <w:rsid w:val="00085566"/>
    <w:rsid w:val="0008692D"/>
    <w:rsid w:val="0009174B"/>
    <w:rsid w:val="000917B1"/>
    <w:rsid w:val="00093A8B"/>
    <w:rsid w:val="00093DD3"/>
    <w:rsid w:val="00094619"/>
    <w:rsid w:val="0009721B"/>
    <w:rsid w:val="00097594"/>
    <w:rsid w:val="000B1641"/>
    <w:rsid w:val="000B455C"/>
    <w:rsid w:val="000B5823"/>
    <w:rsid w:val="000B732C"/>
    <w:rsid w:val="000C2DF8"/>
    <w:rsid w:val="000C4451"/>
    <w:rsid w:val="000C66E6"/>
    <w:rsid w:val="000C7026"/>
    <w:rsid w:val="000C791D"/>
    <w:rsid w:val="000D2EA5"/>
    <w:rsid w:val="000D3B60"/>
    <w:rsid w:val="000D4274"/>
    <w:rsid w:val="000D484F"/>
    <w:rsid w:val="000E1A37"/>
    <w:rsid w:val="000E29E8"/>
    <w:rsid w:val="000E7FDC"/>
    <w:rsid w:val="000F0CB2"/>
    <w:rsid w:val="000F28A2"/>
    <w:rsid w:val="000F29DC"/>
    <w:rsid w:val="000F6BE5"/>
    <w:rsid w:val="000F7071"/>
    <w:rsid w:val="0010027C"/>
    <w:rsid w:val="00100C8F"/>
    <w:rsid w:val="00101D2B"/>
    <w:rsid w:val="00101ECD"/>
    <w:rsid w:val="00105447"/>
    <w:rsid w:val="00110B18"/>
    <w:rsid w:val="001123D4"/>
    <w:rsid w:val="00112A8C"/>
    <w:rsid w:val="00114D78"/>
    <w:rsid w:val="001156FE"/>
    <w:rsid w:val="00116318"/>
    <w:rsid w:val="00116D45"/>
    <w:rsid w:val="00116E67"/>
    <w:rsid w:val="00120357"/>
    <w:rsid w:val="00121533"/>
    <w:rsid w:val="00121995"/>
    <w:rsid w:val="00121B25"/>
    <w:rsid w:val="00122AD8"/>
    <w:rsid w:val="0012691F"/>
    <w:rsid w:val="00126C71"/>
    <w:rsid w:val="0013149A"/>
    <w:rsid w:val="00133E75"/>
    <w:rsid w:val="0013406F"/>
    <w:rsid w:val="00136A34"/>
    <w:rsid w:val="00136CA9"/>
    <w:rsid w:val="00140695"/>
    <w:rsid w:val="00141B28"/>
    <w:rsid w:val="00142509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55AC1"/>
    <w:rsid w:val="00160626"/>
    <w:rsid w:val="00165E81"/>
    <w:rsid w:val="00170107"/>
    <w:rsid w:val="001711B4"/>
    <w:rsid w:val="00171E5A"/>
    <w:rsid w:val="00176D0C"/>
    <w:rsid w:val="00180391"/>
    <w:rsid w:val="001807C3"/>
    <w:rsid w:val="001813B5"/>
    <w:rsid w:val="00182110"/>
    <w:rsid w:val="00186BFF"/>
    <w:rsid w:val="0018727B"/>
    <w:rsid w:val="00191A6F"/>
    <w:rsid w:val="00191AAB"/>
    <w:rsid w:val="0019354F"/>
    <w:rsid w:val="001942AB"/>
    <w:rsid w:val="0019448A"/>
    <w:rsid w:val="0019687F"/>
    <w:rsid w:val="00196DD8"/>
    <w:rsid w:val="001A007A"/>
    <w:rsid w:val="001A13FC"/>
    <w:rsid w:val="001A3DE3"/>
    <w:rsid w:val="001A3FA6"/>
    <w:rsid w:val="001B37FD"/>
    <w:rsid w:val="001B5074"/>
    <w:rsid w:val="001B5BC7"/>
    <w:rsid w:val="001B64DD"/>
    <w:rsid w:val="001C077F"/>
    <w:rsid w:val="001C325F"/>
    <w:rsid w:val="001C384C"/>
    <w:rsid w:val="001C3D23"/>
    <w:rsid w:val="001C4D85"/>
    <w:rsid w:val="001D0FC2"/>
    <w:rsid w:val="001D1BC8"/>
    <w:rsid w:val="001D213F"/>
    <w:rsid w:val="001D22D5"/>
    <w:rsid w:val="001D4CCF"/>
    <w:rsid w:val="001D5CBC"/>
    <w:rsid w:val="001E193B"/>
    <w:rsid w:val="001E2D0D"/>
    <w:rsid w:val="001E7A0F"/>
    <w:rsid w:val="001E7A9F"/>
    <w:rsid w:val="001F1228"/>
    <w:rsid w:val="001F125B"/>
    <w:rsid w:val="001F2DCA"/>
    <w:rsid w:val="001F78D3"/>
    <w:rsid w:val="0020121F"/>
    <w:rsid w:val="00204F08"/>
    <w:rsid w:val="00212EDF"/>
    <w:rsid w:val="00215513"/>
    <w:rsid w:val="002173A7"/>
    <w:rsid w:val="00220EDB"/>
    <w:rsid w:val="00222E1E"/>
    <w:rsid w:val="00223802"/>
    <w:rsid w:val="00224A54"/>
    <w:rsid w:val="00224FE2"/>
    <w:rsid w:val="002262D9"/>
    <w:rsid w:val="002308B5"/>
    <w:rsid w:val="00231D4D"/>
    <w:rsid w:val="00232B42"/>
    <w:rsid w:val="00233DAD"/>
    <w:rsid w:val="00234098"/>
    <w:rsid w:val="00236FA4"/>
    <w:rsid w:val="00237FA9"/>
    <w:rsid w:val="00241C3E"/>
    <w:rsid w:val="00242F09"/>
    <w:rsid w:val="002466DF"/>
    <w:rsid w:val="00246C0E"/>
    <w:rsid w:val="00246F20"/>
    <w:rsid w:val="002517F4"/>
    <w:rsid w:val="0025268C"/>
    <w:rsid w:val="00252897"/>
    <w:rsid w:val="0025379E"/>
    <w:rsid w:val="00253A50"/>
    <w:rsid w:val="0025408F"/>
    <w:rsid w:val="002543EA"/>
    <w:rsid w:val="002566BF"/>
    <w:rsid w:val="00257028"/>
    <w:rsid w:val="00260491"/>
    <w:rsid w:val="002631BF"/>
    <w:rsid w:val="002634E4"/>
    <w:rsid w:val="00265E09"/>
    <w:rsid w:val="00270639"/>
    <w:rsid w:val="00270AB1"/>
    <w:rsid w:val="00272B4B"/>
    <w:rsid w:val="00276619"/>
    <w:rsid w:val="00276A3B"/>
    <w:rsid w:val="0027779C"/>
    <w:rsid w:val="00277CEB"/>
    <w:rsid w:val="002821B9"/>
    <w:rsid w:val="0028311E"/>
    <w:rsid w:val="00283503"/>
    <w:rsid w:val="0028432A"/>
    <w:rsid w:val="00284987"/>
    <w:rsid w:val="00285FC0"/>
    <w:rsid w:val="002864D7"/>
    <w:rsid w:val="0028655C"/>
    <w:rsid w:val="0029055D"/>
    <w:rsid w:val="002940DA"/>
    <w:rsid w:val="002946F4"/>
    <w:rsid w:val="002A03F8"/>
    <w:rsid w:val="002A0942"/>
    <w:rsid w:val="002A0A4B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D7D91"/>
    <w:rsid w:val="002E4445"/>
    <w:rsid w:val="002E472F"/>
    <w:rsid w:val="002E55FC"/>
    <w:rsid w:val="002E6FA8"/>
    <w:rsid w:val="002F2BD7"/>
    <w:rsid w:val="002F352C"/>
    <w:rsid w:val="002F35F4"/>
    <w:rsid w:val="002F370E"/>
    <w:rsid w:val="003033E8"/>
    <w:rsid w:val="00304C8D"/>
    <w:rsid w:val="00305A81"/>
    <w:rsid w:val="003075B1"/>
    <w:rsid w:val="00307E2D"/>
    <w:rsid w:val="003116E0"/>
    <w:rsid w:val="0031693B"/>
    <w:rsid w:val="00317985"/>
    <w:rsid w:val="003243CE"/>
    <w:rsid w:val="00325C99"/>
    <w:rsid w:val="00330DFB"/>
    <w:rsid w:val="00335315"/>
    <w:rsid w:val="003402E0"/>
    <w:rsid w:val="003431E3"/>
    <w:rsid w:val="0034321F"/>
    <w:rsid w:val="00343493"/>
    <w:rsid w:val="00344B91"/>
    <w:rsid w:val="003507E4"/>
    <w:rsid w:val="00350FDE"/>
    <w:rsid w:val="00352301"/>
    <w:rsid w:val="00352C72"/>
    <w:rsid w:val="00356A5E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91683"/>
    <w:rsid w:val="003A0A0E"/>
    <w:rsid w:val="003A1497"/>
    <w:rsid w:val="003A493F"/>
    <w:rsid w:val="003A4C64"/>
    <w:rsid w:val="003A4F76"/>
    <w:rsid w:val="003A602B"/>
    <w:rsid w:val="003A63B8"/>
    <w:rsid w:val="003A79A0"/>
    <w:rsid w:val="003B224C"/>
    <w:rsid w:val="003B2914"/>
    <w:rsid w:val="003B3DB9"/>
    <w:rsid w:val="003C2335"/>
    <w:rsid w:val="003C439E"/>
    <w:rsid w:val="003C4A7E"/>
    <w:rsid w:val="003C6EB5"/>
    <w:rsid w:val="003C794E"/>
    <w:rsid w:val="003D1F7F"/>
    <w:rsid w:val="003D3054"/>
    <w:rsid w:val="003D33C2"/>
    <w:rsid w:val="003D4441"/>
    <w:rsid w:val="003E00A6"/>
    <w:rsid w:val="003E092D"/>
    <w:rsid w:val="003E14FF"/>
    <w:rsid w:val="003E19A0"/>
    <w:rsid w:val="003E520C"/>
    <w:rsid w:val="003E7731"/>
    <w:rsid w:val="003F5BA9"/>
    <w:rsid w:val="003F6FB4"/>
    <w:rsid w:val="00400E33"/>
    <w:rsid w:val="004016F4"/>
    <w:rsid w:val="004023CC"/>
    <w:rsid w:val="00406A9C"/>
    <w:rsid w:val="00410841"/>
    <w:rsid w:val="00414454"/>
    <w:rsid w:val="0041738E"/>
    <w:rsid w:val="00421962"/>
    <w:rsid w:val="00421E44"/>
    <w:rsid w:val="00422523"/>
    <w:rsid w:val="00424BA5"/>
    <w:rsid w:val="004276C6"/>
    <w:rsid w:val="004316FD"/>
    <w:rsid w:val="00431A05"/>
    <w:rsid w:val="00435F83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723D8"/>
    <w:rsid w:val="0047746D"/>
    <w:rsid w:val="004779A6"/>
    <w:rsid w:val="004801A2"/>
    <w:rsid w:val="00480BE4"/>
    <w:rsid w:val="004813AD"/>
    <w:rsid w:val="00481937"/>
    <w:rsid w:val="00481A1C"/>
    <w:rsid w:val="00482914"/>
    <w:rsid w:val="00483ADC"/>
    <w:rsid w:val="00484932"/>
    <w:rsid w:val="0048720A"/>
    <w:rsid w:val="00490C09"/>
    <w:rsid w:val="00490EF7"/>
    <w:rsid w:val="00492BA7"/>
    <w:rsid w:val="00495373"/>
    <w:rsid w:val="00497A11"/>
    <w:rsid w:val="004A17B0"/>
    <w:rsid w:val="004A331F"/>
    <w:rsid w:val="004A3394"/>
    <w:rsid w:val="004B0A1C"/>
    <w:rsid w:val="004B260D"/>
    <w:rsid w:val="004B2869"/>
    <w:rsid w:val="004B3423"/>
    <w:rsid w:val="004B56C5"/>
    <w:rsid w:val="004B67F1"/>
    <w:rsid w:val="004B6A76"/>
    <w:rsid w:val="004B76BF"/>
    <w:rsid w:val="004C17FA"/>
    <w:rsid w:val="004C4700"/>
    <w:rsid w:val="004C48B2"/>
    <w:rsid w:val="004C5E13"/>
    <w:rsid w:val="004C5FC7"/>
    <w:rsid w:val="004D01A4"/>
    <w:rsid w:val="004D207A"/>
    <w:rsid w:val="004D2A96"/>
    <w:rsid w:val="004D548C"/>
    <w:rsid w:val="004D5553"/>
    <w:rsid w:val="004D699C"/>
    <w:rsid w:val="004D717F"/>
    <w:rsid w:val="004D771B"/>
    <w:rsid w:val="004E0808"/>
    <w:rsid w:val="004E0E2F"/>
    <w:rsid w:val="004E50FA"/>
    <w:rsid w:val="004E5304"/>
    <w:rsid w:val="004E63F7"/>
    <w:rsid w:val="004E6DC8"/>
    <w:rsid w:val="004E6F87"/>
    <w:rsid w:val="004F0136"/>
    <w:rsid w:val="004F0A6F"/>
    <w:rsid w:val="004F5ABE"/>
    <w:rsid w:val="00501088"/>
    <w:rsid w:val="005022C5"/>
    <w:rsid w:val="005029C7"/>
    <w:rsid w:val="00502D18"/>
    <w:rsid w:val="00503249"/>
    <w:rsid w:val="005037CF"/>
    <w:rsid w:val="00510553"/>
    <w:rsid w:val="005135DF"/>
    <w:rsid w:val="00515749"/>
    <w:rsid w:val="00517957"/>
    <w:rsid w:val="005217BB"/>
    <w:rsid w:val="00521D3E"/>
    <w:rsid w:val="00524965"/>
    <w:rsid w:val="0052536E"/>
    <w:rsid w:val="00526835"/>
    <w:rsid w:val="00526AF9"/>
    <w:rsid w:val="005276EF"/>
    <w:rsid w:val="00527970"/>
    <w:rsid w:val="0053231A"/>
    <w:rsid w:val="005367C2"/>
    <w:rsid w:val="0053738F"/>
    <w:rsid w:val="00540A6B"/>
    <w:rsid w:val="0054211A"/>
    <w:rsid w:val="00545E44"/>
    <w:rsid w:val="00546A5A"/>
    <w:rsid w:val="00547A7D"/>
    <w:rsid w:val="005545FB"/>
    <w:rsid w:val="00555FCF"/>
    <w:rsid w:val="00557A3C"/>
    <w:rsid w:val="00562476"/>
    <w:rsid w:val="00565409"/>
    <w:rsid w:val="00567842"/>
    <w:rsid w:val="00572316"/>
    <w:rsid w:val="0057244A"/>
    <w:rsid w:val="0057340C"/>
    <w:rsid w:val="00574594"/>
    <w:rsid w:val="005747C2"/>
    <w:rsid w:val="005748E9"/>
    <w:rsid w:val="005749FC"/>
    <w:rsid w:val="00574CB5"/>
    <w:rsid w:val="0057508F"/>
    <w:rsid w:val="00576D70"/>
    <w:rsid w:val="00577EA4"/>
    <w:rsid w:val="0058147B"/>
    <w:rsid w:val="00581DCD"/>
    <w:rsid w:val="005858EB"/>
    <w:rsid w:val="0058771D"/>
    <w:rsid w:val="00594486"/>
    <w:rsid w:val="00595A33"/>
    <w:rsid w:val="00597A96"/>
    <w:rsid w:val="005A4669"/>
    <w:rsid w:val="005A7731"/>
    <w:rsid w:val="005B1B48"/>
    <w:rsid w:val="005B1C06"/>
    <w:rsid w:val="005B492B"/>
    <w:rsid w:val="005B535C"/>
    <w:rsid w:val="005B7571"/>
    <w:rsid w:val="005C0872"/>
    <w:rsid w:val="005C0E50"/>
    <w:rsid w:val="005C1B44"/>
    <w:rsid w:val="005C2E7B"/>
    <w:rsid w:val="005C4587"/>
    <w:rsid w:val="005C4BCB"/>
    <w:rsid w:val="005C4F8F"/>
    <w:rsid w:val="005C6183"/>
    <w:rsid w:val="005D1557"/>
    <w:rsid w:val="005D3EA1"/>
    <w:rsid w:val="005D56C2"/>
    <w:rsid w:val="005D5C25"/>
    <w:rsid w:val="005E1C6F"/>
    <w:rsid w:val="005E2591"/>
    <w:rsid w:val="005E2BD8"/>
    <w:rsid w:val="005E3B74"/>
    <w:rsid w:val="005E58A3"/>
    <w:rsid w:val="005F676F"/>
    <w:rsid w:val="006008CC"/>
    <w:rsid w:val="006046E0"/>
    <w:rsid w:val="00604DBD"/>
    <w:rsid w:val="00605EB2"/>
    <w:rsid w:val="0060694D"/>
    <w:rsid w:val="00607D89"/>
    <w:rsid w:val="00610118"/>
    <w:rsid w:val="00610C7E"/>
    <w:rsid w:val="00613083"/>
    <w:rsid w:val="00617010"/>
    <w:rsid w:val="0062012A"/>
    <w:rsid w:val="0062040E"/>
    <w:rsid w:val="0062382F"/>
    <w:rsid w:val="00623AFA"/>
    <w:rsid w:val="00623F96"/>
    <w:rsid w:val="006241EF"/>
    <w:rsid w:val="006274D7"/>
    <w:rsid w:val="00633984"/>
    <w:rsid w:val="00635991"/>
    <w:rsid w:val="00635DB9"/>
    <w:rsid w:val="00641A41"/>
    <w:rsid w:val="006449EE"/>
    <w:rsid w:val="00646E85"/>
    <w:rsid w:val="006472DB"/>
    <w:rsid w:val="00652101"/>
    <w:rsid w:val="00652CC2"/>
    <w:rsid w:val="006530BC"/>
    <w:rsid w:val="00654ACE"/>
    <w:rsid w:val="00654B35"/>
    <w:rsid w:val="00655F99"/>
    <w:rsid w:val="00660216"/>
    <w:rsid w:val="00661AC9"/>
    <w:rsid w:val="00661AF3"/>
    <w:rsid w:val="00664AF3"/>
    <w:rsid w:val="0066522F"/>
    <w:rsid w:val="0066558A"/>
    <w:rsid w:val="00666ABF"/>
    <w:rsid w:val="00666BFC"/>
    <w:rsid w:val="00666C5A"/>
    <w:rsid w:val="00675DD2"/>
    <w:rsid w:val="00677BA1"/>
    <w:rsid w:val="00681107"/>
    <w:rsid w:val="00681CFE"/>
    <w:rsid w:val="00684036"/>
    <w:rsid w:val="0068434F"/>
    <w:rsid w:val="00686100"/>
    <w:rsid w:val="00686128"/>
    <w:rsid w:val="006900B7"/>
    <w:rsid w:val="0069289C"/>
    <w:rsid w:val="00696A69"/>
    <w:rsid w:val="00697454"/>
    <w:rsid w:val="006A0186"/>
    <w:rsid w:val="006A1404"/>
    <w:rsid w:val="006A316E"/>
    <w:rsid w:val="006A33CD"/>
    <w:rsid w:val="006A3528"/>
    <w:rsid w:val="006A413B"/>
    <w:rsid w:val="006A5AE5"/>
    <w:rsid w:val="006A5FEF"/>
    <w:rsid w:val="006A668C"/>
    <w:rsid w:val="006A6DCE"/>
    <w:rsid w:val="006A6E5A"/>
    <w:rsid w:val="006B0E98"/>
    <w:rsid w:val="006B3A87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5E27"/>
    <w:rsid w:val="006C7FDE"/>
    <w:rsid w:val="006D258E"/>
    <w:rsid w:val="006D2CB9"/>
    <w:rsid w:val="006D4C7D"/>
    <w:rsid w:val="006D62E3"/>
    <w:rsid w:val="006D67A6"/>
    <w:rsid w:val="006D7F09"/>
    <w:rsid w:val="006E0C8C"/>
    <w:rsid w:val="006E2E40"/>
    <w:rsid w:val="006E2E67"/>
    <w:rsid w:val="006E72F5"/>
    <w:rsid w:val="006F17DC"/>
    <w:rsid w:val="006F245A"/>
    <w:rsid w:val="006F37DB"/>
    <w:rsid w:val="006F4EFB"/>
    <w:rsid w:val="006F582B"/>
    <w:rsid w:val="006F5C24"/>
    <w:rsid w:val="006F675C"/>
    <w:rsid w:val="006F73FF"/>
    <w:rsid w:val="00702128"/>
    <w:rsid w:val="0070320A"/>
    <w:rsid w:val="0070472A"/>
    <w:rsid w:val="00706A85"/>
    <w:rsid w:val="00706E7B"/>
    <w:rsid w:val="007075F1"/>
    <w:rsid w:val="007126EA"/>
    <w:rsid w:val="0071568A"/>
    <w:rsid w:val="00722842"/>
    <w:rsid w:val="00722878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553EB"/>
    <w:rsid w:val="00760EC2"/>
    <w:rsid w:val="00763595"/>
    <w:rsid w:val="0076693C"/>
    <w:rsid w:val="0077228E"/>
    <w:rsid w:val="007724BF"/>
    <w:rsid w:val="00776407"/>
    <w:rsid w:val="00776D9A"/>
    <w:rsid w:val="007775FE"/>
    <w:rsid w:val="007818C4"/>
    <w:rsid w:val="007864D1"/>
    <w:rsid w:val="007903EE"/>
    <w:rsid w:val="00791E2B"/>
    <w:rsid w:val="007923A5"/>
    <w:rsid w:val="0079284E"/>
    <w:rsid w:val="00793E7B"/>
    <w:rsid w:val="007950FA"/>
    <w:rsid w:val="0079681B"/>
    <w:rsid w:val="007A1511"/>
    <w:rsid w:val="007A373C"/>
    <w:rsid w:val="007A39C3"/>
    <w:rsid w:val="007A7A31"/>
    <w:rsid w:val="007B0E80"/>
    <w:rsid w:val="007B1BFA"/>
    <w:rsid w:val="007B3C13"/>
    <w:rsid w:val="007B632E"/>
    <w:rsid w:val="007B66D6"/>
    <w:rsid w:val="007C1FE0"/>
    <w:rsid w:val="007C2D31"/>
    <w:rsid w:val="007C6988"/>
    <w:rsid w:val="007C6D98"/>
    <w:rsid w:val="007D09DB"/>
    <w:rsid w:val="007D19EF"/>
    <w:rsid w:val="007D53BF"/>
    <w:rsid w:val="007D5BA5"/>
    <w:rsid w:val="007D6B9E"/>
    <w:rsid w:val="007D702E"/>
    <w:rsid w:val="007E11B5"/>
    <w:rsid w:val="007E481C"/>
    <w:rsid w:val="007E5B2B"/>
    <w:rsid w:val="007E5D88"/>
    <w:rsid w:val="007E6762"/>
    <w:rsid w:val="007E68B4"/>
    <w:rsid w:val="007F0A8B"/>
    <w:rsid w:val="007F0AAF"/>
    <w:rsid w:val="007F1BCC"/>
    <w:rsid w:val="007F23F3"/>
    <w:rsid w:val="007F30C9"/>
    <w:rsid w:val="007F37D4"/>
    <w:rsid w:val="007F4526"/>
    <w:rsid w:val="007F6D1E"/>
    <w:rsid w:val="008028CF"/>
    <w:rsid w:val="00810A7D"/>
    <w:rsid w:val="00810AD2"/>
    <w:rsid w:val="00811373"/>
    <w:rsid w:val="008115C7"/>
    <w:rsid w:val="00812B79"/>
    <w:rsid w:val="008131CF"/>
    <w:rsid w:val="00813A53"/>
    <w:rsid w:val="008148D6"/>
    <w:rsid w:val="00817E32"/>
    <w:rsid w:val="0082383D"/>
    <w:rsid w:val="00823B1C"/>
    <w:rsid w:val="00827FD0"/>
    <w:rsid w:val="0083212B"/>
    <w:rsid w:val="00836EDF"/>
    <w:rsid w:val="008371DB"/>
    <w:rsid w:val="0083722D"/>
    <w:rsid w:val="00837889"/>
    <w:rsid w:val="0084091B"/>
    <w:rsid w:val="00840BD2"/>
    <w:rsid w:val="0084179A"/>
    <w:rsid w:val="00841EEE"/>
    <w:rsid w:val="00842BBF"/>
    <w:rsid w:val="008444B1"/>
    <w:rsid w:val="0084609E"/>
    <w:rsid w:val="008519E8"/>
    <w:rsid w:val="0085239B"/>
    <w:rsid w:val="00853206"/>
    <w:rsid w:val="00853F47"/>
    <w:rsid w:val="00856454"/>
    <w:rsid w:val="00857626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1DDC"/>
    <w:rsid w:val="008949DC"/>
    <w:rsid w:val="008958D1"/>
    <w:rsid w:val="00897BE2"/>
    <w:rsid w:val="008A0046"/>
    <w:rsid w:val="008A06D0"/>
    <w:rsid w:val="008A0BC2"/>
    <w:rsid w:val="008A0FCA"/>
    <w:rsid w:val="008A0FF8"/>
    <w:rsid w:val="008A3EBD"/>
    <w:rsid w:val="008A7361"/>
    <w:rsid w:val="008A7561"/>
    <w:rsid w:val="008A7584"/>
    <w:rsid w:val="008B0604"/>
    <w:rsid w:val="008B2229"/>
    <w:rsid w:val="008B52AC"/>
    <w:rsid w:val="008C02C7"/>
    <w:rsid w:val="008C050C"/>
    <w:rsid w:val="008C15F4"/>
    <w:rsid w:val="008C270C"/>
    <w:rsid w:val="008C6F24"/>
    <w:rsid w:val="008D060F"/>
    <w:rsid w:val="008D0EFE"/>
    <w:rsid w:val="008D35C8"/>
    <w:rsid w:val="008D3C83"/>
    <w:rsid w:val="008D4229"/>
    <w:rsid w:val="008D7E1D"/>
    <w:rsid w:val="008E12CD"/>
    <w:rsid w:val="008E1718"/>
    <w:rsid w:val="008E188A"/>
    <w:rsid w:val="008E19AE"/>
    <w:rsid w:val="008E433B"/>
    <w:rsid w:val="008E5584"/>
    <w:rsid w:val="008F21B2"/>
    <w:rsid w:val="008F5182"/>
    <w:rsid w:val="00903AB5"/>
    <w:rsid w:val="009054C2"/>
    <w:rsid w:val="00905912"/>
    <w:rsid w:val="00906726"/>
    <w:rsid w:val="009075DF"/>
    <w:rsid w:val="009101D0"/>
    <w:rsid w:val="0091284E"/>
    <w:rsid w:val="00917497"/>
    <w:rsid w:val="00920043"/>
    <w:rsid w:val="00920CD3"/>
    <w:rsid w:val="00920DEB"/>
    <w:rsid w:val="00923497"/>
    <w:rsid w:val="00927F44"/>
    <w:rsid w:val="00933558"/>
    <w:rsid w:val="00935CB8"/>
    <w:rsid w:val="009364F8"/>
    <w:rsid w:val="00940985"/>
    <w:rsid w:val="009435DD"/>
    <w:rsid w:val="00945B7D"/>
    <w:rsid w:val="0095004D"/>
    <w:rsid w:val="00951904"/>
    <w:rsid w:val="00951A75"/>
    <w:rsid w:val="00953197"/>
    <w:rsid w:val="00953FF7"/>
    <w:rsid w:val="009559E6"/>
    <w:rsid w:val="00956557"/>
    <w:rsid w:val="00957111"/>
    <w:rsid w:val="00957AB5"/>
    <w:rsid w:val="00960429"/>
    <w:rsid w:val="00961C15"/>
    <w:rsid w:val="00963245"/>
    <w:rsid w:val="00963972"/>
    <w:rsid w:val="00965102"/>
    <w:rsid w:val="0096616B"/>
    <w:rsid w:val="009665A3"/>
    <w:rsid w:val="00966A15"/>
    <w:rsid w:val="009724EB"/>
    <w:rsid w:val="00972554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95B7F"/>
    <w:rsid w:val="00997010"/>
    <w:rsid w:val="009A0E8E"/>
    <w:rsid w:val="009A193D"/>
    <w:rsid w:val="009A27E1"/>
    <w:rsid w:val="009A295D"/>
    <w:rsid w:val="009A329D"/>
    <w:rsid w:val="009A33F6"/>
    <w:rsid w:val="009A41FF"/>
    <w:rsid w:val="009A46A7"/>
    <w:rsid w:val="009A4872"/>
    <w:rsid w:val="009B0855"/>
    <w:rsid w:val="009B15FF"/>
    <w:rsid w:val="009B2B5F"/>
    <w:rsid w:val="009B2EA2"/>
    <w:rsid w:val="009B33A8"/>
    <w:rsid w:val="009B343D"/>
    <w:rsid w:val="009B69A3"/>
    <w:rsid w:val="009B6CB1"/>
    <w:rsid w:val="009B6F42"/>
    <w:rsid w:val="009C2707"/>
    <w:rsid w:val="009C45C6"/>
    <w:rsid w:val="009C50A4"/>
    <w:rsid w:val="009C7534"/>
    <w:rsid w:val="009D0E61"/>
    <w:rsid w:val="009D43A4"/>
    <w:rsid w:val="009D6757"/>
    <w:rsid w:val="009E0A16"/>
    <w:rsid w:val="009E44F5"/>
    <w:rsid w:val="009E4AD3"/>
    <w:rsid w:val="009E558C"/>
    <w:rsid w:val="009F4439"/>
    <w:rsid w:val="009F7DE9"/>
    <w:rsid w:val="00A00D41"/>
    <w:rsid w:val="00A02E01"/>
    <w:rsid w:val="00A047C0"/>
    <w:rsid w:val="00A0520E"/>
    <w:rsid w:val="00A108B0"/>
    <w:rsid w:val="00A136D6"/>
    <w:rsid w:val="00A2453E"/>
    <w:rsid w:val="00A2573C"/>
    <w:rsid w:val="00A263B1"/>
    <w:rsid w:val="00A26EF5"/>
    <w:rsid w:val="00A27C2E"/>
    <w:rsid w:val="00A31B49"/>
    <w:rsid w:val="00A32EBF"/>
    <w:rsid w:val="00A33866"/>
    <w:rsid w:val="00A35617"/>
    <w:rsid w:val="00A373D7"/>
    <w:rsid w:val="00A37964"/>
    <w:rsid w:val="00A41AF8"/>
    <w:rsid w:val="00A433A5"/>
    <w:rsid w:val="00A4618E"/>
    <w:rsid w:val="00A46B0E"/>
    <w:rsid w:val="00A47806"/>
    <w:rsid w:val="00A47FA4"/>
    <w:rsid w:val="00A50382"/>
    <w:rsid w:val="00A54528"/>
    <w:rsid w:val="00A565BD"/>
    <w:rsid w:val="00A57C6D"/>
    <w:rsid w:val="00A627B0"/>
    <w:rsid w:val="00A6699C"/>
    <w:rsid w:val="00A71ADE"/>
    <w:rsid w:val="00A71EBD"/>
    <w:rsid w:val="00A72450"/>
    <w:rsid w:val="00A73D7A"/>
    <w:rsid w:val="00A7511D"/>
    <w:rsid w:val="00A80A35"/>
    <w:rsid w:val="00A815FE"/>
    <w:rsid w:val="00A8175C"/>
    <w:rsid w:val="00A8210D"/>
    <w:rsid w:val="00A85D06"/>
    <w:rsid w:val="00A91ACA"/>
    <w:rsid w:val="00AA2FBF"/>
    <w:rsid w:val="00AA36EC"/>
    <w:rsid w:val="00AA3CA2"/>
    <w:rsid w:val="00AA5F19"/>
    <w:rsid w:val="00AB35E2"/>
    <w:rsid w:val="00AB5F3F"/>
    <w:rsid w:val="00AC09A9"/>
    <w:rsid w:val="00AC4CC6"/>
    <w:rsid w:val="00AC56A0"/>
    <w:rsid w:val="00AC7451"/>
    <w:rsid w:val="00AD37AA"/>
    <w:rsid w:val="00AD398C"/>
    <w:rsid w:val="00AD39DA"/>
    <w:rsid w:val="00AE1CFB"/>
    <w:rsid w:val="00AE1DC9"/>
    <w:rsid w:val="00AF1A51"/>
    <w:rsid w:val="00AF58D0"/>
    <w:rsid w:val="00AF67C1"/>
    <w:rsid w:val="00B014F8"/>
    <w:rsid w:val="00B03C75"/>
    <w:rsid w:val="00B06BAD"/>
    <w:rsid w:val="00B07789"/>
    <w:rsid w:val="00B104A2"/>
    <w:rsid w:val="00B11994"/>
    <w:rsid w:val="00B14076"/>
    <w:rsid w:val="00B15780"/>
    <w:rsid w:val="00B16D02"/>
    <w:rsid w:val="00B16DF9"/>
    <w:rsid w:val="00B232EB"/>
    <w:rsid w:val="00B26E89"/>
    <w:rsid w:val="00B27187"/>
    <w:rsid w:val="00B30460"/>
    <w:rsid w:val="00B32785"/>
    <w:rsid w:val="00B34D6E"/>
    <w:rsid w:val="00B35ADC"/>
    <w:rsid w:val="00B35AF6"/>
    <w:rsid w:val="00B4148E"/>
    <w:rsid w:val="00B42835"/>
    <w:rsid w:val="00B4298B"/>
    <w:rsid w:val="00B469D8"/>
    <w:rsid w:val="00B51BA3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08FA"/>
    <w:rsid w:val="00B73463"/>
    <w:rsid w:val="00B73C9F"/>
    <w:rsid w:val="00B7689D"/>
    <w:rsid w:val="00B76CCA"/>
    <w:rsid w:val="00B8150C"/>
    <w:rsid w:val="00B820B2"/>
    <w:rsid w:val="00B84B98"/>
    <w:rsid w:val="00B966EC"/>
    <w:rsid w:val="00B96BC2"/>
    <w:rsid w:val="00BA27C5"/>
    <w:rsid w:val="00BA6867"/>
    <w:rsid w:val="00BB032D"/>
    <w:rsid w:val="00BB2C9B"/>
    <w:rsid w:val="00BB313D"/>
    <w:rsid w:val="00BB4215"/>
    <w:rsid w:val="00BC0943"/>
    <w:rsid w:val="00BC09DA"/>
    <w:rsid w:val="00BC0BBC"/>
    <w:rsid w:val="00BC1E4D"/>
    <w:rsid w:val="00BC4717"/>
    <w:rsid w:val="00BD0506"/>
    <w:rsid w:val="00BD2D1D"/>
    <w:rsid w:val="00BD4464"/>
    <w:rsid w:val="00BD4ED7"/>
    <w:rsid w:val="00BD5C9C"/>
    <w:rsid w:val="00BD7105"/>
    <w:rsid w:val="00BD7433"/>
    <w:rsid w:val="00BD7BBD"/>
    <w:rsid w:val="00BE0246"/>
    <w:rsid w:val="00BE0454"/>
    <w:rsid w:val="00BE0FF5"/>
    <w:rsid w:val="00BE1251"/>
    <w:rsid w:val="00BE1746"/>
    <w:rsid w:val="00BE33DC"/>
    <w:rsid w:val="00BE4578"/>
    <w:rsid w:val="00BE5AE8"/>
    <w:rsid w:val="00BE78F8"/>
    <w:rsid w:val="00BF1706"/>
    <w:rsid w:val="00BF4BCD"/>
    <w:rsid w:val="00BF591F"/>
    <w:rsid w:val="00BF6A52"/>
    <w:rsid w:val="00C02520"/>
    <w:rsid w:val="00C032A8"/>
    <w:rsid w:val="00C0427E"/>
    <w:rsid w:val="00C04D6C"/>
    <w:rsid w:val="00C0553B"/>
    <w:rsid w:val="00C07D84"/>
    <w:rsid w:val="00C1056D"/>
    <w:rsid w:val="00C10866"/>
    <w:rsid w:val="00C16716"/>
    <w:rsid w:val="00C22BF9"/>
    <w:rsid w:val="00C2398A"/>
    <w:rsid w:val="00C305C8"/>
    <w:rsid w:val="00C32A76"/>
    <w:rsid w:val="00C32B5E"/>
    <w:rsid w:val="00C32C95"/>
    <w:rsid w:val="00C339EE"/>
    <w:rsid w:val="00C37FCB"/>
    <w:rsid w:val="00C401B0"/>
    <w:rsid w:val="00C40ADE"/>
    <w:rsid w:val="00C42D2B"/>
    <w:rsid w:val="00C42EBF"/>
    <w:rsid w:val="00C42EC1"/>
    <w:rsid w:val="00C440CD"/>
    <w:rsid w:val="00C44F04"/>
    <w:rsid w:val="00C47B39"/>
    <w:rsid w:val="00C50044"/>
    <w:rsid w:val="00C50B1A"/>
    <w:rsid w:val="00C50E74"/>
    <w:rsid w:val="00C55374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0ABB"/>
    <w:rsid w:val="00C71436"/>
    <w:rsid w:val="00C71C6A"/>
    <w:rsid w:val="00C72218"/>
    <w:rsid w:val="00C73E37"/>
    <w:rsid w:val="00C7587C"/>
    <w:rsid w:val="00C77AE0"/>
    <w:rsid w:val="00C82C06"/>
    <w:rsid w:val="00C8332C"/>
    <w:rsid w:val="00C83465"/>
    <w:rsid w:val="00C848A5"/>
    <w:rsid w:val="00C857E6"/>
    <w:rsid w:val="00C8637A"/>
    <w:rsid w:val="00C86B7C"/>
    <w:rsid w:val="00C93A4F"/>
    <w:rsid w:val="00C9486A"/>
    <w:rsid w:val="00C94E27"/>
    <w:rsid w:val="00C96130"/>
    <w:rsid w:val="00C973DC"/>
    <w:rsid w:val="00CA0045"/>
    <w:rsid w:val="00CA43A8"/>
    <w:rsid w:val="00CA56FF"/>
    <w:rsid w:val="00CA6C34"/>
    <w:rsid w:val="00CA6F48"/>
    <w:rsid w:val="00CA7C1B"/>
    <w:rsid w:val="00CB067B"/>
    <w:rsid w:val="00CB4558"/>
    <w:rsid w:val="00CB5D8E"/>
    <w:rsid w:val="00CB63B7"/>
    <w:rsid w:val="00CB651F"/>
    <w:rsid w:val="00CB6CF4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D4E2A"/>
    <w:rsid w:val="00CE358C"/>
    <w:rsid w:val="00CE36CE"/>
    <w:rsid w:val="00CE5F95"/>
    <w:rsid w:val="00CE6575"/>
    <w:rsid w:val="00CE7158"/>
    <w:rsid w:val="00CF0B93"/>
    <w:rsid w:val="00CF1D17"/>
    <w:rsid w:val="00CF316C"/>
    <w:rsid w:val="00CF5A3F"/>
    <w:rsid w:val="00CF60F7"/>
    <w:rsid w:val="00D003B7"/>
    <w:rsid w:val="00D00EE2"/>
    <w:rsid w:val="00D021AC"/>
    <w:rsid w:val="00D03425"/>
    <w:rsid w:val="00D0384E"/>
    <w:rsid w:val="00D048E3"/>
    <w:rsid w:val="00D05A4F"/>
    <w:rsid w:val="00D136C9"/>
    <w:rsid w:val="00D150B9"/>
    <w:rsid w:val="00D15FE3"/>
    <w:rsid w:val="00D16A2C"/>
    <w:rsid w:val="00D17854"/>
    <w:rsid w:val="00D17B22"/>
    <w:rsid w:val="00D17ECB"/>
    <w:rsid w:val="00D23D66"/>
    <w:rsid w:val="00D23FD5"/>
    <w:rsid w:val="00D27311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076B"/>
    <w:rsid w:val="00D43172"/>
    <w:rsid w:val="00D441B7"/>
    <w:rsid w:val="00D476D9"/>
    <w:rsid w:val="00D508DC"/>
    <w:rsid w:val="00D5315D"/>
    <w:rsid w:val="00D540CA"/>
    <w:rsid w:val="00D54A6D"/>
    <w:rsid w:val="00D604E0"/>
    <w:rsid w:val="00D61755"/>
    <w:rsid w:val="00D62BF8"/>
    <w:rsid w:val="00D63499"/>
    <w:rsid w:val="00D63FFA"/>
    <w:rsid w:val="00D65419"/>
    <w:rsid w:val="00D7075E"/>
    <w:rsid w:val="00D74ABF"/>
    <w:rsid w:val="00D77059"/>
    <w:rsid w:val="00D774E8"/>
    <w:rsid w:val="00D806B5"/>
    <w:rsid w:val="00D80E43"/>
    <w:rsid w:val="00D81F57"/>
    <w:rsid w:val="00D84921"/>
    <w:rsid w:val="00D84DB6"/>
    <w:rsid w:val="00D86332"/>
    <w:rsid w:val="00D87299"/>
    <w:rsid w:val="00D87CCC"/>
    <w:rsid w:val="00D87E4A"/>
    <w:rsid w:val="00D90C6D"/>
    <w:rsid w:val="00D92FA4"/>
    <w:rsid w:val="00D93A1B"/>
    <w:rsid w:val="00D93D59"/>
    <w:rsid w:val="00D96FA1"/>
    <w:rsid w:val="00DA613E"/>
    <w:rsid w:val="00DA6E59"/>
    <w:rsid w:val="00DA7975"/>
    <w:rsid w:val="00DB19C3"/>
    <w:rsid w:val="00DB19C7"/>
    <w:rsid w:val="00DB1BAB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43DC"/>
    <w:rsid w:val="00DE7053"/>
    <w:rsid w:val="00DF5A87"/>
    <w:rsid w:val="00DF5F23"/>
    <w:rsid w:val="00E00B7F"/>
    <w:rsid w:val="00E00E5B"/>
    <w:rsid w:val="00E02268"/>
    <w:rsid w:val="00E03E0B"/>
    <w:rsid w:val="00E0597D"/>
    <w:rsid w:val="00E05E0E"/>
    <w:rsid w:val="00E062B2"/>
    <w:rsid w:val="00E06BCF"/>
    <w:rsid w:val="00E078E7"/>
    <w:rsid w:val="00E079E1"/>
    <w:rsid w:val="00E10180"/>
    <w:rsid w:val="00E1076C"/>
    <w:rsid w:val="00E10FBF"/>
    <w:rsid w:val="00E14F3B"/>
    <w:rsid w:val="00E15D04"/>
    <w:rsid w:val="00E16621"/>
    <w:rsid w:val="00E210DA"/>
    <w:rsid w:val="00E22939"/>
    <w:rsid w:val="00E250D3"/>
    <w:rsid w:val="00E27490"/>
    <w:rsid w:val="00E301B8"/>
    <w:rsid w:val="00E30831"/>
    <w:rsid w:val="00E31402"/>
    <w:rsid w:val="00E31D13"/>
    <w:rsid w:val="00E34942"/>
    <w:rsid w:val="00E35202"/>
    <w:rsid w:val="00E35F0D"/>
    <w:rsid w:val="00E40A84"/>
    <w:rsid w:val="00E42084"/>
    <w:rsid w:val="00E42FA5"/>
    <w:rsid w:val="00E4470C"/>
    <w:rsid w:val="00E44F9A"/>
    <w:rsid w:val="00E44FFF"/>
    <w:rsid w:val="00E457E1"/>
    <w:rsid w:val="00E45BA7"/>
    <w:rsid w:val="00E4745F"/>
    <w:rsid w:val="00E47C63"/>
    <w:rsid w:val="00E51E15"/>
    <w:rsid w:val="00E81455"/>
    <w:rsid w:val="00E818B4"/>
    <w:rsid w:val="00E83AFB"/>
    <w:rsid w:val="00E861E4"/>
    <w:rsid w:val="00E877C9"/>
    <w:rsid w:val="00E90CE3"/>
    <w:rsid w:val="00E90D3C"/>
    <w:rsid w:val="00E90E65"/>
    <w:rsid w:val="00E9209C"/>
    <w:rsid w:val="00E922A6"/>
    <w:rsid w:val="00E92473"/>
    <w:rsid w:val="00E9655D"/>
    <w:rsid w:val="00E96FDD"/>
    <w:rsid w:val="00EA0B82"/>
    <w:rsid w:val="00EA0C80"/>
    <w:rsid w:val="00EA4FDB"/>
    <w:rsid w:val="00EA7936"/>
    <w:rsid w:val="00EB27ED"/>
    <w:rsid w:val="00EB4A41"/>
    <w:rsid w:val="00EB6AC9"/>
    <w:rsid w:val="00EC0805"/>
    <w:rsid w:val="00EC5591"/>
    <w:rsid w:val="00EC5770"/>
    <w:rsid w:val="00EC6FFB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E7C66"/>
    <w:rsid w:val="00EF05CC"/>
    <w:rsid w:val="00EF16E9"/>
    <w:rsid w:val="00EF22EB"/>
    <w:rsid w:val="00EF5163"/>
    <w:rsid w:val="00EF7D1F"/>
    <w:rsid w:val="00F00409"/>
    <w:rsid w:val="00F00AFF"/>
    <w:rsid w:val="00F010BF"/>
    <w:rsid w:val="00F0367A"/>
    <w:rsid w:val="00F04D33"/>
    <w:rsid w:val="00F05394"/>
    <w:rsid w:val="00F0602A"/>
    <w:rsid w:val="00F072A2"/>
    <w:rsid w:val="00F108B3"/>
    <w:rsid w:val="00F1250B"/>
    <w:rsid w:val="00F129D9"/>
    <w:rsid w:val="00F14272"/>
    <w:rsid w:val="00F155AB"/>
    <w:rsid w:val="00F17774"/>
    <w:rsid w:val="00F30658"/>
    <w:rsid w:val="00F30CA1"/>
    <w:rsid w:val="00F31576"/>
    <w:rsid w:val="00F32363"/>
    <w:rsid w:val="00F329A3"/>
    <w:rsid w:val="00F354F1"/>
    <w:rsid w:val="00F355F6"/>
    <w:rsid w:val="00F3696C"/>
    <w:rsid w:val="00F36EB1"/>
    <w:rsid w:val="00F40823"/>
    <w:rsid w:val="00F431B3"/>
    <w:rsid w:val="00F45206"/>
    <w:rsid w:val="00F45355"/>
    <w:rsid w:val="00F46082"/>
    <w:rsid w:val="00F50AF3"/>
    <w:rsid w:val="00F511A8"/>
    <w:rsid w:val="00F5131A"/>
    <w:rsid w:val="00F518A8"/>
    <w:rsid w:val="00F51D92"/>
    <w:rsid w:val="00F54A8D"/>
    <w:rsid w:val="00F57331"/>
    <w:rsid w:val="00F57918"/>
    <w:rsid w:val="00F60C66"/>
    <w:rsid w:val="00F61076"/>
    <w:rsid w:val="00F6359D"/>
    <w:rsid w:val="00F647B4"/>
    <w:rsid w:val="00F664AE"/>
    <w:rsid w:val="00F66EEA"/>
    <w:rsid w:val="00F73611"/>
    <w:rsid w:val="00F77224"/>
    <w:rsid w:val="00F77BDF"/>
    <w:rsid w:val="00F81EFA"/>
    <w:rsid w:val="00F82CF0"/>
    <w:rsid w:val="00F83A92"/>
    <w:rsid w:val="00F846C6"/>
    <w:rsid w:val="00F8506C"/>
    <w:rsid w:val="00F85133"/>
    <w:rsid w:val="00F85CFC"/>
    <w:rsid w:val="00F874BD"/>
    <w:rsid w:val="00F87DFB"/>
    <w:rsid w:val="00F9086A"/>
    <w:rsid w:val="00F91B20"/>
    <w:rsid w:val="00F924B6"/>
    <w:rsid w:val="00F925A9"/>
    <w:rsid w:val="00F94A69"/>
    <w:rsid w:val="00F96A46"/>
    <w:rsid w:val="00F97272"/>
    <w:rsid w:val="00FA2BE5"/>
    <w:rsid w:val="00FA3B05"/>
    <w:rsid w:val="00FB01C8"/>
    <w:rsid w:val="00FB0762"/>
    <w:rsid w:val="00FB19B6"/>
    <w:rsid w:val="00FB1CE3"/>
    <w:rsid w:val="00FB2BFD"/>
    <w:rsid w:val="00FB5070"/>
    <w:rsid w:val="00FC28BE"/>
    <w:rsid w:val="00FC2B97"/>
    <w:rsid w:val="00FC577C"/>
    <w:rsid w:val="00FC6930"/>
    <w:rsid w:val="00FC6E0B"/>
    <w:rsid w:val="00FC771F"/>
    <w:rsid w:val="00FD12A0"/>
    <w:rsid w:val="00FD1607"/>
    <w:rsid w:val="00FD4930"/>
    <w:rsid w:val="00FD6524"/>
    <w:rsid w:val="00FE00C7"/>
    <w:rsid w:val="00FE14BF"/>
    <w:rsid w:val="00FE1C39"/>
    <w:rsid w:val="00FE43E5"/>
    <w:rsid w:val="00FE445F"/>
    <w:rsid w:val="00FE5763"/>
    <w:rsid w:val="00FE64CA"/>
    <w:rsid w:val="00FE76EB"/>
    <w:rsid w:val="00FE7FA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352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3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9E9E1-6CEF-48B5-821E-15E9CA420772}"/>
</file>

<file path=customXml/itemProps3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928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79</cp:revision>
  <cp:lastPrinted>2021-01-21T10:43:00Z</cp:lastPrinted>
  <dcterms:created xsi:type="dcterms:W3CDTF">2022-05-20T07:05:00Z</dcterms:created>
  <dcterms:modified xsi:type="dcterms:W3CDTF">2022-08-10T09:13:00Z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