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988F6" w14:textId="16B68D46" w:rsidR="008C4433" w:rsidRPr="000066BD" w:rsidRDefault="0042629B" w:rsidP="008C4433">
      <w:pPr>
        <w:pStyle w:val="Rubrik1"/>
        <w:rPr>
          <w:rFonts w:eastAsia="Segoe UI"/>
        </w:rPr>
      </w:pPr>
      <w:r>
        <w:rPr>
          <w:rFonts w:eastAsia="Segoe UI"/>
        </w:rPr>
        <w:t>Om du bokar en</w:t>
      </w:r>
      <w:r w:rsidR="002B5D67">
        <w:rPr>
          <w:rFonts w:eastAsia="Segoe UI"/>
        </w:rPr>
        <w:t xml:space="preserve"> begravningsgudstjänst</w:t>
      </w:r>
    </w:p>
    <w:p w14:paraId="51023A39" w14:textId="77777777" w:rsidR="00B21A2B" w:rsidRDefault="00B21A2B" w:rsidP="00B21A2B">
      <w:pPr>
        <w:pStyle w:val="Rubrik2"/>
      </w:pPr>
      <w:r>
        <w:t>Hur och varför behandlar vi dina personuppgifter?</w:t>
      </w:r>
    </w:p>
    <w:p w14:paraId="61F30FE2" w14:textId="359F6C7B" w:rsidR="00B21A2B" w:rsidRDefault="00B21A2B" w:rsidP="00B63991">
      <w:r>
        <w:t>När du bokar en begravningsgudstjänst kommer vi att behöva behandla dina personuppgifter.</w:t>
      </w:r>
      <w:r w:rsidRPr="00B21A2B">
        <w:t xml:space="preserve"> </w:t>
      </w:r>
      <w:r w:rsidR="00B63991">
        <w:t xml:space="preserve">Det huvudsakliga syftet med att </w:t>
      </w:r>
      <w:r w:rsidR="00A239D1">
        <w:t xml:space="preserve">behandla </w:t>
      </w:r>
      <w:r w:rsidR="00B63991">
        <w:t xml:space="preserve">dina personuppgifter är </w:t>
      </w:r>
      <w:r w:rsidR="00B63991" w:rsidRPr="008C4433">
        <w:t>att</w:t>
      </w:r>
      <w:r w:rsidR="00B63991">
        <w:t xml:space="preserve"> vi ska</w:t>
      </w:r>
      <w:r w:rsidR="00B63991" w:rsidRPr="008C4433">
        <w:t xml:space="preserve"> </w:t>
      </w:r>
      <w:r w:rsidR="00B63991">
        <w:t xml:space="preserve">kunna </w:t>
      </w:r>
      <w:r w:rsidR="00B63991" w:rsidRPr="008C4433">
        <w:t>administrera och förrätta begravningsgudstjänst och gravsättning</w:t>
      </w:r>
      <w:r w:rsidR="00365FF2">
        <w:t xml:space="preserve"> samt dokumentera den kyrkliga handlingen i ministerialboken</w:t>
      </w:r>
      <w:r w:rsidR="00B63991">
        <w:t xml:space="preserve">. </w:t>
      </w:r>
      <w:r w:rsidR="00B63991" w:rsidRPr="008C4433">
        <w:t xml:space="preserve">Du ingår ett </w:t>
      </w:r>
      <w:r w:rsidR="00B63991" w:rsidRPr="00B21A2B">
        <w:rPr>
          <w:i/>
        </w:rPr>
        <w:t>avtal</w:t>
      </w:r>
      <w:r w:rsidR="00B63991" w:rsidRPr="008C4433">
        <w:t xml:space="preserve"> genom att boka tid för förrättningen, vilket </w:t>
      </w:r>
      <w:r w:rsidR="00B63991">
        <w:t>är en av grunderna för</w:t>
      </w:r>
      <w:r w:rsidR="00B63991" w:rsidRPr="008C4433">
        <w:t xml:space="preserve"> behandlingen av dina personuppgifter</w:t>
      </w:r>
      <w:r w:rsidR="00B63991">
        <w:t xml:space="preserve">, men vi behandlar även personuppgifter som ett led i </w:t>
      </w:r>
      <w:r w:rsidR="00B63991">
        <w:rPr>
          <w:i/>
        </w:rPr>
        <w:t xml:space="preserve">myndighetsutövning </w:t>
      </w:r>
      <w:r w:rsidR="00B63991">
        <w:t xml:space="preserve">enligt </w:t>
      </w:r>
      <w:proofErr w:type="spellStart"/>
      <w:r w:rsidR="00B63991">
        <w:t>begravningslagen</w:t>
      </w:r>
      <w:proofErr w:type="spellEnd"/>
      <w:r w:rsidR="00B63991" w:rsidRPr="008C4433">
        <w:t>.</w:t>
      </w:r>
      <w:r w:rsidR="00B63991">
        <w:t xml:space="preserve"> Som en del av Svenska kyrkans myndighetsutövning skickar vi därmed i</w:t>
      </w:r>
      <w:r w:rsidRPr="008C4433">
        <w:t xml:space="preserve">nformation om gravsättningen till </w:t>
      </w:r>
      <w:r>
        <w:t>S</w:t>
      </w:r>
      <w:r w:rsidRPr="008C4433">
        <w:t>katteverket.</w:t>
      </w:r>
    </w:p>
    <w:p w14:paraId="78A63AB3" w14:textId="59823B93" w:rsidR="00B21A2B" w:rsidRDefault="00B21A2B" w:rsidP="008C4433"/>
    <w:p w14:paraId="05F12B1F" w14:textId="3FACD27C" w:rsidR="00B21A2B" w:rsidRDefault="00B63991" w:rsidP="008C4433">
      <w:r>
        <w:t xml:space="preserve">Utöver den behandling som utförs för att uppfylla avtal eller som ett led i myndighetsutövning behandlar vi även dina kontaktuppgifter i upp till ett år efter gravsättningen för att vi ska kunna </w:t>
      </w:r>
      <w:r w:rsidR="009A60B6">
        <w:t>skicka dig inbjudningar</w:t>
      </w:r>
      <w:r>
        <w:t xml:space="preserve"> till minnesgudstjänst och/eller </w:t>
      </w:r>
      <w:r w:rsidR="00B21A2B" w:rsidRPr="008C4433">
        <w:t xml:space="preserve">sorgegrupp. Vi gör det </w:t>
      </w:r>
      <w:r w:rsidR="009A60B6">
        <w:t xml:space="preserve">med stöd av ett </w:t>
      </w:r>
      <w:r w:rsidR="009A60B6">
        <w:rPr>
          <w:i/>
        </w:rPr>
        <w:t>berättigat intresse</w:t>
      </w:r>
      <w:r w:rsidR="00B21A2B">
        <w:t>,</w:t>
      </w:r>
      <w:r w:rsidR="00B21A2B" w:rsidRPr="008C4433">
        <w:t xml:space="preserve"> då vi bedömer att du sannolikt har ett intresse av att få sådana inbjudningar skickade till dig. </w:t>
      </w:r>
      <w:r w:rsidR="00B21A2B">
        <w:t>K</w:t>
      </w:r>
      <w:r w:rsidR="00B21A2B" w:rsidRPr="008C4433">
        <w:t xml:space="preserve">ontakta oss </w:t>
      </w:r>
      <w:r w:rsidR="00B21A2B">
        <w:t>om du vill att vi</w:t>
      </w:r>
      <w:r w:rsidR="00B21A2B" w:rsidRPr="008C4433">
        <w:t xml:space="preserve"> tar bort dig från dessa listor.</w:t>
      </w:r>
    </w:p>
    <w:p w14:paraId="6413B9EF" w14:textId="63D0EC53" w:rsidR="000066BD" w:rsidRDefault="000066BD" w:rsidP="008C4433"/>
    <w:p w14:paraId="61071892" w14:textId="69C4968F" w:rsidR="000066BD" w:rsidRDefault="000066BD" w:rsidP="008C4433">
      <w:r>
        <w:t xml:space="preserve">Vi kan komma att diarieföra handlingar som inkommer till eller upprättas hos oss. Dina personuppgifter </w:t>
      </w:r>
      <w:r w:rsidRPr="006C6470">
        <w:t xml:space="preserve">kan </w:t>
      </w:r>
      <w:r>
        <w:t xml:space="preserve">även </w:t>
      </w:r>
      <w:r w:rsidRPr="006C6470">
        <w:t xml:space="preserve">komma att lämnas ut i enlighet med </w:t>
      </w:r>
      <w:r>
        <w:t xml:space="preserve">den statliga eller inomkyrkliga </w:t>
      </w:r>
      <w:r w:rsidRPr="006C6470">
        <w:t>offentlighetsprincip</w:t>
      </w:r>
      <w:r>
        <w:t>en</w:t>
      </w:r>
      <w:r w:rsidRPr="006C6470">
        <w:t>, vilk</w:t>
      </w:r>
      <w:r>
        <w:t>et</w:t>
      </w:r>
      <w:r w:rsidRPr="006C6470">
        <w:t xml:space="preserve"> framgår av</w:t>
      </w:r>
      <w:r>
        <w:t xml:space="preserve"> 10–</w:t>
      </w:r>
      <w:r w:rsidRPr="006C6470">
        <w:t xml:space="preserve">11 </w:t>
      </w:r>
      <w:r>
        <w:t>§</w:t>
      </w:r>
      <w:r w:rsidRPr="006C6470">
        <w:t>§ lagen om Svenska kyrkan</w:t>
      </w:r>
      <w:r>
        <w:t>.</w:t>
      </w:r>
    </w:p>
    <w:p w14:paraId="469F7A34" w14:textId="6F1FF9A6" w:rsidR="00A5111B" w:rsidRDefault="00A5111B" w:rsidP="008C4433"/>
    <w:p w14:paraId="38B95090" w14:textId="785B2DE6" w:rsidR="00A5111B" w:rsidRDefault="00A5111B" w:rsidP="008C4433">
      <w:r>
        <w:t>Eftersom dataskyddsförordningen inte omfattar personuppgifter för avlidna nämns inte den avlidnes personuppgifter i denna information.</w:t>
      </w:r>
    </w:p>
    <w:p w14:paraId="20C52D9A" w14:textId="06DAB7BB" w:rsidR="00090719" w:rsidRDefault="00090719" w:rsidP="008C4433"/>
    <w:p w14:paraId="33BCA88B" w14:textId="77777777" w:rsidR="00B21A2B" w:rsidRDefault="00B21A2B" w:rsidP="00B21A2B">
      <w:pPr>
        <w:pStyle w:val="Rubrik2"/>
      </w:pPr>
      <w:r>
        <w:t>Vilka personuppgifter behandlar vi?</w:t>
      </w:r>
    </w:p>
    <w:p w14:paraId="75A993DD" w14:textId="1E7B71F6" w:rsidR="00B63991" w:rsidRDefault="009A60B6" w:rsidP="00B63991">
      <w:r>
        <w:t>De personuppgifter vi behandlar i normalfallet är n</w:t>
      </w:r>
      <w:r w:rsidR="00B21A2B" w:rsidRPr="00B21A2B">
        <w:t xml:space="preserve">amn, adress, telefonnummer, e-postadress, </w:t>
      </w:r>
      <w:r>
        <w:t xml:space="preserve">din </w:t>
      </w:r>
      <w:r w:rsidR="00B21A2B" w:rsidRPr="00B21A2B">
        <w:t xml:space="preserve">relation till </w:t>
      </w:r>
      <w:r>
        <w:t>den avlidne samt</w:t>
      </w:r>
      <w:r w:rsidR="00B21A2B" w:rsidRPr="00B21A2B">
        <w:t xml:space="preserve"> faktureringsuppgifter</w:t>
      </w:r>
      <w:r>
        <w:t xml:space="preserve">. </w:t>
      </w:r>
      <w:r w:rsidR="00B63991" w:rsidRPr="008C4433">
        <w:t xml:space="preserve">Vanligtvis får vi dina uppgifter från begravningsbyrån, men </w:t>
      </w:r>
      <w:r w:rsidR="00B63991">
        <w:t xml:space="preserve">vi kan </w:t>
      </w:r>
      <w:r w:rsidR="00B63991" w:rsidRPr="008C4433">
        <w:t>även</w:t>
      </w:r>
      <w:r w:rsidR="00B63991">
        <w:t xml:space="preserve"> få dem</w:t>
      </w:r>
      <w:r w:rsidR="00B63991" w:rsidRPr="008C4433">
        <w:t xml:space="preserve"> från dig direkt</w:t>
      </w:r>
      <w:r w:rsidR="00B63991">
        <w:t xml:space="preserve"> </w:t>
      </w:r>
      <w:r w:rsidR="00B63991" w:rsidRPr="008C4433">
        <w:t xml:space="preserve">eller via annan församling. </w:t>
      </w:r>
    </w:p>
    <w:p w14:paraId="56A5E758" w14:textId="77777777" w:rsidR="00D61F50" w:rsidRDefault="00D61F50" w:rsidP="00B63991"/>
    <w:p w14:paraId="2E7C7298" w14:textId="7D518753" w:rsidR="00D61F50" w:rsidRDefault="00C722DF" w:rsidP="00B63991">
      <w:commentRangeStart w:id="0"/>
      <w:r>
        <w:t xml:space="preserve">När vi behandlar uppgifter om din relation till den </w:t>
      </w:r>
      <w:r w:rsidR="00276FFB">
        <w:t>avlidne kan vi behandla uppgifter om</w:t>
      </w:r>
      <w:r w:rsidR="003A28D7">
        <w:t xml:space="preserve"> att</w:t>
      </w:r>
      <w:r w:rsidR="00276FFB">
        <w:t xml:space="preserve"> du var make/maka/sambo/partner med den avlidne. Detta utgör en indirekt uppgift om din sexuella läggning</w:t>
      </w:r>
      <w:r w:rsidR="008D086B">
        <w:t xml:space="preserve"> och är därmed en känslig personuppgift. </w:t>
      </w:r>
      <w:r w:rsidR="00834715">
        <w:t xml:space="preserve">Vi </w:t>
      </w:r>
      <w:r w:rsidR="00834715" w:rsidRPr="00834715">
        <w:t xml:space="preserve">behandlar i normalfallet denna känsliga personuppgift med stöd av att vi är en icke vinstdrivande förening med religiöst syfte i vilken en av er eller båda två är medlem/-mar alt. har regelbunden kontakt med organisationen. Vi kommer inte att lämna ut </w:t>
      </w:r>
      <w:r w:rsidR="00D04206">
        <w:t>uppgiften</w:t>
      </w:r>
      <w:r w:rsidR="00834715" w:rsidRPr="00834715">
        <w:t xml:space="preserve"> till någon utanför Svenska kyrkan utan </w:t>
      </w:r>
      <w:r w:rsidR="00581F6A">
        <w:t>ditt</w:t>
      </w:r>
      <w:r w:rsidR="00834715" w:rsidRPr="00834715">
        <w:t xml:space="preserve"> samtycke, förutom om utlämnandet är nödvändigt och i enlighet med lag.</w:t>
      </w:r>
      <w:commentRangeEnd w:id="0"/>
      <w:r w:rsidR="00136D01">
        <w:rPr>
          <w:rStyle w:val="Kommentarsreferens"/>
          <w:rFonts w:asciiTheme="minorHAnsi" w:eastAsiaTheme="minorHAnsi" w:hAnsiTheme="minorHAnsi" w:cstheme="minorBidi"/>
          <w:lang w:val="en-US" w:eastAsia="en-US"/>
        </w:rPr>
        <w:commentReference w:id="0"/>
      </w:r>
    </w:p>
    <w:p w14:paraId="70AF0669" w14:textId="677903AE" w:rsidR="008A29C8" w:rsidRDefault="008A29C8" w:rsidP="008C4433"/>
    <w:p w14:paraId="11EBB4C7" w14:textId="77777777" w:rsidR="00B21A2B" w:rsidRDefault="00B21A2B" w:rsidP="00B21A2B">
      <w:pPr>
        <w:pStyle w:val="Rubrik2"/>
      </w:pPr>
      <w:r>
        <w:t>Hur länge behandlar vi personuppgifterna?</w:t>
      </w:r>
    </w:p>
    <w:p w14:paraId="56803EF1" w14:textId="40D4AF37" w:rsidR="005F136F" w:rsidRDefault="008A29C8" w:rsidP="008C4433">
      <w:r w:rsidRPr="008C4433">
        <w:t>Dina personuppgifter sparas under den tid som stadgas av tillämpliga lagar och föreskrifter</w:t>
      </w:r>
      <w:r w:rsidR="009A60B6">
        <w:t xml:space="preserve">, såsom </w:t>
      </w:r>
      <w:proofErr w:type="spellStart"/>
      <w:r w:rsidR="009A60B6">
        <w:t>begravningslagen</w:t>
      </w:r>
      <w:proofErr w:type="spellEnd"/>
      <w:r w:rsidRPr="008C4433">
        <w:t>.</w:t>
      </w:r>
      <w:r>
        <w:t xml:space="preserve"> </w:t>
      </w:r>
      <w:r w:rsidRPr="008C4433">
        <w:t>Vissa uppgifter om förrättningen kommer</w:t>
      </w:r>
      <w:r>
        <w:t xml:space="preserve"> att</w:t>
      </w:r>
      <w:r w:rsidRPr="008C4433">
        <w:t xml:space="preserve"> sparas för historiska ändamål</w:t>
      </w:r>
      <w:r w:rsidR="009A60B6">
        <w:t xml:space="preserve"> i en så kallad ministerialbok</w:t>
      </w:r>
      <w:r w:rsidR="00760296">
        <w:t xml:space="preserve">. </w:t>
      </w:r>
      <w:r w:rsidR="009A60B6">
        <w:t>Som angetts ovan behandlas dina kontaktuppgifter i upp till ett år efter gravsättningen.</w:t>
      </w:r>
    </w:p>
    <w:p w14:paraId="3A52ABCB" w14:textId="10956A48" w:rsidR="00627054" w:rsidRDefault="00627054" w:rsidP="008C4433"/>
    <w:p w14:paraId="21D14092" w14:textId="77777777" w:rsidR="00627054" w:rsidRDefault="00627054" w:rsidP="00627054">
      <w:pPr>
        <w:pStyle w:val="Rubrik2"/>
      </w:pPr>
      <w:r>
        <w:t>Vilka andra får del av dina personuppgifter?</w:t>
      </w:r>
    </w:p>
    <w:p w14:paraId="73A6F3D5" w14:textId="59F2A639" w:rsidR="00627054" w:rsidRPr="00F111A8" w:rsidRDefault="00627054" w:rsidP="00627054">
      <w:r>
        <w:t>Uppgifter om den kyrkliga handlingen såsom innehåll i tal, vilka psalmer som valts m.m.</w:t>
      </w:r>
      <w:r w:rsidRPr="00F111A8">
        <w:t xml:space="preserve"> delas med </w:t>
      </w:r>
      <w:r>
        <w:t xml:space="preserve">den präst som utför handlingen. Prästen är självständigt ansvarig för att skydda de personuppgifter denne får tillgång till inom ramen för detta uppdrag. Vanligtvis sparar prästen uppgifter om den kyrkliga handlingen i sin egen dokumentation, exempelvis i en pärm. Om du har frågor om detta går det bra att kontakta </w:t>
      </w:r>
      <w:sdt>
        <w:sdtPr>
          <w:alias w:val="Företag"/>
          <w:id w:val="1536390497"/>
          <w:placeholder>
            <w:docPart w:val="3894958D0BF645B5AAFF396761F5D6A2"/>
          </w:placeholder>
          <w:dataBinding w:prefixMappings="xmlns:ns0='http://schemas.openxmlformats.org/officeDocument/2006/extended-properties' " w:xpath="/ns0:Properties[1]/ns0:Company[1]" w:storeItemID="{6668398D-A668-4E3E-A5EB-62B293D839F1}"/>
          <w:text/>
        </w:sdtPr>
        <w:sdtEndPr/>
        <w:sdtContent>
          <w:r w:rsidR="00AA60E0">
            <w:t>Eds församling</w:t>
          </w:r>
        </w:sdtContent>
      </w:sdt>
      <w:r>
        <w:t xml:space="preserve"> eller berörd präst direkt.</w:t>
      </w:r>
    </w:p>
    <w:p w14:paraId="773AD837" w14:textId="77777777" w:rsidR="008C4433" w:rsidRPr="008C4433" w:rsidRDefault="008C4433" w:rsidP="008C4433"/>
    <w:p w14:paraId="543F2B96" w14:textId="77777777" w:rsidR="00B21A2B" w:rsidRDefault="00B21A2B" w:rsidP="00B21A2B">
      <w:pPr>
        <w:pStyle w:val="Rubrik2"/>
      </w:pPr>
      <w:r>
        <w:t>Vilka rättigheter har du?</w:t>
      </w:r>
    </w:p>
    <w:p w14:paraId="420A93C3" w14:textId="13F7B3EA" w:rsidR="008C4433" w:rsidRPr="000066BD" w:rsidRDefault="00655723" w:rsidP="008C4433">
      <w:sdt>
        <w:sdtPr>
          <w:alias w:val="Företag"/>
          <w:id w:val="-1496103510"/>
          <w:placeholder>
            <w:docPart w:val="B76D32B23C694647A15792A844CF7535"/>
          </w:placeholder>
          <w:dataBinding w:prefixMappings="xmlns:ns0='http://schemas.openxmlformats.org/officeDocument/2006/extended-properties' " w:xpath="/ns0:Properties[1]/ns0:Company[1]" w:storeItemID="{6668398D-A668-4E3E-A5EB-62B293D839F1}"/>
          <w:text/>
        </w:sdtPr>
        <w:sdtEndPr/>
        <w:sdtContent>
          <w:r w:rsidR="00AA60E0">
            <w:t>Eds församling</w:t>
          </w:r>
        </w:sdtContent>
      </w:sdt>
      <w:r w:rsidR="00CE12D7">
        <w:t xml:space="preserve"> ansvarar för hanteringen av </w:t>
      </w:r>
      <w:r w:rsidR="00A63D6C">
        <w:t>dina</w:t>
      </w:r>
      <w:r w:rsidR="00CE12D7">
        <w:t xml:space="preserve"> personuppgifter om inte annat nämns ovan. </w:t>
      </w:r>
      <w:r w:rsidR="00B21A2B">
        <w:t xml:space="preserve">För information om dina rättigheter enligt dataskyddsförordningen, se </w:t>
      </w:r>
      <w:commentRangeStart w:id="1"/>
      <w:r w:rsidR="00B21A2B">
        <w:t>startsidan för denna integritetspolicy</w:t>
      </w:r>
      <w:commentRangeEnd w:id="1"/>
      <w:r w:rsidR="00B21A2B">
        <w:rPr>
          <w:rStyle w:val="Kommentarsreferens"/>
          <w:rFonts w:ascii="Segoe UI" w:hAnsi="Segoe UI" w:cs="Segoe UI"/>
          <w:lang w:eastAsia="en-US"/>
        </w:rPr>
        <w:commentReference w:id="1"/>
      </w:r>
      <w:r w:rsidR="00B21A2B">
        <w:t>. Där hittar du även kontaktuppgifter till oss och vårt dataskyddsombud.</w:t>
      </w:r>
    </w:p>
    <w:p w14:paraId="2AD3764F" w14:textId="77777777" w:rsidR="00A86A6E" w:rsidRPr="00A86A6E" w:rsidRDefault="00A86A6E" w:rsidP="00A86A6E">
      <w:bookmarkStart w:id="2" w:name="_GoBack"/>
      <w:bookmarkEnd w:id="2"/>
    </w:p>
    <w:sectPr w:rsidR="00A86A6E" w:rsidRPr="00A86A6E" w:rsidSect="005A720B">
      <w:headerReference w:type="even" r:id="rId13"/>
      <w:headerReference w:type="default" r:id="rId14"/>
      <w:footerReference w:type="even" r:id="rId15"/>
      <w:footerReference w:type="default" r:id="rId16"/>
      <w:headerReference w:type="first" r:id="rId17"/>
      <w:footerReference w:type="first" r:id="rId18"/>
      <w:pgSz w:w="11907" w:h="16839"/>
      <w:pgMar w:top="2127" w:right="1050" w:bottom="1843" w:left="1050" w:header="612" w:footer="459"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igne Lundgren" w:date="2023-04-17T16:04:00Z" w:initials="SL">
    <w:p w14:paraId="10BEDA0D" w14:textId="77777777" w:rsidR="00136D01" w:rsidRDefault="00136D01" w:rsidP="00DD4A27">
      <w:pPr>
        <w:pStyle w:val="Kommentarer"/>
      </w:pPr>
      <w:r>
        <w:rPr>
          <w:rStyle w:val="Kommentarsreferens"/>
        </w:rPr>
        <w:annotationRef/>
      </w:r>
      <w:r>
        <w:t xml:space="preserve">Detta tillägg är nytt då EU-domstolen konstaterat i en dom att partner/make/makas namn utgör en indirekt uppgift om sexuell läggning och därmed är en känslig personuppgift. </w:t>
      </w:r>
    </w:p>
  </w:comment>
  <w:comment w:id="1" w:author="Sara Gandrén" w:date="2019-09-18T16:32:00Z" w:initials="SG">
    <w:p w14:paraId="00AF7780" w14:textId="0597FF6C" w:rsidR="00B21A2B" w:rsidRPr="000066BD" w:rsidRDefault="00B21A2B" w:rsidP="00B21A2B">
      <w:pPr>
        <w:pStyle w:val="Kommentarer"/>
        <w:rPr>
          <w:lang w:val="sv-SE"/>
        </w:rPr>
      </w:pPr>
      <w:r>
        <w:rPr>
          <w:rStyle w:val="Kommentarsreferens"/>
        </w:rPr>
        <w:annotationRef/>
      </w:r>
      <w:r w:rsidRPr="000066BD">
        <w:rPr>
          <w:lang w:val="sv-SE"/>
        </w:rPr>
        <w:t>Länka till ”startsidan” där avsnittet om rättigheter och kontakt finns.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BEDA0D" w15:done="0"/>
  <w15:commentEx w15:paraId="00AF77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EC75" w16cex:dateUtc="2023-04-17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BEDA0D" w16cid:durableId="27E7EC75"/>
  <w16cid:commentId w16cid:paraId="00AF7780" w16cid:durableId="213350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DCB19" w14:textId="77777777" w:rsidR="00655723" w:rsidRDefault="00655723" w:rsidP="00660169">
      <w:r>
        <w:separator/>
      </w:r>
    </w:p>
    <w:p w14:paraId="36556D0D" w14:textId="77777777" w:rsidR="00655723" w:rsidRDefault="00655723" w:rsidP="00660169"/>
  </w:endnote>
  <w:endnote w:type="continuationSeparator" w:id="0">
    <w:p w14:paraId="2F647657" w14:textId="77777777" w:rsidR="00655723" w:rsidRDefault="00655723" w:rsidP="00660169">
      <w:r>
        <w:continuationSeparator/>
      </w:r>
    </w:p>
    <w:p w14:paraId="3C1CAC64" w14:textId="77777777" w:rsidR="00655723" w:rsidRDefault="00655723" w:rsidP="00660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Corbel Light"/>
    <w:charset w:val="00"/>
    <w:family w:val="swiss"/>
    <w:pitch w:val="variable"/>
    <w:sig w:usb0="00000001" w:usb1="4000205B" w:usb2="00000028" w:usb3="00000000" w:csb0="0000019F" w:csb1="00000000"/>
  </w:font>
  <w:font w:name="Raleway SemiBold">
    <w:altName w:val="Franklin Gothic Demi"/>
    <w:charset w:val="00"/>
    <w:family w:val="swiss"/>
    <w:pitch w:val="variable"/>
    <w:sig w:usb0="00000001"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21C76" w14:textId="77777777" w:rsidR="002A2759" w:rsidRDefault="00655723" w:rsidP="00660169"/>
  <w:p w14:paraId="29BAE21D" w14:textId="77777777" w:rsidR="002A2759" w:rsidRDefault="0038059F" w:rsidP="00660169">
    <w:r>
      <w:fldChar w:fldCharType="begin"/>
    </w:r>
    <w:r>
      <w:instrText>PAGE   \* MERGEFORMAT</w:instrText>
    </w:r>
    <w:r>
      <w:fldChar w:fldCharType="separate"/>
    </w:r>
    <w:r>
      <w:rPr>
        <w:noProof/>
      </w:rPr>
      <w:t>0</w:t>
    </w:r>
    <w:r>
      <w:fldChar w:fldCharType="end"/>
    </w:r>
    <w:r>
      <w:t xml:space="preserve"> </w:t>
    </w:r>
    <w:r w:rsidRPr="0038059F">
      <w:rPr>
        <w:color w:val="E68422"/>
      </w:rPr>
      <w:sym w:font="Wingdings 2" w:char="F097"/>
    </w:r>
    <w:r>
      <w:t xml:space="preserve"> </w:t>
    </w:r>
  </w:p>
  <w:p w14:paraId="01814722" w14:textId="77777777" w:rsidR="002A2759" w:rsidRDefault="0038059F" w:rsidP="00660169">
    <w:r>
      <w:rPr>
        <w:noProof/>
      </w:rPr>
      <mc:AlternateContent>
        <mc:Choice Requires="wpg">
          <w:drawing>
            <wp:inline distT="0" distB="0" distL="0" distR="0" wp14:anchorId="59C77382" wp14:editId="53A7280E">
              <wp:extent cx="2327910" cy="45085"/>
              <wp:effectExtent l="9525" t="9525" r="15240" b="12065"/>
              <wp:docPr id="3"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811D9F" id="Grup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D5EAMAAP8IAAAOAAAAZHJzL2Uyb0RvYy54bWzsVt9vmzAQfp+0/8HinQKBEIKaVCkkeenW&#10;Su3+AMeYHxrYyHZComn/+86GJE07aVOr9Wk8IJs7H999d9/B9c2+qdGOCllxNrO8K9dClBGeVayY&#10;Wd+eVnZkIakwy3DNGZ1ZByqtm/nnT9ddG9MRL3mdUYEgCJNx186sUqk2dhxJStpgecVbysCYc9Fg&#10;BVtROJnAHURvamfkuqHTcZG1ghMqJTxNe6M1N/HznBJ1n+eSKlTPLMCmzF2Y+0bfnfk1jguB27Ii&#10;Awz8BhQNrhi89BQqxQqjrahehWoqIrjkuboivHF4nleEmhwgG899kc1a8G1rcinirmhPNAG1L3h6&#10;c1jydfcgUJXNLN9CDDdQorXYti0KNDVdW8TgsRbtY/sg+vxgecfJdwlm56Vd74veGW26LzyDcHir&#10;uKFmn4tGh4Ck0d5U4HCqAN0rRODhyB9Nph4UioBt4vXlISXUUB+ZhG5oIbB4YzcyAHFMyuVw1g9D&#10;sJ4POjjuX2lgDrB0TtBp8kymfB+ZjyVuqamR1FQNZAKQnswFZG9c0Lgn1HglrGeT7NnAJmI8KTEr&#10;qHF+OrTAnEkfwD87ojcSSvF7dpHg0OCeG7n6MqQPZEfjAIR4ydyJ88kIaq95M3I40YbjVki1prxB&#10;ejGzpBK4KkqVcMZAWFx45hV4dyeV7obzAV1mxldVXRt91Qx1gGvqjntQktdVpq3aT4pik9QC7TBI&#10;NPAjNwo1UxDtwg2kwDITraQ4Ww5rhau6X4N/zXQ8SAvwDKtegz+m7nQZLaPADkbh0g7cNLUXqySw&#10;w5U3Gad+miSp91Mn4wVxWWUZZRrdcR54wd+1yDCZeiWfJsKJB+cyukkRwF4iHfth4E5Hob1YpBM7&#10;CNLIvr2FVZIsp4HvhcF4mRyRyhJnvLvfSLIVNHs/2r4EfdcZHo8QDZ+mEXXv9RLa8OzwIHShBkF9&#10;kLImr5Vl+uVCJjAWPkpZz2aSNzYaN9SZaXaeSP9WWT50sZHihWL+CwtmwnEa/Ll7wcN8ZU3TD38E&#10;+jP+fG+6/fzfMv8FAAD//wMAUEsDBBQABgAIAAAAIQDnsFmr2wAAAAMBAAAPAAAAZHJzL2Rvd25y&#10;ZXYueG1sTI9Ba8JAEIXvhf6HZQq91U0U0xKzERHrSQrVQvE2ZsckmJ0N2TWJ/77bXupl4PEe732T&#10;LUfTiJ46V1tWEE8iEMSF1TWXCr4O7y9vIJxH1thYJgU3crDMHx8yTLUd+JP6vS9FKGGXooLK+zaV&#10;0hUVGXQT2xIH72w7gz7IrpS6wyGUm0ZOoyiRBmsOCxW2tK6ouOyvRsF2wGE1izf97nJe346H+cf3&#10;Lialnp/G1QKEp9H/h+EXP6BDHphO9sraiUZBeMT/3eDNkiQBcVLwGoPMM3nPnv8AAAD//wMAUEsB&#10;Ai0AFAAGAAgAAAAhALaDOJL+AAAA4QEAABMAAAAAAAAAAAAAAAAAAAAAAFtDb250ZW50X1R5cGVz&#10;XS54bWxQSwECLQAUAAYACAAAACEAOP0h/9YAAACUAQAACwAAAAAAAAAAAAAAAAAvAQAAX3JlbHMv&#10;LnJlbHNQSwECLQAUAAYACAAAACEAJ7xA+RADAAD/CAAADgAAAAAAAAAAAAAAAAAuAgAAZHJzL2Uy&#10;b0RvYy54bWxQSwECLQAUAAYACAAAACEA57BZq9sAAAADAQAADwAAAAAAAAAAAAAAAABqBQAAZHJz&#10;L2Rvd25yZXYueG1sUEsFBgAAAAAEAAQA8wAAAHIGA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57929999" w14:textId="77777777" w:rsidR="002A2759" w:rsidRDefault="00655723" w:rsidP="00660169">
    <w:pPr>
      <w:pStyle w:val="Ingetavstnd"/>
    </w:pPr>
  </w:p>
  <w:p w14:paraId="2E1B6FE8" w14:textId="77777777" w:rsidR="002A2759" w:rsidRDefault="00655723" w:rsidP="00660169"/>
  <w:p w14:paraId="6DA0D6BE" w14:textId="77777777" w:rsidR="002A2759" w:rsidRDefault="00655723" w:rsidP="00660169"/>
  <w:p w14:paraId="4E5B3175" w14:textId="77777777" w:rsidR="002A2759" w:rsidRDefault="00655723" w:rsidP="00660169"/>
  <w:p w14:paraId="1B8527DA" w14:textId="77777777" w:rsidR="00405A3A" w:rsidRDefault="00405A3A" w:rsidP="006601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153E7" w14:textId="77777777" w:rsidR="005A720B" w:rsidRDefault="005A720B">
    <w:pPr>
      <w:pStyle w:val="Sidfot"/>
      <w:jc w:val="center"/>
    </w:pPr>
  </w:p>
  <w:p w14:paraId="487C940B" w14:textId="77777777" w:rsidR="005A720B" w:rsidRDefault="005A720B">
    <w:pPr>
      <w:pStyle w:val="Sidfot"/>
      <w:jc w:val="center"/>
    </w:pPr>
  </w:p>
  <w:p w14:paraId="6E483CA4" w14:textId="77777777" w:rsidR="002A2759" w:rsidRPr="00143D63" w:rsidRDefault="00655723" w:rsidP="005A720B">
    <w:pPr>
      <w:pStyle w:val="Sidfot"/>
      <w:jc w:val="center"/>
      <w:rPr>
        <w:sz w:val="18"/>
        <w:szCs w:val="18"/>
      </w:rPr>
    </w:pPr>
    <w:sdt>
      <w:sdtPr>
        <w:rPr>
          <w:sz w:val="18"/>
          <w:szCs w:val="18"/>
        </w:rPr>
        <w:id w:val="1728636285"/>
        <w:docPartObj>
          <w:docPartGallery w:val="Page Numbers (Top of Page)"/>
          <w:docPartUnique/>
        </w:docPartObj>
      </w:sdtPr>
      <w:sdtEndPr/>
      <w:sdtContent>
        <w:r w:rsidR="005A720B" w:rsidRPr="00143D63">
          <w:rPr>
            <w:b/>
            <w:bCs/>
            <w:sz w:val="18"/>
            <w:szCs w:val="18"/>
          </w:rPr>
          <w:fldChar w:fldCharType="begin"/>
        </w:r>
        <w:r w:rsidR="005A720B" w:rsidRPr="00143D63">
          <w:rPr>
            <w:b/>
            <w:bCs/>
            <w:sz w:val="18"/>
            <w:szCs w:val="18"/>
          </w:rPr>
          <w:instrText>PAGE</w:instrText>
        </w:r>
        <w:r w:rsidR="005A720B" w:rsidRPr="00143D63">
          <w:rPr>
            <w:b/>
            <w:bCs/>
            <w:sz w:val="18"/>
            <w:szCs w:val="18"/>
          </w:rPr>
          <w:fldChar w:fldCharType="separate"/>
        </w:r>
        <w:r w:rsidR="00AA60E0">
          <w:rPr>
            <w:b/>
            <w:bCs/>
            <w:noProof/>
            <w:sz w:val="18"/>
            <w:szCs w:val="18"/>
          </w:rPr>
          <w:t>2</w:t>
        </w:r>
        <w:r w:rsidR="005A720B" w:rsidRPr="00143D63">
          <w:rPr>
            <w:b/>
            <w:bCs/>
            <w:sz w:val="18"/>
            <w:szCs w:val="18"/>
          </w:rPr>
          <w:fldChar w:fldCharType="end"/>
        </w:r>
        <w:r w:rsidR="005A720B" w:rsidRPr="00143D63">
          <w:rPr>
            <w:bCs/>
            <w:sz w:val="18"/>
            <w:szCs w:val="18"/>
          </w:rPr>
          <w:t>(</w:t>
        </w:r>
        <w:r w:rsidR="005A720B" w:rsidRPr="00143D63">
          <w:rPr>
            <w:b/>
            <w:bCs/>
            <w:sz w:val="18"/>
            <w:szCs w:val="18"/>
          </w:rPr>
          <w:fldChar w:fldCharType="begin"/>
        </w:r>
        <w:r w:rsidR="005A720B" w:rsidRPr="00143D63">
          <w:rPr>
            <w:b/>
            <w:bCs/>
            <w:sz w:val="18"/>
            <w:szCs w:val="18"/>
          </w:rPr>
          <w:instrText>NUMPAGES</w:instrText>
        </w:r>
        <w:r w:rsidR="005A720B" w:rsidRPr="00143D63">
          <w:rPr>
            <w:b/>
            <w:bCs/>
            <w:sz w:val="18"/>
            <w:szCs w:val="18"/>
          </w:rPr>
          <w:fldChar w:fldCharType="separate"/>
        </w:r>
        <w:r w:rsidR="00AA60E0">
          <w:rPr>
            <w:b/>
            <w:bCs/>
            <w:noProof/>
            <w:sz w:val="18"/>
            <w:szCs w:val="18"/>
          </w:rPr>
          <w:t>2</w:t>
        </w:r>
        <w:r w:rsidR="005A720B" w:rsidRPr="00143D63">
          <w:rPr>
            <w:b/>
            <w:bCs/>
            <w:sz w:val="18"/>
            <w:szCs w:val="18"/>
          </w:rPr>
          <w:fldChar w:fldCharType="end"/>
        </w:r>
        <w:r w:rsidR="005A720B" w:rsidRPr="00143D63">
          <w:rPr>
            <w:bCs/>
            <w:sz w:val="18"/>
            <w:szCs w:val="1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9188B" w14:textId="77777777" w:rsidR="002A2759" w:rsidRPr="00167464" w:rsidRDefault="0038059F" w:rsidP="00660169">
    <w:pPr>
      <w:pStyle w:val="Sidfot"/>
      <w:rPr>
        <w:rFonts w:cs="Segoe UI"/>
      </w:rPr>
    </w:pPr>
    <w:r>
      <w:rPr>
        <w:noProof/>
      </w:rPr>
      <w:drawing>
        <wp:inline distT="0" distB="0" distL="0" distR="0" wp14:anchorId="4EB87528" wp14:editId="157351BB">
          <wp:extent cx="1497376" cy="391881"/>
          <wp:effectExtent l="0" t="0" r="7620" b="825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oudpro-white-payoff.png"/>
                  <pic:cNvPicPr/>
                </pic:nvPicPr>
                <pic:blipFill>
                  <a:blip r:embed="rId1">
                    <a:extLst>
                      <a:ext uri="{28A0092B-C50C-407E-A947-70E740481C1C}">
                        <a14:useLocalDpi xmlns:a14="http://schemas.microsoft.com/office/drawing/2010/main" val="0"/>
                      </a:ext>
                    </a:extLst>
                  </a:blip>
                  <a:stretch>
                    <a:fillRect/>
                  </a:stretch>
                </pic:blipFill>
                <pic:spPr>
                  <a:xfrm>
                    <a:off x="0" y="0"/>
                    <a:ext cx="1497376" cy="3918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5B33F" w14:textId="77777777" w:rsidR="00655723" w:rsidRDefault="00655723" w:rsidP="00660169">
      <w:r>
        <w:separator/>
      </w:r>
    </w:p>
    <w:p w14:paraId="7DFA3879" w14:textId="77777777" w:rsidR="00655723" w:rsidRDefault="00655723" w:rsidP="00660169"/>
  </w:footnote>
  <w:footnote w:type="continuationSeparator" w:id="0">
    <w:p w14:paraId="7EC9A4D5" w14:textId="77777777" w:rsidR="00655723" w:rsidRDefault="00655723" w:rsidP="00660169">
      <w:r>
        <w:continuationSeparator/>
      </w:r>
    </w:p>
    <w:p w14:paraId="18C56FC7" w14:textId="77777777" w:rsidR="00655723" w:rsidRDefault="00655723" w:rsidP="006601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63BC7" w14:textId="77777777" w:rsidR="009B1D1A" w:rsidRDefault="009B1D1A">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2AA60" w14:textId="57BB8603" w:rsidR="00405A3A" w:rsidRDefault="008A29C8" w:rsidP="009A60B6">
    <w:pPr>
      <w:pStyle w:val="Sidhuvud"/>
    </w:pPr>
    <w:bookmarkStart w:id="3" w:name="_Hlk536518127"/>
    <w:r>
      <w:rPr>
        <w:sz w:val="18"/>
      </w:rPr>
      <w:t>Begravningsgudstjänst och gravsättning</w:t>
    </w:r>
    <w:r w:rsidR="0038059F" w:rsidRPr="00660169">
      <w:rPr>
        <w:sz w:val="18"/>
      </w:rPr>
      <w:ptab w:relativeTo="margin" w:alignment="center" w:leader="none"/>
    </w:r>
    <w:r w:rsidRPr="008A29C8">
      <w:t xml:space="preserve"> </w:t>
    </w:r>
    <w:r w:rsidRPr="00660169">
      <w:rPr>
        <w:sz w:val="18"/>
      </w:rPr>
      <w:t xml:space="preserve"> </w:t>
    </w:r>
    <w:r w:rsidR="0038059F" w:rsidRPr="00660169">
      <w:rPr>
        <w:sz w:val="18"/>
      </w:rPr>
      <w:ptab w:relativeTo="margin" w:alignment="right" w:leader="none"/>
    </w:r>
    <w:r w:rsidR="00A86A6E" w:rsidRPr="00A86A6E">
      <w:rPr>
        <w:sz w:val="18"/>
      </w:rPr>
      <w:t xml:space="preserve"> </w:t>
    </w:r>
    <w:bookmarkEnd w:id="3"/>
    <w:r w:rsidR="009A60B6">
      <w:rPr>
        <w:sz w:val="18"/>
      </w:rPr>
      <w:t xml:space="preserve">Senast </w:t>
    </w:r>
    <w:proofErr w:type="spellStart"/>
    <w:r w:rsidR="009A60B6">
      <w:rPr>
        <w:sz w:val="18"/>
      </w:rPr>
      <w:t>uppd</w:t>
    </w:r>
    <w:proofErr w:type="spellEnd"/>
    <w:r w:rsidR="009A60B6">
      <w:rPr>
        <w:sz w:val="18"/>
      </w:rPr>
      <w:t xml:space="preserve">: </w:t>
    </w:r>
    <w:r w:rsidR="005E645F">
      <w:rPr>
        <w:sz w:val="18"/>
      </w:rPr>
      <w:t>202</w:t>
    </w:r>
    <w:r w:rsidR="009B1D1A">
      <w:rPr>
        <w:sz w:val="18"/>
      </w:rPr>
      <w:t>3-04-18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8EDCB" w14:textId="77777777" w:rsidR="009B1D1A" w:rsidRDefault="009B1D1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400E9"/>
    <w:multiLevelType w:val="hybridMultilevel"/>
    <w:tmpl w:val="532E8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B2D707B"/>
    <w:multiLevelType w:val="hybridMultilevel"/>
    <w:tmpl w:val="C6A09F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1B83E48"/>
    <w:multiLevelType w:val="hybridMultilevel"/>
    <w:tmpl w:val="3EDCE1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ne Lundgren">
    <w15:presenceInfo w15:providerId="AD" w15:userId="S::signe.lundgren@intechrity.se::9c925692-c4d8-4445-887d-46386a397ceb"/>
  </w15:person>
  <w15:person w15:author="Sara Gandrén">
    <w15:presenceInfo w15:providerId="None" w15:userId="Sara Gandré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433"/>
    <w:rsid w:val="00001BE0"/>
    <w:rsid w:val="000066BD"/>
    <w:rsid w:val="00013A35"/>
    <w:rsid w:val="000316EB"/>
    <w:rsid w:val="00090719"/>
    <w:rsid w:val="000A5BD3"/>
    <w:rsid w:val="000D14C4"/>
    <w:rsid w:val="000D58B1"/>
    <w:rsid w:val="000D7D5C"/>
    <w:rsid w:val="00105995"/>
    <w:rsid w:val="00131557"/>
    <w:rsid w:val="00136D01"/>
    <w:rsid w:val="00142D44"/>
    <w:rsid w:val="00143D63"/>
    <w:rsid w:val="00144059"/>
    <w:rsid w:val="0014690F"/>
    <w:rsid w:val="00237077"/>
    <w:rsid w:val="00267FE6"/>
    <w:rsid w:val="00276FFB"/>
    <w:rsid w:val="0028162B"/>
    <w:rsid w:val="00286F45"/>
    <w:rsid w:val="002B5D67"/>
    <w:rsid w:val="002C2546"/>
    <w:rsid w:val="0033543A"/>
    <w:rsid w:val="00363CB7"/>
    <w:rsid w:val="00365FF2"/>
    <w:rsid w:val="0038059F"/>
    <w:rsid w:val="0038203E"/>
    <w:rsid w:val="00385EA9"/>
    <w:rsid w:val="003A28D7"/>
    <w:rsid w:val="00405A3A"/>
    <w:rsid w:val="004152B2"/>
    <w:rsid w:val="0042629B"/>
    <w:rsid w:val="00434F9E"/>
    <w:rsid w:val="004C1F8A"/>
    <w:rsid w:val="004C5FEC"/>
    <w:rsid w:val="005172BE"/>
    <w:rsid w:val="005620DD"/>
    <w:rsid w:val="005714C5"/>
    <w:rsid w:val="00576691"/>
    <w:rsid w:val="00581F6A"/>
    <w:rsid w:val="005A720B"/>
    <w:rsid w:val="005C083D"/>
    <w:rsid w:val="005E645F"/>
    <w:rsid w:val="005F136F"/>
    <w:rsid w:val="00627054"/>
    <w:rsid w:val="00642855"/>
    <w:rsid w:val="00655723"/>
    <w:rsid w:val="00660169"/>
    <w:rsid w:val="00671FF1"/>
    <w:rsid w:val="006A2EA2"/>
    <w:rsid w:val="006F2AC6"/>
    <w:rsid w:val="00743BA7"/>
    <w:rsid w:val="00760296"/>
    <w:rsid w:val="007D6C94"/>
    <w:rsid w:val="007F1848"/>
    <w:rsid w:val="008036BE"/>
    <w:rsid w:val="00815F3F"/>
    <w:rsid w:val="00817458"/>
    <w:rsid w:val="00824DE8"/>
    <w:rsid w:val="00834715"/>
    <w:rsid w:val="0084009A"/>
    <w:rsid w:val="008A29C8"/>
    <w:rsid w:val="008A5CAC"/>
    <w:rsid w:val="008C4433"/>
    <w:rsid w:val="008D086B"/>
    <w:rsid w:val="008D23C3"/>
    <w:rsid w:val="009045F7"/>
    <w:rsid w:val="00994446"/>
    <w:rsid w:val="009A60B6"/>
    <w:rsid w:val="009B1D1A"/>
    <w:rsid w:val="009E694E"/>
    <w:rsid w:val="00A20D60"/>
    <w:rsid w:val="00A239D1"/>
    <w:rsid w:val="00A5111B"/>
    <w:rsid w:val="00A63D6C"/>
    <w:rsid w:val="00A86A6E"/>
    <w:rsid w:val="00A86D22"/>
    <w:rsid w:val="00AA60E0"/>
    <w:rsid w:val="00AB74E4"/>
    <w:rsid w:val="00AC3E3D"/>
    <w:rsid w:val="00AE6B78"/>
    <w:rsid w:val="00B00BD2"/>
    <w:rsid w:val="00B140C4"/>
    <w:rsid w:val="00B21A2B"/>
    <w:rsid w:val="00B523D0"/>
    <w:rsid w:val="00B60441"/>
    <w:rsid w:val="00B63991"/>
    <w:rsid w:val="00B64EB6"/>
    <w:rsid w:val="00B857C1"/>
    <w:rsid w:val="00BA46FE"/>
    <w:rsid w:val="00C44FE5"/>
    <w:rsid w:val="00C722DF"/>
    <w:rsid w:val="00CE12D7"/>
    <w:rsid w:val="00CF1C01"/>
    <w:rsid w:val="00D04206"/>
    <w:rsid w:val="00D13AB3"/>
    <w:rsid w:val="00D2203F"/>
    <w:rsid w:val="00D313AA"/>
    <w:rsid w:val="00D355D3"/>
    <w:rsid w:val="00D428A9"/>
    <w:rsid w:val="00D61F50"/>
    <w:rsid w:val="00DC4C55"/>
    <w:rsid w:val="00DE16BF"/>
    <w:rsid w:val="00DF4B0B"/>
    <w:rsid w:val="00E61206"/>
    <w:rsid w:val="00EB6C42"/>
    <w:rsid w:val="00F0247B"/>
    <w:rsid w:val="00FC3A4C"/>
    <w:rsid w:val="00FF34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AA413"/>
  <w15:chartTrackingRefBased/>
  <w15:docId w15:val="{7EE2CCC9-8578-4FB4-B7E1-19EF15A0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169"/>
    <w:pPr>
      <w:spacing w:after="0" w:line="276" w:lineRule="auto"/>
      <w:jc w:val="both"/>
    </w:pPr>
    <w:rPr>
      <w:rFonts w:ascii="Open Sans Light" w:eastAsiaTheme="minorEastAsia" w:hAnsi="Open Sans Light" w:cs="Open Sans Light"/>
      <w:lang w:eastAsia="sv-SE"/>
    </w:rPr>
  </w:style>
  <w:style w:type="paragraph" w:styleId="Rubrik1">
    <w:name w:val="heading 1"/>
    <w:basedOn w:val="Normal"/>
    <w:next w:val="Normal"/>
    <w:link w:val="Rubrik1Char"/>
    <w:uiPriority w:val="9"/>
    <w:qFormat/>
    <w:rsid w:val="00143D63"/>
    <w:pPr>
      <w:keepNext/>
      <w:keepLines/>
      <w:spacing w:before="360" w:line="240" w:lineRule="auto"/>
      <w:outlineLvl w:val="0"/>
    </w:pPr>
    <w:rPr>
      <w:rFonts w:ascii="Raleway SemiBold" w:eastAsia="Times New Roman" w:hAnsi="Raleway SemiBold" w:cstheme="majorBidi"/>
      <w:bCs/>
      <w:sz w:val="48"/>
      <w:szCs w:val="64"/>
    </w:rPr>
  </w:style>
  <w:style w:type="paragraph" w:styleId="Rubrik2">
    <w:name w:val="heading 2"/>
    <w:basedOn w:val="Normal"/>
    <w:next w:val="Normal"/>
    <w:link w:val="Rubrik2Char"/>
    <w:uiPriority w:val="9"/>
    <w:unhideWhenUsed/>
    <w:qFormat/>
    <w:rsid w:val="00143D63"/>
    <w:pPr>
      <w:keepNext/>
      <w:keepLines/>
      <w:spacing w:line="240" w:lineRule="auto"/>
      <w:outlineLvl w:val="1"/>
    </w:pPr>
    <w:rPr>
      <w:rFonts w:ascii="Raleway SemiBold" w:eastAsia="Times New Roman" w:hAnsi="Raleway SemiBold" w:cs="Times New Roman"/>
      <w:bCs/>
      <w:sz w:val="36"/>
      <w:szCs w:val="48"/>
    </w:rPr>
  </w:style>
  <w:style w:type="paragraph" w:styleId="Rubrik3">
    <w:name w:val="heading 3"/>
    <w:basedOn w:val="Normal"/>
    <w:next w:val="Normal"/>
    <w:link w:val="Rubrik3Char"/>
    <w:uiPriority w:val="9"/>
    <w:unhideWhenUsed/>
    <w:qFormat/>
    <w:rsid w:val="00143D63"/>
    <w:pPr>
      <w:keepNext/>
      <w:keepLines/>
      <w:spacing w:before="20" w:line="240" w:lineRule="auto"/>
      <w:outlineLvl w:val="2"/>
    </w:pPr>
    <w:rPr>
      <w:rFonts w:ascii="Raleway SemiBold" w:eastAsia="Times New Roman" w:hAnsi="Raleway SemiBold" w:cs="Times New Roman"/>
      <w:bCs/>
      <w:sz w:val="28"/>
      <w:szCs w:val="40"/>
      <w:u w:val="single"/>
    </w:rPr>
  </w:style>
  <w:style w:type="paragraph" w:styleId="Rubrik4">
    <w:name w:val="heading 4"/>
    <w:basedOn w:val="Normal"/>
    <w:next w:val="Normal"/>
    <w:link w:val="Rubrik4Char"/>
    <w:uiPriority w:val="9"/>
    <w:unhideWhenUsed/>
    <w:qFormat/>
    <w:rsid w:val="00143D63"/>
    <w:pPr>
      <w:keepNext/>
      <w:keepLines/>
      <w:spacing w:before="40"/>
      <w:outlineLvl w:val="3"/>
    </w:pPr>
    <w:rPr>
      <w:rFonts w:ascii="Raleway SemiBold" w:eastAsia="Times New Roman" w:hAnsi="Raleway SemiBold" w:cs="Segoe UI"/>
      <w:iCs/>
      <w:sz w:val="24"/>
      <w:szCs w:val="32"/>
      <w:u w:val="single"/>
    </w:rPr>
  </w:style>
  <w:style w:type="paragraph" w:styleId="Rubrik5">
    <w:name w:val="heading 5"/>
    <w:basedOn w:val="Normal"/>
    <w:next w:val="Normal"/>
    <w:link w:val="Rubrik5Char"/>
    <w:uiPriority w:val="9"/>
    <w:unhideWhenUsed/>
    <w:qFormat/>
    <w:rsid w:val="00143D63"/>
    <w:pPr>
      <w:keepNext/>
      <w:keepLines/>
      <w:spacing w:before="40"/>
      <w:outlineLvl w:val="4"/>
    </w:pPr>
    <w:rPr>
      <w:rFonts w:ascii="Raleway SemiBold" w:eastAsiaTheme="majorEastAsia" w:hAnsi="Raleway SemiBold" w:cstheme="majorBidi"/>
      <w:i/>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43D63"/>
    <w:rPr>
      <w:rFonts w:ascii="Raleway SemiBold" w:eastAsia="Times New Roman" w:hAnsi="Raleway SemiBold" w:cstheme="majorBidi"/>
      <w:bCs/>
      <w:sz w:val="48"/>
      <w:szCs w:val="64"/>
      <w:lang w:eastAsia="sv-SE"/>
    </w:rPr>
  </w:style>
  <w:style w:type="paragraph" w:styleId="Sidhuvud">
    <w:name w:val="header"/>
    <w:basedOn w:val="Normal"/>
    <w:link w:val="SidhuvudChar"/>
    <w:uiPriority w:val="99"/>
    <w:unhideWhenUsed/>
    <w:rsid w:val="0038059F"/>
    <w:pPr>
      <w:tabs>
        <w:tab w:val="center" w:pos="4320"/>
        <w:tab w:val="right" w:pos="8640"/>
      </w:tabs>
    </w:pPr>
  </w:style>
  <w:style w:type="character" w:customStyle="1" w:styleId="SidhuvudChar">
    <w:name w:val="Sidhuvud Char"/>
    <w:basedOn w:val="Standardstycketeckensnitt"/>
    <w:link w:val="Sidhuvud"/>
    <w:uiPriority w:val="99"/>
    <w:rsid w:val="0038059F"/>
    <w:rPr>
      <w:rFonts w:ascii="Segoe UI" w:eastAsiaTheme="minorEastAsia" w:hAnsi="Segoe UI"/>
    </w:rPr>
  </w:style>
  <w:style w:type="paragraph" w:styleId="Ingetavstnd">
    <w:name w:val="No Spacing"/>
    <w:basedOn w:val="Brdtext"/>
    <w:link w:val="IngetavstndChar"/>
    <w:uiPriority w:val="1"/>
    <w:rsid w:val="0038059F"/>
    <w:pPr>
      <w:spacing w:after="0"/>
    </w:pPr>
  </w:style>
  <w:style w:type="character" w:customStyle="1" w:styleId="IngetavstndChar">
    <w:name w:val="Inget avstånd Char"/>
    <w:basedOn w:val="Standardstycketeckensnitt"/>
    <w:link w:val="Ingetavstnd"/>
    <w:uiPriority w:val="1"/>
    <w:rsid w:val="0038059F"/>
    <w:rPr>
      <w:rFonts w:ascii="Segoe UI" w:eastAsiaTheme="minorEastAsia" w:hAnsi="Segoe UI"/>
    </w:rPr>
  </w:style>
  <w:style w:type="paragraph" w:styleId="Sidfot">
    <w:name w:val="footer"/>
    <w:basedOn w:val="Normal"/>
    <w:link w:val="SidfotChar"/>
    <w:uiPriority w:val="99"/>
    <w:unhideWhenUsed/>
    <w:rsid w:val="0038059F"/>
    <w:pPr>
      <w:tabs>
        <w:tab w:val="center" w:pos="4680"/>
        <w:tab w:val="right" w:pos="9360"/>
      </w:tabs>
      <w:spacing w:line="240" w:lineRule="auto"/>
    </w:pPr>
  </w:style>
  <w:style w:type="character" w:customStyle="1" w:styleId="SidfotChar">
    <w:name w:val="Sidfot Char"/>
    <w:basedOn w:val="Standardstycketeckensnitt"/>
    <w:link w:val="Sidfot"/>
    <w:uiPriority w:val="99"/>
    <w:rsid w:val="0038059F"/>
    <w:rPr>
      <w:rFonts w:ascii="Segoe UI" w:eastAsiaTheme="minorEastAsia" w:hAnsi="Segoe UI"/>
    </w:rPr>
  </w:style>
  <w:style w:type="paragraph" w:styleId="Brdtext">
    <w:name w:val="Body Text"/>
    <w:basedOn w:val="Normal"/>
    <w:link w:val="BrdtextChar"/>
    <w:uiPriority w:val="99"/>
    <w:semiHidden/>
    <w:unhideWhenUsed/>
    <w:rsid w:val="0038059F"/>
    <w:pPr>
      <w:spacing w:after="120"/>
    </w:pPr>
  </w:style>
  <w:style w:type="character" w:customStyle="1" w:styleId="BrdtextChar">
    <w:name w:val="Brödtext Char"/>
    <w:basedOn w:val="Standardstycketeckensnitt"/>
    <w:link w:val="Brdtext"/>
    <w:uiPriority w:val="99"/>
    <w:semiHidden/>
    <w:rsid w:val="0038059F"/>
  </w:style>
  <w:style w:type="character" w:customStyle="1" w:styleId="Rubrik2Char">
    <w:name w:val="Rubrik 2 Char"/>
    <w:basedOn w:val="Standardstycketeckensnitt"/>
    <w:link w:val="Rubrik2"/>
    <w:uiPriority w:val="9"/>
    <w:rsid w:val="00143D63"/>
    <w:rPr>
      <w:rFonts w:ascii="Raleway SemiBold" w:eastAsia="Times New Roman" w:hAnsi="Raleway SemiBold" w:cs="Times New Roman"/>
      <w:bCs/>
      <w:sz w:val="36"/>
      <w:szCs w:val="48"/>
      <w:lang w:eastAsia="sv-SE"/>
    </w:rPr>
  </w:style>
  <w:style w:type="character" w:customStyle="1" w:styleId="Rubrik3Char">
    <w:name w:val="Rubrik 3 Char"/>
    <w:basedOn w:val="Standardstycketeckensnitt"/>
    <w:link w:val="Rubrik3"/>
    <w:uiPriority w:val="9"/>
    <w:rsid w:val="00143D63"/>
    <w:rPr>
      <w:rFonts w:ascii="Raleway SemiBold" w:eastAsia="Times New Roman" w:hAnsi="Raleway SemiBold" w:cs="Times New Roman"/>
      <w:bCs/>
      <w:sz w:val="28"/>
      <w:szCs w:val="40"/>
      <w:u w:val="single"/>
      <w:lang w:eastAsia="sv-SE"/>
    </w:rPr>
  </w:style>
  <w:style w:type="character" w:customStyle="1" w:styleId="Rubrik4Char">
    <w:name w:val="Rubrik 4 Char"/>
    <w:basedOn w:val="Standardstycketeckensnitt"/>
    <w:link w:val="Rubrik4"/>
    <w:uiPriority w:val="9"/>
    <w:rsid w:val="00143D63"/>
    <w:rPr>
      <w:rFonts w:ascii="Raleway SemiBold" w:eastAsia="Times New Roman" w:hAnsi="Raleway SemiBold" w:cs="Segoe UI"/>
      <w:iCs/>
      <w:sz w:val="24"/>
      <w:szCs w:val="32"/>
      <w:u w:val="single"/>
      <w:lang w:eastAsia="sv-SE"/>
    </w:rPr>
  </w:style>
  <w:style w:type="character" w:customStyle="1" w:styleId="Rubrik5Char">
    <w:name w:val="Rubrik 5 Char"/>
    <w:basedOn w:val="Standardstycketeckensnitt"/>
    <w:link w:val="Rubrik5"/>
    <w:uiPriority w:val="9"/>
    <w:rsid w:val="00143D63"/>
    <w:rPr>
      <w:rFonts w:ascii="Raleway SemiBold" w:eastAsiaTheme="majorEastAsia" w:hAnsi="Raleway SemiBold" w:cstheme="majorBidi"/>
      <w:i/>
      <w:u w:val="single"/>
      <w:lang w:eastAsia="sv-SE"/>
    </w:rPr>
  </w:style>
  <w:style w:type="paragraph" w:styleId="Citat">
    <w:name w:val="Quote"/>
    <w:basedOn w:val="Normal"/>
    <w:next w:val="Normal"/>
    <w:link w:val="CitatChar"/>
    <w:uiPriority w:val="29"/>
    <w:qFormat/>
    <w:rsid w:val="00B140C4"/>
    <w:pPr>
      <w:ind w:left="862" w:right="862"/>
    </w:pPr>
    <w:rPr>
      <w:i/>
      <w:iCs/>
      <w:color w:val="404040" w:themeColor="text1" w:themeTint="BF"/>
      <w:sz w:val="20"/>
      <w:szCs w:val="20"/>
    </w:rPr>
  </w:style>
  <w:style w:type="character" w:customStyle="1" w:styleId="CitatChar">
    <w:name w:val="Citat Char"/>
    <w:basedOn w:val="Standardstycketeckensnitt"/>
    <w:link w:val="Citat"/>
    <w:uiPriority w:val="29"/>
    <w:rsid w:val="00B140C4"/>
    <w:rPr>
      <w:rFonts w:ascii="Open Sans Light" w:eastAsiaTheme="minorEastAsia" w:hAnsi="Open Sans Light" w:cs="Open Sans Light"/>
      <w:i/>
      <w:iCs/>
      <w:color w:val="404040" w:themeColor="text1" w:themeTint="BF"/>
      <w:sz w:val="20"/>
      <w:szCs w:val="20"/>
      <w:lang w:eastAsia="sv-SE"/>
    </w:rPr>
  </w:style>
  <w:style w:type="paragraph" w:styleId="Fotnotstext">
    <w:name w:val="footnote text"/>
    <w:basedOn w:val="Normal"/>
    <w:link w:val="FotnotstextChar"/>
    <w:uiPriority w:val="99"/>
    <w:unhideWhenUsed/>
    <w:rsid w:val="00D355D3"/>
    <w:pPr>
      <w:spacing w:line="240" w:lineRule="auto"/>
    </w:pPr>
    <w:rPr>
      <w:sz w:val="18"/>
      <w:szCs w:val="20"/>
    </w:rPr>
  </w:style>
  <w:style w:type="character" w:customStyle="1" w:styleId="FotnotstextChar">
    <w:name w:val="Fotnotstext Char"/>
    <w:basedOn w:val="Standardstycketeckensnitt"/>
    <w:link w:val="Fotnotstext"/>
    <w:uiPriority w:val="99"/>
    <w:rsid w:val="00D355D3"/>
    <w:rPr>
      <w:rFonts w:ascii="Open Sans Light" w:eastAsiaTheme="minorEastAsia" w:hAnsi="Open Sans Light" w:cs="Open Sans Light"/>
      <w:sz w:val="18"/>
      <w:szCs w:val="20"/>
      <w:lang w:eastAsia="sv-SE"/>
    </w:rPr>
  </w:style>
  <w:style w:type="character" w:styleId="Fotnotsreferens">
    <w:name w:val="footnote reference"/>
    <w:basedOn w:val="Standardstycketeckensnitt"/>
    <w:uiPriority w:val="99"/>
    <w:semiHidden/>
    <w:unhideWhenUsed/>
    <w:rsid w:val="00D355D3"/>
    <w:rPr>
      <w:vertAlign w:val="superscript"/>
    </w:rPr>
  </w:style>
  <w:style w:type="character" w:styleId="Platshllartext">
    <w:name w:val="Placeholder Text"/>
    <w:basedOn w:val="Standardstycketeckensnitt"/>
    <w:uiPriority w:val="99"/>
    <w:semiHidden/>
    <w:rsid w:val="009045F7"/>
    <w:rPr>
      <w:color w:val="808080"/>
    </w:rPr>
  </w:style>
  <w:style w:type="table" w:styleId="Tabellrutnt">
    <w:name w:val="Table Grid"/>
    <w:basedOn w:val="Normaltabell"/>
    <w:uiPriority w:val="39"/>
    <w:rsid w:val="00904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9045F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5mrkdekorfrg3">
    <w:name w:val="Grid Table 5 Dark Accent 3"/>
    <w:basedOn w:val="Normaltabell"/>
    <w:uiPriority w:val="50"/>
    <w:rsid w:val="00E612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Kommentarer">
    <w:name w:val="annotation text"/>
    <w:basedOn w:val="Normal"/>
    <w:link w:val="KommentarerChar"/>
    <w:uiPriority w:val="99"/>
    <w:unhideWhenUsed/>
    <w:rsid w:val="008C4433"/>
    <w:pPr>
      <w:spacing w:after="160" w:line="240" w:lineRule="auto"/>
      <w:jc w:val="left"/>
    </w:pPr>
    <w:rPr>
      <w:rFonts w:asciiTheme="minorHAnsi" w:eastAsiaTheme="minorHAnsi" w:hAnsiTheme="minorHAnsi" w:cstheme="minorBidi"/>
      <w:sz w:val="20"/>
      <w:szCs w:val="20"/>
      <w:lang w:val="en-US" w:eastAsia="en-US"/>
    </w:rPr>
  </w:style>
  <w:style w:type="character" w:customStyle="1" w:styleId="KommentarerChar">
    <w:name w:val="Kommentarer Char"/>
    <w:basedOn w:val="Standardstycketeckensnitt"/>
    <w:link w:val="Kommentarer"/>
    <w:uiPriority w:val="99"/>
    <w:rsid w:val="008C4433"/>
    <w:rPr>
      <w:sz w:val="20"/>
      <w:szCs w:val="20"/>
      <w:lang w:val="en-US"/>
    </w:rPr>
  </w:style>
  <w:style w:type="character" w:styleId="Kommentarsreferens">
    <w:name w:val="annotation reference"/>
    <w:basedOn w:val="Standardstycketeckensnitt"/>
    <w:uiPriority w:val="99"/>
    <w:semiHidden/>
    <w:unhideWhenUsed/>
    <w:rsid w:val="008C4433"/>
    <w:rPr>
      <w:sz w:val="16"/>
      <w:szCs w:val="16"/>
    </w:rPr>
  </w:style>
  <w:style w:type="character" w:styleId="Hyperlnk">
    <w:name w:val="Hyperlink"/>
    <w:basedOn w:val="Standardstycketeckensnitt"/>
    <w:uiPriority w:val="99"/>
    <w:unhideWhenUsed/>
    <w:rsid w:val="008C4433"/>
    <w:rPr>
      <w:color w:val="0563C1" w:themeColor="hyperlink"/>
      <w:u w:val="single"/>
    </w:rPr>
  </w:style>
  <w:style w:type="character" w:customStyle="1" w:styleId="UnresolvedMention">
    <w:name w:val="Unresolved Mention"/>
    <w:basedOn w:val="Standardstycketeckensnitt"/>
    <w:uiPriority w:val="99"/>
    <w:semiHidden/>
    <w:unhideWhenUsed/>
    <w:rsid w:val="008C4433"/>
    <w:rPr>
      <w:color w:val="605E5C"/>
      <w:shd w:val="clear" w:color="auto" w:fill="E1DFDD"/>
    </w:rPr>
  </w:style>
  <w:style w:type="paragraph" w:styleId="Ballongtext">
    <w:name w:val="Balloon Text"/>
    <w:basedOn w:val="Normal"/>
    <w:link w:val="BallongtextChar"/>
    <w:uiPriority w:val="99"/>
    <w:semiHidden/>
    <w:unhideWhenUsed/>
    <w:rsid w:val="008C443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C4433"/>
    <w:rPr>
      <w:rFonts w:ascii="Segoe UI" w:eastAsiaTheme="minorEastAsia" w:hAnsi="Segoe UI" w:cs="Segoe UI"/>
      <w:sz w:val="18"/>
      <w:szCs w:val="18"/>
      <w:lang w:eastAsia="sv-SE"/>
    </w:rPr>
  </w:style>
  <w:style w:type="paragraph" w:styleId="Kommentarsmne">
    <w:name w:val="annotation subject"/>
    <w:basedOn w:val="Kommentarer"/>
    <w:next w:val="Kommentarer"/>
    <w:link w:val="KommentarsmneChar"/>
    <w:uiPriority w:val="99"/>
    <w:semiHidden/>
    <w:unhideWhenUsed/>
    <w:rsid w:val="00A86D22"/>
    <w:pPr>
      <w:spacing w:after="0"/>
      <w:jc w:val="both"/>
    </w:pPr>
    <w:rPr>
      <w:rFonts w:ascii="Open Sans Light" w:eastAsiaTheme="minorEastAsia" w:hAnsi="Open Sans Light" w:cs="Open Sans Light"/>
      <w:b/>
      <w:bCs/>
      <w:lang w:val="sv-SE" w:eastAsia="sv-SE"/>
    </w:rPr>
  </w:style>
  <w:style w:type="character" w:customStyle="1" w:styleId="KommentarsmneChar">
    <w:name w:val="Kommentarsämne Char"/>
    <w:basedOn w:val="KommentarerChar"/>
    <w:link w:val="Kommentarsmne"/>
    <w:uiPriority w:val="99"/>
    <w:semiHidden/>
    <w:rsid w:val="00A86D22"/>
    <w:rPr>
      <w:rFonts w:ascii="Open Sans Light" w:eastAsiaTheme="minorEastAsia" w:hAnsi="Open Sans Light" w:cs="Open Sans Light"/>
      <w:b/>
      <w:bCs/>
      <w:sz w:val="20"/>
      <w:szCs w:val="20"/>
      <w:lang w:val="en-US" w:eastAsia="sv-SE"/>
    </w:rPr>
  </w:style>
  <w:style w:type="paragraph" w:styleId="Liststycke">
    <w:name w:val="List Paragraph"/>
    <w:basedOn w:val="Normal"/>
    <w:uiPriority w:val="34"/>
    <w:rsid w:val="00B21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14904">
      <w:bodyDiv w:val="1"/>
      <w:marLeft w:val="0"/>
      <w:marRight w:val="0"/>
      <w:marTop w:val="0"/>
      <w:marBottom w:val="0"/>
      <w:divBdr>
        <w:top w:val="none" w:sz="0" w:space="0" w:color="auto"/>
        <w:left w:val="none" w:sz="0" w:space="0" w:color="auto"/>
        <w:bottom w:val="none" w:sz="0" w:space="0" w:color="auto"/>
        <w:right w:val="none" w:sz="0" w:space="0" w:color="auto"/>
      </w:divBdr>
    </w:div>
    <w:div w:id="622733590">
      <w:bodyDiv w:val="1"/>
      <w:marLeft w:val="0"/>
      <w:marRight w:val="0"/>
      <w:marTop w:val="0"/>
      <w:marBottom w:val="0"/>
      <w:divBdr>
        <w:top w:val="none" w:sz="0" w:space="0" w:color="auto"/>
        <w:left w:val="none" w:sz="0" w:space="0" w:color="auto"/>
        <w:bottom w:val="none" w:sz="0" w:space="0" w:color="auto"/>
        <w:right w:val="none" w:sz="0" w:space="0" w:color="auto"/>
      </w:divBdr>
    </w:div>
    <w:div w:id="805047239">
      <w:bodyDiv w:val="1"/>
      <w:marLeft w:val="0"/>
      <w:marRight w:val="0"/>
      <w:marTop w:val="0"/>
      <w:marBottom w:val="0"/>
      <w:divBdr>
        <w:top w:val="none" w:sz="0" w:space="0" w:color="auto"/>
        <w:left w:val="none" w:sz="0" w:space="0" w:color="auto"/>
        <w:bottom w:val="none" w:sz="0" w:space="0" w:color="auto"/>
        <w:right w:val="none" w:sz="0" w:space="0" w:color="auto"/>
      </w:divBdr>
    </w:div>
    <w:div w:id="968511975">
      <w:bodyDiv w:val="1"/>
      <w:marLeft w:val="0"/>
      <w:marRight w:val="0"/>
      <w:marTop w:val="0"/>
      <w:marBottom w:val="0"/>
      <w:divBdr>
        <w:top w:val="none" w:sz="0" w:space="0" w:color="auto"/>
        <w:left w:val="none" w:sz="0" w:space="0" w:color="auto"/>
        <w:bottom w:val="none" w:sz="0" w:space="0" w:color="auto"/>
        <w:right w:val="none" w:sz="0" w:space="0" w:color="auto"/>
      </w:divBdr>
    </w:div>
    <w:div w:id="2022314897">
      <w:bodyDiv w:val="1"/>
      <w:marLeft w:val="0"/>
      <w:marRight w:val="0"/>
      <w:marTop w:val="0"/>
      <w:marBottom w:val="0"/>
      <w:divBdr>
        <w:top w:val="none" w:sz="0" w:space="0" w:color="auto"/>
        <w:left w:val="none" w:sz="0" w:space="0" w:color="auto"/>
        <w:bottom w:val="none" w:sz="0" w:space="0" w:color="auto"/>
        <w:right w:val="none" w:sz="0" w:space="0" w:color="auto"/>
      </w:divBdr>
    </w:div>
    <w:div w:id="214349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esabo\Dropbox%20(Ninetech)\inTechrity\GDPR-projekt%20och%20mallar\Wordmall%20f&#246;r%20standardmal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76D32B23C694647A15792A844CF7535"/>
        <w:category>
          <w:name w:val="Allmänt"/>
          <w:gallery w:val="placeholder"/>
        </w:category>
        <w:types>
          <w:type w:val="bbPlcHdr"/>
        </w:types>
        <w:behaviors>
          <w:behavior w:val="content"/>
        </w:behaviors>
        <w:guid w:val="{EEF0AB83-4148-438C-B852-D8F25C232B0C}"/>
      </w:docPartPr>
      <w:docPartBody>
        <w:p w:rsidR="00776F12" w:rsidRDefault="00534C6D" w:rsidP="00534C6D">
          <w:pPr>
            <w:pStyle w:val="B76D32B23C694647A15792A844CF7535"/>
          </w:pPr>
          <w:r>
            <w:rPr>
              <w:color w:val="767171" w:themeColor="background2" w:themeShade="80"/>
              <w:highlight w:val="yellow"/>
              <w:lang w:val="en-US"/>
            </w:rPr>
            <w:t>[Ange enhetens namn]</w:t>
          </w:r>
        </w:p>
      </w:docPartBody>
    </w:docPart>
    <w:docPart>
      <w:docPartPr>
        <w:name w:val="3894958D0BF645B5AAFF396761F5D6A2"/>
        <w:category>
          <w:name w:val="Allmänt"/>
          <w:gallery w:val="placeholder"/>
        </w:category>
        <w:types>
          <w:type w:val="bbPlcHdr"/>
        </w:types>
        <w:behaviors>
          <w:behavior w:val="content"/>
        </w:behaviors>
        <w:guid w:val="{DCDEA600-2D38-475B-9A0F-9ADAEB61EF21}"/>
      </w:docPartPr>
      <w:docPartBody>
        <w:p w:rsidR="005C5344" w:rsidRDefault="00FB10DA" w:rsidP="00FB10DA">
          <w:pPr>
            <w:pStyle w:val="3894958D0BF645B5AAFF396761F5D6A2"/>
          </w:pPr>
          <w:r>
            <w:rPr>
              <w:color w:val="767171" w:themeColor="background2" w:themeShade="80"/>
              <w:highlight w:val="yellow"/>
              <w:lang w:val="en-US"/>
            </w:rPr>
            <w:t>[Ange enhetens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Corbel Light"/>
    <w:charset w:val="00"/>
    <w:family w:val="swiss"/>
    <w:pitch w:val="variable"/>
    <w:sig w:usb0="00000001" w:usb1="4000205B" w:usb2="00000028" w:usb3="00000000" w:csb0="0000019F" w:csb1="00000000"/>
  </w:font>
  <w:font w:name="Raleway SemiBold">
    <w:altName w:val="Franklin Gothic Demi"/>
    <w:charset w:val="00"/>
    <w:family w:val="swiss"/>
    <w:pitch w:val="variable"/>
    <w:sig w:usb0="00000001"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629"/>
    <w:rsid w:val="00056443"/>
    <w:rsid w:val="0007646B"/>
    <w:rsid w:val="001E7688"/>
    <w:rsid w:val="002C3940"/>
    <w:rsid w:val="004A616B"/>
    <w:rsid w:val="00534C6D"/>
    <w:rsid w:val="00577D1B"/>
    <w:rsid w:val="005C5344"/>
    <w:rsid w:val="005D4995"/>
    <w:rsid w:val="005D6C9B"/>
    <w:rsid w:val="006410A6"/>
    <w:rsid w:val="00646FAD"/>
    <w:rsid w:val="0067134F"/>
    <w:rsid w:val="0071245B"/>
    <w:rsid w:val="00776F12"/>
    <w:rsid w:val="008C4629"/>
    <w:rsid w:val="008C5313"/>
    <w:rsid w:val="009755E2"/>
    <w:rsid w:val="00A97F59"/>
    <w:rsid w:val="00B87CAF"/>
    <w:rsid w:val="00B90466"/>
    <w:rsid w:val="00BF06D2"/>
    <w:rsid w:val="00C62933"/>
    <w:rsid w:val="00C66CCE"/>
    <w:rsid w:val="00D1132F"/>
    <w:rsid w:val="00D243F2"/>
    <w:rsid w:val="00D53A69"/>
    <w:rsid w:val="00F42289"/>
    <w:rsid w:val="00F43D84"/>
    <w:rsid w:val="00F644EE"/>
    <w:rsid w:val="00FB10DA"/>
    <w:rsid w:val="00FC24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0466"/>
    <w:rPr>
      <w:color w:val="808080"/>
    </w:rPr>
  </w:style>
  <w:style w:type="paragraph" w:customStyle="1" w:styleId="B76D32B23C694647A15792A844CF7535">
    <w:name w:val="B76D32B23C694647A15792A844CF7535"/>
    <w:rsid w:val="00534C6D"/>
  </w:style>
  <w:style w:type="paragraph" w:customStyle="1" w:styleId="3894958D0BF645B5AAFF396761F5D6A2">
    <w:name w:val="3894958D0BF645B5AAFF396761F5D6A2"/>
    <w:rsid w:val="00FB10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da30f3-d450-42f3-a305-6a1de303da54" xsi:nil="true"/>
    <lcf76f155ced4ddcb4097134ff3c332f xmlns="f72fde2d-b807-4537-b4b0-8b27d7e9d2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663273EF680CE46A9BB227905110AE3" ma:contentTypeVersion="16" ma:contentTypeDescription="Skapa ett nytt dokument." ma:contentTypeScope="" ma:versionID="e6bdf372a8baeb34c3fc1ab19b17168f">
  <xsd:schema xmlns:xsd="http://www.w3.org/2001/XMLSchema" xmlns:xs="http://www.w3.org/2001/XMLSchema" xmlns:p="http://schemas.microsoft.com/office/2006/metadata/properties" xmlns:ns2="f72fde2d-b807-4537-b4b0-8b27d7e9d203" xmlns:ns3="d4da30f3-d450-42f3-a305-6a1de303da54" targetNamespace="http://schemas.microsoft.com/office/2006/metadata/properties" ma:root="true" ma:fieldsID="64738a05cb76cdecac2655a15734151c" ns2:_="" ns3:_="">
    <xsd:import namespace="f72fde2d-b807-4537-b4b0-8b27d7e9d203"/>
    <xsd:import namespace="d4da30f3-d450-42f3-a305-6a1de303da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fde2d-b807-4537-b4b0-8b27d7e9d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2e1e3701-f70b-483b-a60f-9d5eaebfbc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a30f3-d450-42f3-a305-6a1de303da54"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d1d64e1-3731-47a2-a9d9-6d41c7f6fa58}" ma:internalName="TaxCatchAll" ma:showField="CatchAllData" ma:web="d4da30f3-d450-42f3-a305-6a1de303d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02B82-0505-4D62-9C60-C5EE211FCADE}">
  <ds:schemaRefs>
    <ds:schemaRef ds:uri="http://schemas.microsoft.com/office/2006/metadata/properties"/>
    <ds:schemaRef ds:uri="http://schemas.microsoft.com/office/infopath/2007/PartnerControls"/>
    <ds:schemaRef ds:uri="d4da30f3-d450-42f3-a305-6a1de303da54"/>
    <ds:schemaRef ds:uri="f72fde2d-b807-4537-b4b0-8b27d7e9d203"/>
  </ds:schemaRefs>
</ds:datastoreItem>
</file>

<file path=customXml/itemProps2.xml><?xml version="1.0" encoding="utf-8"?>
<ds:datastoreItem xmlns:ds="http://schemas.openxmlformats.org/officeDocument/2006/customXml" ds:itemID="{48563131-E3A4-4248-A85B-9F0F7A8B69BD}">
  <ds:schemaRefs>
    <ds:schemaRef ds:uri="http://schemas.microsoft.com/sharepoint/v3/contenttype/forms"/>
  </ds:schemaRefs>
</ds:datastoreItem>
</file>

<file path=customXml/itemProps3.xml><?xml version="1.0" encoding="utf-8"?>
<ds:datastoreItem xmlns:ds="http://schemas.openxmlformats.org/officeDocument/2006/customXml" ds:itemID="{68307BF6-5B77-46FA-B151-6FF7AAEC6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fde2d-b807-4537-b4b0-8b27d7e9d203"/>
    <ds:schemaRef ds:uri="d4da30f3-d450-42f3-a305-6a1de303d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5C365B-05DE-44DF-AC26-ED46FB96C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Wordmall för standardmallar</Template>
  <TotalTime>134</TotalTime>
  <Pages>2</Pages>
  <Words>583</Words>
  <Characters>3095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Underrättelse om åtgärd</vt:lpstr>
    </vt:vector>
  </TitlesOfParts>
  <Company>Eds församling</Company>
  <LinksUpToDate>false</LinksUpToDate>
  <CharactersWithSpaces>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Underrättelse om åtgärd</dc:title>
  <dc:subject/>
  <dc:creator>Sara Gandrén</dc:creator>
  <cp:keywords/>
  <dc:description/>
  <cp:lastModifiedBy>Frida Gustafsson</cp:lastModifiedBy>
  <cp:revision>40</cp:revision>
  <dcterms:created xsi:type="dcterms:W3CDTF">2019-01-29T08:04:00Z</dcterms:created>
  <dcterms:modified xsi:type="dcterms:W3CDTF">2023-11-13T13:06:00Z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0x0101005663273EF680CE46A9BB227905110AE3</vt:lpwstr>
  </property>
  <property fmtid="{D5CDD505-2E9C-101B-9397-08002B2CF9AE}" pid="3" name="MediaServiceImageTags">
    <vt:lpwstr/>
  </property>
</Properties>
</file>