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669"/>
        <w:gridCol w:w="1984"/>
        <w:gridCol w:w="1984"/>
      </w:tblGrid>
      <w:tr w:rsidR="00710DD6" w:rsidRPr="00C6177A" w14:paraId="057E6354" w14:textId="77777777" w:rsidTr="00710DD6">
        <w:trPr>
          <w:trHeight w:val="397"/>
        </w:trPr>
        <w:tc>
          <w:tcPr>
            <w:tcW w:w="5669" w:type="dxa"/>
            <w:shd w:val="clear" w:color="auto" w:fill="C0504D"/>
          </w:tcPr>
          <w:p w14:paraId="0CDFF2DF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Vad</w:t>
            </w:r>
          </w:p>
        </w:tc>
        <w:tc>
          <w:tcPr>
            <w:tcW w:w="1984" w:type="dxa"/>
            <w:shd w:val="clear" w:color="auto" w:fill="C0504D"/>
          </w:tcPr>
          <w:p w14:paraId="12B3918F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När</w:t>
            </w:r>
          </w:p>
        </w:tc>
        <w:tc>
          <w:tcPr>
            <w:tcW w:w="1984" w:type="dxa"/>
            <w:shd w:val="clear" w:color="auto" w:fill="C0504D"/>
          </w:tcPr>
          <w:p w14:paraId="1E1B6575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Vem/Vilka</w:t>
            </w:r>
          </w:p>
        </w:tc>
      </w:tr>
      <w:tr w:rsidR="00710DD6" w:rsidRPr="00FC52E8" w14:paraId="30F753B0" w14:textId="77777777" w:rsidTr="00710DD6">
        <w:trPr>
          <w:trHeight w:val="397"/>
        </w:trPr>
        <w:tc>
          <w:tcPr>
            <w:tcW w:w="5669" w:type="dxa"/>
            <w:shd w:val="clear" w:color="auto" w:fill="auto"/>
          </w:tcPr>
          <w:p w14:paraId="5AD227A8" w14:textId="77777777" w:rsidR="00EC11E2" w:rsidRPr="00EC11E2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1E2">
              <w:rPr>
                <w:rFonts w:ascii="Arial" w:hAnsi="Arial" w:cs="Arial"/>
                <w:b/>
                <w:sz w:val="20"/>
                <w:szCs w:val="20"/>
              </w:rPr>
              <w:t>Förberedelse inför barnkonsekvensanalys:</w:t>
            </w:r>
            <w:r w:rsidRPr="00EC11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2A6659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12665" w14:textId="77777777" w:rsidR="00710DD6" w:rsidRPr="00EC11E2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1E2">
              <w:rPr>
                <w:rFonts w:ascii="Arial" w:hAnsi="Arial" w:cs="Arial"/>
                <w:sz w:val="20"/>
                <w:szCs w:val="20"/>
              </w:rPr>
              <w:t>Tillsätt en arbetsgrupp</w:t>
            </w:r>
          </w:p>
          <w:p w14:paraId="0A37501D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17BFC" w14:textId="77777777" w:rsidR="00EC11E2" w:rsidRP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1E2">
              <w:rPr>
                <w:rFonts w:ascii="Arial" w:hAnsi="Arial" w:cs="Arial"/>
                <w:sz w:val="20"/>
                <w:szCs w:val="20"/>
              </w:rPr>
              <w:t>Sammankalla arbetsgruppen och gör en plan</w:t>
            </w:r>
          </w:p>
          <w:p w14:paraId="5DAB6C7B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41C24" w14:textId="77777777" w:rsidR="00EC11E2" w:rsidRP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1E2">
              <w:rPr>
                <w:rFonts w:ascii="Arial" w:hAnsi="Arial" w:cs="Arial"/>
                <w:sz w:val="20"/>
                <w:szCs w:val="20"/>
              </w:rPr>
              <w:t>Ta fram en kartläggning över barns livsvillkor</w:t>
            </w:r>
          </w:p>
          <w:p w14:paraId="02EB378F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AD0D2D" w14:textId="77777777" w:rsidR="00EC11E2" w:rsidRP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11E2">
              <w:rPr>
                <w:rFonts w:ascii="Arial" w:hAnsi="Arial" w:cs="Arial"/>
                <w:sz w:val="20"/>
                <w:szCs w:val="20"/>
              </w:rPr>
              <w:t>Kunskap om barnkonventionen och de vägledande principerna</w:t>
            </w:r>
          </w:p>
          <w:p w14:paraId="6A05A809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628D02" w14:textId="77777777" w:rsidR="00EC11E2" w:rsidRPr="00EC11E2" w:rsidRDefault="00EC11E2" w:rsidP="006A5FFC">
            <w:pPr>
              <w:spacing w:after="0" w:line="240" w:lineRule="auto"/>
              <w:rPr>
                <w:rFonts w:ascii="Times New Roman" w:hAnsi="Times New Roman"/>
              </w:rPr>
            </w:pPr>
            <w:r w:rsidRPr="00EC11E2">
              <w:rPr>
                <w:rFonts w:ascii="Arial" w:hAnsi="Arial" w:cs="Arial"/>
                <w:sz w:val="20"/>
                <w:szCs w:val="20"/>
              </w:rPr>
              <w:t>Lyssna på barn</w:t>
            </w:r>
          </w:p>
        </w:tc>
        <w:tc>
          <w:tcPr>
            <w:tcW w:w="1984" w:type="dxa"/>
            <w:shd w:val="clear" w:color="auto" w:fill="auto"/>
          </w:tcPr>
          <w:p w14:paraId="5A39BBE3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C8F396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D6" w:rsidRPr="00FC52E8" w14:paraId="33B2F581" w14:textId="77777777" w:rsidTr="00710DD6">
        <w:trPr>
          <w:trHeight w:val="397"/>
        </w:trPr>
        <w:tc>
          <w:tcPr>
            <w:tcW w:w="5669" w:type="dxa"/>
            <w:shd w:val="clear" w:color="auto" w:fill="auto"/>
          </w:tcPr>
          <w:p w14:paraId="556DB89B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577">
              <w:rPr>
                <w:rFonts w:ascii="Arial" w:hAnsi="Arial" w:cs="Arial"/>
                <w:b/>
                <w:sz w:val="20"/>
                <w:szCs w:val="20"/>
              </w:rPr>
              <w:t>Barnkonsekvensanalys</w:t>
            </w:r>
            <w:r w:rsidRPr="005078A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2A3D3EC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C6AF7" w14:textId="77777777" w:rsidR="00710DD6" w:rsidRPr="005078A2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Organisation: Vad innebär barns bästa vid tillsättning av ny kyrkoherde och ny organisation?</w:t>
            </w:r>
          </w:p>
          <w:p w14:paraId="0D0B940D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70B15B" w14:textId="77777777" w:rsidR="00710DD6" w:rsidRPr="005078A2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Personal och arbetsmiljö: Hur beaktar vi barns rättigheter och de kartlagda utmaningarna vid rekrytering och fördelning av arbetsuppgifter?</w:t>
            </w:r>
          </w:p>
          <w:p w14:paraId="0E27B00A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1DBD07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Kommunikation: Hur sker kommunikation ur ett barnrättsperspektiv och med utgångspunkt i kända utmaningar? (Webb, infor till församlingsbor m.m.)</w:t>
            </w:r>
          </w:p>
        </w:tc>
        <w:tc>
          <w:tcPr>
            <w:tcW w:w="1984" w:type="dxa"/>
            <w:shd w:val="clear" w:color="auto" w:fill="auto"/>
          </w:tcPr>
          <w:p w14:paraId="60061E4C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EAFD9C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D6" w:rsidRPr="00FC52E8" w14:paraId="7E980CF8" w14:textId="77777777" w:rsidTr="00710DD6">
        <w:trPr>
          <w:trHeight w:val="397"/>
        </w:trPr>
        <w:tc>
          <w:tcPr>
            <w:tcW w:w="5669" w:type="dxa"/>
            <w:shd w:val="clear" w:color="auto" w:fill="auto"/>
          </w:tcPr>
          <w:p w14:paraId="01C40489" w14:textId="77777777" w:rsidR="00710DD6" w:rsidRPr="005078A2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577">
              <w:rPr>
                <w:rFonts w:ascii="Arial" w:hAnsi="Arial" w:cs="Arial"/>
                <w:b/>
                <w:sz w:val="20"/>
                <w:szCs w:val="20"/>
              </w:rPr>
              <w:t>Målskrivning och verksamhetsplan</w:t>
            </w:r>
            <w:r w:rsidRPr="005078A2">
              <w:rPr>
                <w:rFonts w:ascii="Arial" w:hAnsi="Arial" w:cs="Arial"/>
                <w:sz w:val="20"/>
                <w:szCs w:val="20"/>
              </w:rPr>
              <w:t xml:space="preserve"> med barnrättsperspektiv tas fram:</w:t>
            </w:r>
          </w:p>
          <w:p w14:paraId="4B94D5A5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875555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Vad är barns bästa i det blivande pastoratet utifrån kartläggning av behov och resurser, barns röster samt barnkonventionen?</w:t>
            </w:r>
            <w:r w:rsidRPr="005078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5BBFB9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Vilka mål behöver formuleras så att barns bästa blir ledstjärna för församlingarnas arbete?</w:t>
            </w:r>
          </w:p>
        </w:tc>
        <w:tc>
          <w:tcPr>
            <w:tcW w:w="1984" w:type="dxa"/>
            <w:shd w:val="clear" w:color="auto" w:fill="auto"/>
          </w:tcPr>
          <w:p w14:paraId="3DEEC669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56B9AB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D6" w:rsidRPr="00FC52E8" w14:paraId="521C9090" w14:textId="77777777" w:rsidTr="00710DD6">
        <w:trPr>
          <w:trHeight w:val="397"/>
        </w:trPr>
        <w:tc>
          <w:tcPr>
            <w:tcW w:w="5669" w:type="dxa"/>
            <w:shd w:val="clear" w:color="auto" w:fill="auto"/>
          </w:tcPr>
          <w:p w14:paraId="0D5C0318" w14:textId="77777777" w:rsidR="00710DD6" w:rsidRPr="00F65577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5577">
              <w:rPr>
                <w:rFonts w:ascii="Arial" w:hAnsi="Arial" w:cs="Arial"/>
                <w:b/>
                <w:sz w:val="20"/>
                <w:szCs w:val="20"/>
              </w:rPr>
              <w:t xml:space="preserve">Stärkt barnrättsperspektiv i budget </w:t>
            </w:r>
          </w:p>
          <w:p w14:paraId="45FB0818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F247C3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Hur beaktas i budget de utmaningar som identifierats ur ett barnrättsperspektiv? På vilket sätt stärker budgeten arbetet med barnets rättigheter?</w:t>
            </w:r>
          </w:p>
        </w:tc>
        <w:tc>
          <w:tcPr>
            <w:tcW w:w="1984" w:type="dxa"/>
            <w:shd w:val="clear" w:color="auto" w:fill="auto"/>
          </w:tcPr>
          <w:p w14:paraId="049F31CB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128261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D6" w:rsidRPr="00FC52E8" w14:paraId="03B88EA4" w14:textId="77777777" w:rsidTr="00710DD6">
        <w:trPr>
          <w:trHeight w:val="397"/>
        </w:trPr>
        <w:tc>
          <w:tcPr>
            <w:tcW w:w="5669" w:type="dxa"/>
            <w:shd w:val="clear" w:color="auto" w:fill="auto"/>
          </w:tcPr>
          <w:p w14:paraId="0D51205D" w14:textId="77777777" w:rsidR="00710DD6" w:rsidRPr="00F65577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5577">
              <w:rPr>
                <w:rFonts w:ascii="Arial" w:hAnsi="Arial" w:cs="Arial"/>
                <w:b/>
                <w:sz w:val="20"/>
                <w:szCs w:val="20"/>
              </w:rPr>
              <w:t>Beskrivning av stöd till arbetsgruppen</w:t>
            </w:r>
          </w:p>
          <w:p w14:paraId="62486C05" w14:textId="77777777" w:rsidR="00710DD6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814E80" w14:textId="77777777" w:rsidR="00710DD6" w:rsidRPr="005078A2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 xml:space="preserve">Uppstartsträff med </w:t>
            </w:r>
            <w:r w:rsidR="007E5F89">
              <w:rPr>
                <w:rFonts w:ascii="Arial" w:hAnsi="Arial" w:cs="Arial"/>
                <w:sz w:val="20"/>
                <w:szCs w:val="20"/>
              </w:rPr>
              <w:t>arbetsgrupp och interims</w:t>
            </w:r>
            <w:r w:rsidRPr="005078A2">
              <w:rPr>
                <w:rFonts w:ascii="Arial" w:hAnsi="Arial" w:cs="Arial"/>
                <w:sz w:val="20"/>
                <w:szCs w:val="20"/>
              </w:rPr>
              <w:t>styrelse</w:t>
            </w:r>
          </w:p>
          <w:p w14:paraId="4101652C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E79D14" w14:textId="77777777" w:rsidR="00710DD6" w:rsidRPr="005078A2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Utbildning för arbetsgrupp samt extra pedagoger</w:t>
            </w:r>
          </w:p>
          <w:p w14:paraId="4B99056E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7E43CA" w14:textId="77777777" w:rsidR="00710DD6" w:rsidRPr="005078A2" w:rsidRDefault="00710DD6" w:rsidP="006A5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Workshop med arbetsgruppen</w:t>
            </w:r>
          </w:p>
          <w:p w14:paraId="1299C43A" w14:textId="77777777" w:rsidR="00EC11E2" w:rsidRDefault="00EC11E2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4CC5E1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8A2">
              <w:rPr>
                <w:rFonts w:ascii="Arial" w:hAnsi="Arial" w:cs="Arial"/>
                <w:sz w:val="20"/>
                <w:szCs w:val="20"/>
              </w:rPr>
              <w:t>Work</w:t>
            </w:r>
            <w:r w:rsidR="007E5F89">
              <w:rPr>
                <w:rFonts w:ascii="Arial" w:hAnsi="Arial" w:cs="Arial"/>
                <w:sz w:val="20"/>
                <w:szCs w:val="20"/>
              </w:rPr>
              <w:t>shop arbetsgrupp samt interims</w:t>
            </w:r>
            <w:r w:rsidRPr="005078A2">
              <w:rPr>
                <w:rFonts w:ascii="Arial" w:hAnsi="Arial" w:cs="Arial"/>
                <w:sz w:val="20"/>
                <w:szCs w:val="20"/>
              </w:rPr>
              <w:t>styrelsen</w:t>
            </w:r>
          </w:p>
        </w:tc>
        <w:tc>
          <w:tcPr>
            <w:tcW w:w="1984" w:type="dxa"/>
            <w:shd w:val="clear" w:color="auto" w:fill="auto"/>
          </w:tcPr>
          <w:p w14:paraId="4DDBEF00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61D779" w14:textId="77777777" w:rsidR="00710DD6" w:rsidRPr="00FC52E8" w:rsidRDefault="00710DD6" w:rsidP="006A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2D8B6" w14:textId="77777777" w:rsidR="000A535A" w:rsidRPr="00FC52E8" w:rsidRDefault="000A535A" w:rsidP="000A535A">
      <w:pPr>
        <w:pStyle w:val="Rubrik1"/>
      </w:pPr>
    </w:p>
    <w:sectPr w:rsidR="000A535A" w:rsidRPr="00FC5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F65577" w:rsidRDefault="00F65577">
      <w:r>
        <w:separator/>
      </w:r>
    </w:p>
  </w:endnote>
  <w:endnote w:type="continuationSeparator" w:id="0">
    <w:p w14:paraId="6B699379" w14:textId="77777777" w:rsidR="00F65577" w:rsidRDefault="00F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7E5F89" w:rsidRDefault="007E5F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C6177A" w:rsidRDefault="000A535A">
    <w:pPr>
      <w:pStyle w:val="Sidfot"/>
    </w:pPr>
    <w:r>
      <w:tab/>
    </w:r>
  </w:p>
  <w:p w14:paraId="34CE0A41" w14:textId="77777777" w:rsidR="00CB7374" w:rsidRDefault="00C6177A">
    <w:pPr>
      <w:pStyle w:val="Sidfot"/>
    </w:pPr>
    <w:r>
      <w:tab/>
    </w:r>
    <w:r w:rsidR="000A535A">
      <w:tab/>
    </w:r>
    <w:r w:rsidR="00F65577">
      <w:rPr>
        <w:noProof/>
        <w:lang w:eastAsia="sv-SE"/>
      </w:rPr>
      <w:drawing>
        <wp:inline distT="0" distB="0" distL="0" distR="0" wp14:anchorId="56C6BC45" wp14:editId="07777777">
          <wp:extent cx="2337435" cy="309880"/>
          <wp:effectExtent l="0" t="0" r="5715" b="0"/>
          <wp:docPr id="1" name="Bild 7" descr="C:\Users\Public\Pictures\logos\Logotyp Svenska kyrkan\Till Word och PowerPoint\S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C:\Users\Public\Pictures\logos\Logotyp Svenska kyrkan\Till Word och PowerPoint\S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7E5F89" w:rsidRDefault="007E5F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F65577" w:rsidRDefault="00F65577">
      <w:r>
        <w:separator/>
      </w:r>
    </w:p>
  </w:footnote>
  <w:footnote w:type="continuationSeparator" w:id="0">
    <w:p w14:paraId="1FC39945" w14:textId="77777777" w:rsidR="00F65577" w:rsidRDefault="00F6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7E5F89" w:rsidRDefault="007E5F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93E3" w14:textId="77777777" w:rsidR="000A535A" w:rsidRDefault="000A535A">
    <w:pPr>
      <w:pStyle w:val="Sidhuvud"/>
      <w:rPr>
        <w:rFonts w:ascii="Arial" w:hAnsi="Arial" w:cs="Arial"/>
      </w:rPr>
    </w:pPr>
    <w:r w:rsidRPr="000A535A">
      <w:rPr>
        <w:rFonts w:ascii="Arial" w:hAnsi="Arial" w:cs="Arial"/>
      </w:rPr>
      <w:t>Che</w:t>
    </w:r>
    <w:r>
      <w:rPr>
        <w:rFonts w:ascii="Arial" w:hAnsi="Arial" w:cs="Arial"/>
      </w:rPr>
      <w:t>c</w:t>
    </w:r>
    <w:r w:rsidRPr="000A535A">
      <w:rPr>
        <w:rFonts w:ascii="Arial" w:hAnsi="Arial" w:cs="Arial"/>
      </w:rPr>
      <w:t xml:space="preserve">klista – Handbok bildande av pastorat </w:t>
    </w:r>
    <w:r w:rsidR="007E5F89">
      <w:rPr>
        <w:rFonts w:ascii="Arial" w:hAnsi="Arial" w:cs="Arial"/>
      </w:rPr>
      <w:tab/>
    </w:r>
    <w:r w:rsidR="007E5F89">
      <w:rPr>
        <w:rFonts w:ascii="Arial" w:hAnsi="Arial" w:cs="Arial"/>
      </w:rPr>
      <w:tab/>
      <w:t>dec 2018</w:t>
    </w:r>
  </w:p>
  <w:p w14:paraId="40283925" w14:textId="77777777" w:rsidR="000A535A" w:rsidRDefault="00C10D33" w:rsidP="00710DD6">
    <w:pPr>
      <w:rPr>
        <w:rFonts w:ascii="Arial" w:hAnsi="Arial" w:cs="Arial"/>
        <w:sz w:val="32"/>
        <w:szCs w:val="32"/>
      </w:rPr>
    </w:pPr>
    <w:r w:rsidRPr="00710DD6">
      <w:rPr>
        <w:rFonts w:ascii="Arial" w:hAnsi="Arial" w:cs="Arial"/>
        <w:sz w:val="32"/>
        <w:szCs w:val="32"/>
      </w:rPr>
      <w:t>Barnrättsperspektivet</w:t>
    </w:r>
  </w:p>
  <w:p w14:paraId="6D98A12B" w14:textId="77777777" w:rsidR="00EC11E2" w:rsidRPr="00EC11E2" w:rsidRDefault="00EC11E2" w:rsidP="00710DD6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7E5F89" w:rsidRDefault="007E5F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7DB"/>
    <w:multiLevelType w:val="hybridMultilevel"/>
    <w:tmpl w:val="3C5C1C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53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77"/>
    <w:rsid w:val="000A535A"/>
    <w:rsid w:val="00106B6E"/>
    <w:rsid w:val="001211CB"/>
    <w:rsid w:val="0012279A"/>
    <w:rsid w:val="00181E1F"/>
    <w:rsid w:val="001863B6"/>
    <w:rsid w:val="00195306"/>
    <w:rsid w:val="001E6D91"/>
    <w:rsid w:val="00230F78"/>
    <w:rsid w:val="00254886"/>
    <w:rsid w:val="00270F9D"/>
    <w:rsid w:val="002741BC"/>
    <w:rsid w:val="00294477"/>
    <w:rsid w:val="00314277"/>
    <w:rsid w:val="0039038A"/>
    <w:rsid w:val="00403EBC"/>
    <w:rsid w:val="00416E3C"/>
    <w:rsid w:val="0043335C"/>
    <w:rsid w:val="0044401E"/>
    <w:rsid w:val="00503E65"/>
    <w:rsid w:val="005518CB"/>
    <w:rsid w:val="00577AC0"/>
    <w:rsid w:val="005A1D16"/>
    <w:rsid w:val="0063115E"/>
    <w:rsid w:val="00635932"/>
    <w:rsid w:val="006A5FFC"/>
    <w:rsid w:val="006A6A9C"/>
    <w:rsid w:val="006C297B"/>
    <w:rsid w:val="00710DD6"/>
    <w:rsid w:val="00714F8E"/>
    <w:rsid w:val="00793652"/>
    <w:rsid w:val="007B22E5"/>
    <w:rsid w:val="007B7D59"/>
    <w:rsid w:val="007E167F"/>
    <w:rsid w:val="007E5F89"/>
    <w:rsid w:val="008157AF"/>
    <w:rsid w:val="009610D3"/>
    <w:rsid w:val="009A0EBA"/>
    <w:rsid w:val="009D4C45"/>
    <w:rsid w:val="009D5375"/>
    <w:rsid w:val="009F087D"/>
    <w:rsid w:val="00A80BA5"/>
    <w:rsid w:val="00A92D61"/>
    <w:rsid w:val="00A951FD"/>
    <w:rsid w:val="00AC1754"/>
    <w:rsid w:val="00AE768E"/>
    <w:rsid w:val="00B70674"/>
    <w:rsid w:val="00B75F40"/>
    <w:rsid w:val="00BC0384"/>
    <w:rsid w:val="00C10D33"/>
    <w:rsid w:val="00C24F2D"/>
    <w:rsid w:val="00C56E1F"/>
    <w:rsid w:val="00C6177A"/>
    <w:rsid w:val="00C954FC"/>
    <w:rsid w:val="00CB7374"/>
    <w:rsid w:val="00CD4371"/>
    <w:rsid w:val="00D62DA5"/>
    <w:rsid w:val="00DC4704"/>
    <w:rsid w:val="00DE2331"/>
    <w:rsid w:val="00E02EFE"/>
    <w:rsid w:val="00E51AE2"/>
    <w:rsid w:val="00E83402"/>
    <w:rsid w:val="00EA3F34"/>
    <w:rsid w:val="00EC11E2"/>
    <w:rsid w:val="00ED6599"/>
    <w:rsid w:val="00F04EF2"/>
    <w:rsid w:val="00F65577"/>
    <w:rsid w:val="00F7688E"/>
    <w:rsid w:val="00FC52E8"/>
    <w:rsid w:val="00FC656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A161B6"/>
  <w15:docId w15:val="{72E7F625-F0BD-4FAA-8978-59C37CC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3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106B6E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737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7374"/>
    <w:pPr>
      <w:tabs>
        <w:tab w:val="center" w:pos="4536"/>
        <w:tab w:val="right" w:pos="9072"/>
      </w:tabs>
    </w:pPr>
  </w:style>
  <w:style w:type="character" w:customStyle="1" w:styleId="Rubrik1Char">
    <w:name w:val="Rubrik 1 Char"/>
    <w:link w:val="Rubrik1"/>
    <w:rsid w:val="00106B6E"/>
    <w:rPr>
      <w:rFonts w:ascii="Arial" w:hAnsi="Arial"/>
      <w:b/>
      <w:bCs/>
      <w:kern w:val="32"/>
      <w:sz w:val="24"/>
      <w:szCs w:val="32"/>
    </w:rPr>
  </w:style>
  <w:style w:type="table" w:styleId="Tabellrutnt">
    <w:name w:val="Table Grid"/>
    <w:basedOn w:val="Normaltabell"/>
    <w:rsid w:val="000A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2">
    <w:name w:val="Light List Accent 2"/>
    <w:basedOn w:val="Normaltabell"/>
    <w:uiPriority w:val="61"/>
    <w:rsid w:val="000A535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stycke">
    <w:name w:val="List Paragraph"/>
    <w:basedOn w:val="Normal"/>
    <w:uiPriority w:val="34"/>
    <w:qFormat/>
    <w:rsid w:val="000A535A"/>
    <w:pPr>
      <w:ind w:left="720"/>
      <w:contextualSpacing/>
    </w:pPr>
  </w:style>
  <w:style w:type="table" w:styleId="Ljuslista-dekorfrg3">
    <w:name w:val="Light List Accent 3"/>
    <w:basedOn w:val="Normaltabell"/>
    <w:uiPriority w:val="61"/>
    <w:rsid w:val="000A535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juslista-dekorfrg1">
    <w:name w:val="Light List Accent 1"/>
    <w:basedOn w:val="Normaltabell"/>
    <w:uiPriority w:val="61"/>
    <w:rsid w:val="000A535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ngtext">
    <w:name w:val="Balloon Text"/>
    <w:basedOn w:val="Normal"/>
    <w:link w:val="BallongtextChar"/>
    <w:rsid w:val="000A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A535A"/>
    <w:rPr>
      <w:rFonts w:ascii="Tahoma" w:eastAsia="Calibri" w:hAnsi="Tahoma" w:cs="Tahoma"/>
      <w:sz w:val="16"/>
      <w:szCs w:val="16"/>
      <w:lang w:eastAsia="en-US"/>
    </w:rPr>
  </w:style>
  <w:style w:type="table" w:styleId="Ljusskuggning">
    <w:name w:val="Light Shading"/>
    <w:basedOn w:val="Normaltabell"/>
    <w:uiPriority w:val="60"/>
    <w:rsid w:val="00CD43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bdcc0-f128-4c30-af2c-791ddb4220a3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5E04A49FF1148A43097FDC3663152" ma:contentTypeVersion="13" ma:contentTypeDescription="Skapa ett nytt dokument." ma:contentTypeScope="" ma:versionID="47ea8fca3c7052e894a9e9e2ae3ad724">
  <xsd:schema xmlns:xsd="http://www.w3.org/2001/XMLSchema" xmlns:xs="http://www.w3.org/2001/XMLSchema" xmlns:p="http://schemas.microsoft.com/office/2006/metadata/properties" xmlns:ns2="686bdcc0-f128-4c30-af2c-791ddb4220a3" xmlns:ns3="1e142b3f-87ae-4ef1-8c77-ca26ce959493" targetNamespace="http://schemas.microsoft.com/office/2006/metadata/properties" ma:root="true" ma:fieldsID="0ff2c835dcb527fa04ac91ef722e1604" ns2:_="" ns3:_="">
    <xsd:import namespace="686bdcc0-f128-4c30-af2c-791ddb4220a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dcc0-f128-4c30-af2c-791ddb422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546c69-ee5f-46c8-93cb-890d09918d56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EBEEF-D6A1-4D92-8E35-FDA0D4CB4C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686bdcc0-f128-4c30-af2c-791ddb4220a3"/>
    <ds:schemaRef ds:uri="1e142b3f-87ae-4ef1-8c77-ca26ce959493"/>
  </ds:schemaRefs>
</ds:datastoreItem>
</file>

<file path=customXml/itemProps2.xml><?xml version="1.0" encoding="utf-8"?>
<ds:datastoreItem xmlns:ds="http://schemas.openxmlformats.org/officeDocument/2006/customXml" ds:itemID="{A6E549D1-4F07-49E3-9BBB-62357C26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5FEC1-9337-4CC4-BF44-92E7A48A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bdcc0-f128-4c30-af2c-791ddb4220a3"/>
    <ds:schemaRef ds:uri="1e142b3f-87ae-4ef1-8c77-ca26ce95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1141</Characters>
  <Application>Microsoft Office Word</Application>
  <DocSecurity>0</DocSecurity>
  <Lines>9</Lines>
  <Paragraphs>2</Paragraphs>
  <ScaleCrop>false</ScaleCrop>
  <Company>Uppsala stift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Forsvall</dc:creator>
  <cp:lastModifiedBy>Maria Eddebo Persson</cp:lastModifiedBy>
  <cp:revision>3</cp:revision>
  <cp:lastPrinted>2017-02-10T12:35:00Z</cp:lastPrinted>
  <dcterms:created xsi:type="dcterms:W3CDTF">2024-06-27T07:01:00Z</dcterms:created>
  <dcterms:modified xsi:type="dcterms:W3CDTF">2024-06-27T07:01:00Z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0x01010041F5E04A49FF1148A43097FDC3663152</vt:lpwstr>
  </property>
  <property fmtid="{D5CDD505-2E9C-101B-9397-08002B2CF9AE}" pid="3" name="MediaServiceImageTags">
    <vt:lpwstr/>
  </property>
</Properties>
</file>