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2AE0" w14:textId="31240D6B" w:rsidR="00BC4407" w:rsidRPr="00BC4407" w:rsidRDefault="00BC4407" w:rsidP="00BC4407">
      <w:pPr>
        <w:pStyle w:val="Brdtext"/>
        <w:spacing w:before="80" w:after="0" w:line="276" w:lineRule="auto"/>
        <w:rPr>
          <w:rFonts w:asciiTheme="minorHAnsi" w:hAnsiTheme="minorHAnsi" w:cstheme="minorHAnsi"/>
          <w:b/>
          <w:bCs/>
          <w:sz w:val="28"/>
          <w:szCs w:val="24"/>
        </w:rPr>
      </w:pPr>
      <w:r w:rsidRPr="00BC4407">
        <w:rPr>
          <w:rFonts w:asciiTheme="minorHAnsi" w:hAnsiTheme="minorHAnsi" w:cstheme="minorHAnsi"/>
          <w:b/>
          <w:bCs/>
          <w:sz w:val="28"/>
          <w:szCs w:val="24"/>
        </w:rPr>
        <w:t>Lokaluthyrning Järna-Vårdinge pastorat</w:t>
      </w:r>
    </w:p>
    <w:p w14:paraId="1781E1C3" w14:textId="4F23A0F4" w:rsidR="00BC4407" w:rsidRPr="009E7836" w:rsidRDefault="00BC4407" w:rsidP="00BC4407">
      <w:pPr>
        <w:pStyle w:val="Brdtext"/>
        <w:spacing w:before="80" w:after="0" w:line="276" w:lineRule="auto"/>
        <w:rPr>
          <w:rFonts w:asciiTheme="minorHAnsi" w:hAnsiTheme="minorHAnsi" w:cstheme="minorHAnsi"/>
          <w:i/>
          <w:iCs/>
        </w:rPr>
      </w:pPr>
      <w:r w:rsidRPr="009E7836">
        <w:rPr>
          <w:rFonts w:asciiTheme="minorHAnsi" w:hAnsiTheme="minorHAnsi" w:cstheme="minorHAnsi"/>
          <w:i/>
          <w:iCs/>
        </w:rPr>
        <w:t xml:space="preserve">Om man är församlingsbo är det gratis att hyra i samband med dop, vigsel och begravning. </w:t>
      </w:r>
    </w:p>
    <w:p w14:paraId="18F98C2B" w14:textId="75F9C73A" w:rsidR="00BC4407" w:rsidRDefault="00BC4407" w:rsidP="00BC4407">
      <w:pPr>
        <w:pStyle w:val="Brdtext"/>
        <w:spacing w:before="80" w:after="0" w:line="276" w:lineRule="auto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42790" wp14:editId="331C52B0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1419225" cy="676275"/>
                <wp:effectExtent l="0" t="0" r="28575" b="2857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10FFD" w14:textId="09C2BDFB" w:rsidR="00BC4407" w:rsidRPr="00BC4407" w:rsidRDefault="00BC4407" w:rsidP="00BC4407">
                            <w:r w:rsidRPr="00BC4407">
                              <w:t>Normaltaxa, Privatperson, ej församlingsmedl</w:t>
                            </w:r>
                            <w:r>
                              <w:t>em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4279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60.55pt;margin-top:12.05pt;width:111.75pt;height:5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" fillcolor="white [3201]" strokeweight=".5pt">
                <v:textbox>
                  <w:txbxContent>
                    <w:p w14:paraId="46010FFD" w14:textId="09C2BDFB" w:rsidR="00BC4407" w:rsidRPr="00BC4407" w:rsidRDefault="00BC4407" w:rsidP="00BC4407">
                      <w:r w:rsidRPr="00BC4407">
                        <w:t>Normaltaxa, Privatperson, ej församlingsmedl</w:t>
                      </w:r>
                      <w:r>
                        <w:t>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5D757" wp14:editId="4908ACFF">
                <wp:simplePos x="0" y="0"/>
                <wp:positionH relativeFrom="margin">
                  <wp:posOffset>2529206</wp:posOffset>
                </wp:positionH>
                <wp:positionV relativeFrom="paragraph">
                  <wp:posOffset>143510</wp:posOffset>
                </wp:positionV>
                <wp:extent cx="1390650" cy="676275"/>
                <wp:effectExtent l="0" t="0" r="19050" b="2857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092B4" w14:textId="77777777" w:rsidR="00BC4407" w:rsidRPr="00BC4407" w:rsidRDefault="00BC4407" w:rsidP="00BC4407">
                            <w:r w:rsidRPr="00BC4407">
                              <w:t>Församlings-medlemmar, föreningar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D757" id="Textruta 1" o:spid="_x0000_s1027" type="#_x0000_t202" style="position:absolute;margin-left:199.15pt;margin-top:11.3pt;width:109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" fillcolor="white [3201]" strokeweight=".5pt">
                <v:textbox>
                  <w:txbxContent>
                    <w:p w14:paraId="75B092B4" w14:textId="77777777" w:rsidR="00BC4407" w:rsidRPr="00BC4407" w:rsidRDefault="00BC4407" w:rsidP="00BC4407">
                      <w:r w:rsidRPr="00BC4407">
                        <w:t>Församlings-medlemmar, föreningar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6F592" w14:textId="668D1B5E" w:rsidR="00BC4407" w:rsidRDefault="00BC4407" w:rsidP="00BC4407">
      <w:pPr>
        <w:pStyle w:val="Brdtext"/>
        <w:spacing w:after="0" w:line="276" w:lineRule="auto"/>
        <w:rPr>
          <w:rFonts w:asciiTheme="minorHAnsi" w:hAnsiTheme="minorHAnsi" w:cstheme="minorHAnsi"/>
        </w:rPr>
      </w:pPr>
    </w:p>
    <w:p w14:paraId="7697C4B7" w14:textId="77777777" w:rsidR="00BC4407" w:rsidRDefault="00BC4407" w:rsidP="00BC4407">
      <w:pPr>
        <w:tabs>
          <w:tab w:val="center" w:pos="4535"/>
        </w:tabs>
        <w:spacing w:before="120" w:after="0"/>
        <w:rPr>
          <w:b/>
          <w:sz w:val="20"/>
          <w:szCs w:val="20"/>
        </w:rPr>
      </w:pPr>
    </w:p>
    <w:p w14:paraId="3762A927" w14:textId="77777777" w:rsidR="00BC4407" w:rsidRDefault="00BC4407" w:rsidP="00BC4407">
      <w:pPr>
        <w:tabs>
          <w:tab w:val="center" w:pos="4535"/>
        </w:tabs>
        <w:spacing w:after="0"/>
        <w:rPr>
          <w:b/>
        </w:rPr>
      </w:pPr>
      <w:r w:rsidRPr="00A854E8">
        <w:rPr>
          <w:b/>
          <w:sz w:val="20"/>
          <w:szCs w:val="20"/>
        </w:rPr>
        <w:t xml:space="preserve">ÖVERJÄRNA FÖRSAMLING  </w:t>
      </w:r>
      <w:r w:rsidRPr="003C19BF">
        <w:rPr>
          <w:b/>
        </w:rPr>
        <w:tab/>
      </w:r>
    </w:p>
    <w:tbl>
      <w:tblPr>
        <w:tblStyle w:val="Ljusskuggning-dekorfrg1"/>
        <w:tblW w:w="9177" w:type="dxa"/>
        <w:tblLook w:val="0660" w:firstRow="1" w:lastRow="1" w:firstColumn="0" w:lastColumn="0" w:noHBand="1" w:noVBand="1"/>
      </w:tblPr>
      <w:tblGrid>
        <w:gridCol w:w="3761"/>
        <w:gridCol w:w="1252"/>
        <w:gridCol w:w="1455"/>
        <w:gridCol w:w="1303"/>
        <w:gridCol w:w="1406"/>
      </w:tblGrid>
      <w:tr w:rsidR="00BC4407" w:rsidRPr="00BC4407" w14:paraId="7A16BAC9" w14:textId="77777777" w:rsidTr="00BC4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tcW w:w="2049" w:type="pct"/>
            <w:noWrap/>
            <w:vAlign w:val="center"/>
          </w:tcPr>
          <w:p w14:paraId="5EFFFCA1" w14:textId="77777777" w:rsidR="00BC4407" w:rsidRPr="00BC4407" w:rsidRDefault="00BC4407" w:rsidP="006709B1">
            <w:pPr>
              <w:rPr>
                <w:color w:val="auto"/>
              </w:rPr>
            </w:pPr>
            <w:r w:rsidRPr="00BC4407">
              <w:rPr>
                <w:color w:val="auto"/>
              </w:rPr>
              <w:t>Församlingshemmet</w:t>
            </w:r>
          </w:p>
        </w:tc>
        <w:tc>
          <w:tcPr>
            <w:tcW w:w="682" w:type="pct"/>
            <w:vAlign w:val="center"/>
          </w:tcPr>
          <w:p w14:paraId="1D8BA6EC" w14:textId="77777777" w:rsidR="00BC4407" w:rsidRPr="00BC4407" w:rsidRDefault="00BC4407" w:rsidP="006709B1">
            <w:pPr>
              <w:jc w:val="center"/>
              <w:rPr>
                <w:b w:val="0"/>
                <w:bCs w:val="0"/>
                <w:i/>
                <w:iCs/>
                <w:color w:val="auto"/>
              </w:rPr>
            </w:pPr>
            <w:r w:rsidRPr="00BC4407">
              <w:rPr>
                <w:rStyle w:val="Diskretbetoning"/>
                <w:color w:val="auto"/>
              </w:rPr>
              <w:t>Hyra 6 h</w:t>
            </w:r>
          </w:p>
        </w:tc>
        <w:tc>
          <w:tcPr>
            <w:tcW w:w="793" w:type="pct"/>
            <w:vAlign w:val="center"/>
          </w:tcPr>
          <w:p w14:paraId="118F7DEF" w14:textId="77777777" w:rsidR="00BC4407" w:rsidRPr="00BC4407" w:rsidRDefault="00BC4407" w:rsidP="006709B1">
            <w:pPr>
              <w:jc w:val="center"/>
              <w:rPr>
                <w:rStyle w:val="Diskretbetoning"/>
              </w:rPr>
            </w:pPr>
            <w:r w:rsidRPr="00BC4407">
              <w:rPr>
                <w:rStyle w:val="Diskretbetoning"/>
                <w:color w:val="auto"/>
              </w:rPr>
              <w:t>Hyra 12 h</w:t>
            </w:r>
          </w:p>
        </w:tc>
        <w:tc>
          <w:tcPr>
            <w:tcW w:w="710" w:type="pct"/>
            <w:vAlign w:val="center"/>
          </w:tcPr>
          <w:p w14:paraId="48DEF744" w14:textId="77777777" w:rsidR="00BC4407" w:rsidRPr="00BC4407" w:rsidRDefault="00BC4407" w:rsidP="006709B1">
            <w:pPr>
              <w:jc w:val="center"/>
              <w:rPr>
                <w:rStyle w:val="Diskretbetoning"/>
                <w:b w:val="0"/>
                <w:bCs w:val="0"/>
                <w:color w:val="auto"/>
              </w:rPr>
            </w:pPr>
            <w:r w:rsidRPr="00BC4407">
              <w:rPr>
                <w:rStyle w:val="Diskretbetoning"/>
                <w:color w:val="auto"/>
              </w:rPr>
              <w:t>Hyra</w:t>
            </w:r>
            <w:r w:rsidRPr="00BC4407">
              <w:rPr>
                <w:rStyle w:val="Diskretbetoning"/>
                <w:b w:val="0"/>
                <w:bCs w:val="0"/>
                <w:color w:val="auto"/>
              </w:rPr>
              <w:t xml:space="preserve"> </w:t>
            </w:r>
            <w:r w:rsidRPr="00BC4407">
              <w:rPr>
                <w:rStyle w:val="Diskretbetoning"/>
                <w:color w:val="auto"/>
              </w:rPr>
              <w:t>6 h</w:t>
            </w:r>
          </w:p>
        </w:tc>
        <w:tc>
          <w:tcPr>
            <w:tcW w:w="766" w:type="pct"/>
            <w:vAlign w:val="center"/>
          </w:tcPr>
          <w:p w14:paraId="2CC0C372" w14:textId="77777777" w:rsidR="00BC4407" w:rsidRPr="00BC4407" w:rsidRDefault="00BC4407" w:rsidP="006709B1">
            <w:pPr>
              <w:jc w:val="center"/>
              <w:rPr>
                <w:color w:val="auto"/>
              </w:rPr>
            </w:pPr>
            <w:r w:rsidRPr="00BC4407">
              <w:rPr>
                <w:rStyle w:val="Diskretbetoning"/>
                <w:color w:val="auto"/>
              </w:rPr>
              <w:t>Hyra 12 h</w:t>
            </w:r>
          </w:p>
        </w:tc>
      </w:tr>
      <w:tr w:rsidR="00BC4407" w:rsidRPr="00BC4407" w14:paraId="5C231446" w14:textId="77777777" w:rsidTr="00BC4407">
        <w:trPr>
          <w:trHeight w:val="690"/>
        </w:trPr>
        <w:tc>
          <w:tcPr>
            <w:tcW w:w="2049" w:type="pct"/>
            <w:noWrap/>
            <w:vAlign w:val="center"/>
          </w:tcPr>
          <w:p w14:paraId="5508B112" w14:textId="77777777" w:rsidR="00BC4407" w:rsidRPr="00BC4407" w:rsidRDefault="00BC4407" w:rsidP="006709B1">
            <w:pPr>
              <w:rPr>
                <w:color w:val="auto"/>
              </w:rPr>
            </w:pPr>
            <w:r w:rsidRPr="00BC4407">
              <w:rPr>
                <w:color w:val="auto"/>
              </w:rPr>
              <w:t xml:space="preserve">Stora salen, </w:t>
            </w:r>
            <w:r w:rsidRPr="00BC4407">
              <w:rPr>
                <w:color w:val="auto"/>
              </w:rPr>
              <w:br/>
              <w:t>max 100 pers.</w:t>
            </w:r>
          </w:p>
        </w:tc>
        <w:tc>
          <w:tcPr>
            <w:tcW w:w="682" w:type="pct"/>
            <w:vAlign w:val="center"/>
          </w:tcPr>
          <w:p w14:paraId="497DE9B6" w14:textId="77777777" w:rsidR="00BC4407" w:rsidRPr="00BC4407" w:rsidRDefault="00BC4407" w:rsidP="006709B1">
            <w:pPr>
              <w:pStyle w:val="DecimalAligned"/>
              <w:spacing w:after="0"/>
              <w:ind w:right="-157"/>
              <w:jc w:val="center"/>
              <w:rPr>
                <w:color w:val="auto"/>
              </w:rPr>
            </w:pPr>
            <w:r w:rsidRPr="00BC4407">
              <w:rPr>
                <w:color w:val="auto"/>
              </w:rPr>
              <w:t>400</w:t>
            </w:r>
          </w:p>
        </w:tc>
        <w:tc>
          <w:tcPr>
            <w:tcW w:w="793" w:type="pct"/>
            <w:vAlign w:val="center"/>
          </w:tcPr>
          <w:p w14:paraId="7E7BD3B7" w14:textId="77777777" w:rsidR="00BC4407" w:rsidRPr="00BC4407" w:rsidRDefault="00BC4407" w:rsidP="006709B1">
            <w:pPr>
              <w:pStyle w:val="DecimalAligned"/>
              <w:spacing w:after="0"/>
              <w:ind w:right="-157"/>
              <w:jc w:val="center"/>
              <w:rPr>
                <w:color w:val="auto"/>
              </w:rPr>
            </w:pPr>
            <w:r w:rsidRPr="00BC4407">
              <w:rPr>
                <w:color w:val="auto"/>
              </w:rPr>
              <w:t>800</w:t>
            </w:r>
          </w:p>
        </w:tc>
        <w:tc>
          <w:tcPr>
            <w:tcW w:w="710" w:type="pct"/>
            <w:vAlign w:val="center"/>
          </w:tcPr>
          <w:p w14:paraId="6F760332" w14:textId="77777777" w:rsidR="00BC4407" w:rsidRPr="00BC4407" w:rsidRDefault="00BC4407" w:rsidP="006709B1">
            <w:pPr>
              <w:pStyle w:val="DecimalAligned"/>
              <w:spacing w:after="0"/>
              <w:ind w:left="-153" w:right="-157"/>
              <w:jc w:val="center"/>
              <w:rPr>
                <w:color w:val="auto"/>
              </w:rPr>
            </w:pPr>
            <w:r w:rsidRPr="00BC4407">
              <w:rPr>
                <w:color w:val="auto"/>
              </w:rPr>
              <w:t>650</w:t>
            </w:r>
          </w:p>
        </w:tc>
        <w:tc>
          <w:tcPr>
            <w:tcW w:w="766" w:type="pct"/>
            <w:vAlign w:val="center"/>
          </w:tcPr>
          <w:p w14:paraId="1D658EC6" w14:textId="77777777" w:rsidR="00BC4407" w:rsidRPr="00BC4407" w:rsidRDefault="00BC4407" w:rsidP="006709B1">
            <w:pPr>
              <w:pStyle w:val="DecimalAligned"/>
              <w:spacing w:after="0"/>
              <w:ind w:left="-153" w:right="-157"/>
              <w:jc w:val="center"/>
              <w:rPr>
                <w:color w:val="auto"/>
              </w:rPr>
            </w:pPr>
            <w:r w:rsidRPr="00BC4407">
              <w:rPr>
                <w:color w:val="auto"/>
              </w:rPr>
              <w:t>1300</w:t>
            </w:r>
          </w:p>
        </w:tc>
      </w:tr>
      <w:tr w:rsidR="00BC4407" w:rsidRPr="00BC4407" w14:paraId="070EBF0B" w14:textId="77777777" w:rsidTr="00BC4407">
        <w:trPr>
          <w:trHeight w:val="726"/>
        </w:trPr>
        <w:tc>
          <w:tcPr>
            <w:tcW w:w="2049" w:type="pct"/>
            <w:noWrap/>
            <w:vAlign w:val="center"/>
          </w:tcPr>
          <w:p w14:paraId="48CDB32C" w14:textId="77777777" w:rsidR="00BC4407" w:rsidRPr="00BC4407" w:rsidRDefault="00BC4407" w:rsidP="006709B1">
            <w:pPr>
              <w:rPr>
                <w:color w:val="auto"/>
              </w:rPr>
            </w:pPr>
            <w:r w:rsidRPr="00BC4407">
              <w:rPr>
                <w:color w:val="auto"/>
              </w:rPr>
              <w:t xml:space="preserve">Stora salen och lilla salen </w:t>
            </w:r>
            <w:r w:rsidRPr="00BC4407">
              <w:rPr>
                <w:color w:val="auto"/>
              </w:rPr>
              <w:br/>
              <w:t>inkl. kök, max 150 pers.</w:t>
            </w:r>
          </w:p>
        </w:tc>
        <w:tc>
          <w:tcPr>
            <w:tcW w:w="682" w:type="pct"/>
            <w:vAlign w:val="center"/>
          </w:tcPr>
          <w:p w14:paraId="165F6E7C" w14:textId="77777777" w:rsidR="00BC4407" w:rsidRPr="00BC4407" w:rsidRDefault="00BC4407" w:rsidP="006709B1">
            <w:pPr>
              <w:pStyle w:val="DecimalAligned"/>
              <w:spacing w:after="0"/>
              <w:ind w:left="-153" w:right="-157"/>
              <w:jc w:val="center"/>
              <w:rPr>
                <w:color w:val="auto"/>
              </w:rPr>
            </w:pPr>
            <w:r w:rsidRPr="00BC4407">
              <w:rPr>
                <w:color w:val="auto"/>
              </w:rPr>
              <w:t>550</w:t>
            </w:r>
          </w:p>
        </w:tc>
        <w:tc>
          <w:tcPr>
            <w:tcW w:w="793" w:type="pct"/>
            <w:vAlign w:val="center"/>
          </w:tcPr>
          <w:p w14:paraId="661E5A2B" w14:textId="77777777" w:rsidR="00BC4407" w:rsidRPr="00BC4407" w:rsidRDefault="00BC4407" w:rsidP="006709B1">
            <w:pPr>
              <w:pStyle w:val="DecimalAligned"/>
              <w:spacing w:after="0"/>
              <w:ind w:left="-153" w:right="-157"/>
              <w:jc w:val="center"/>
              <w:rPr>
                <w:color w:val="auto"/>
              </w:rPr>
            </w:pPr>
            <w:r w:rsidRPr="00BC4407">
              <w:rPr>
                <w:color w:val="auto"/>
              </w:rPr>
              <w:t>1000</w:t>
            </w:r>
          </w:p>
        </w:tc>
        <w:tc>
          <w:tcPr>
            <w:tcW w:w="710" w:type="pct"/>
            <w:vAlign w:val="center"/>
          </w:tcPr>
          <w:p w14:paraId="35761CA2" w14:textId="77777777" w:rsidR="00BC4407" w:rsidRPr="00BC4407" w:rsidRDefault="00BC4407" w:rsidP="006709B1">
            <w:pPr>
              <w:pStyle w:val="DecimalAligned"/>
              <w:spacing w:after="0"/>
              <w:ind w:left="-153" w:right="-157"/>
              <w:jc w:val="center"/>
              <w:rPr>
                <w:color w:val="auto"/>
              </w:rPr>
            </w:pPr>
            <w:r w:rsidRPr="00BC4407">
              <w:rPr>
                <w:color w:val="auto"/>
              </w:rPr>
              <w:t>850</w:t>
            </w:r>
          </w:p>
        </w:tc>
        <w:tc>
          <w:tcPr>
            <w:tcW w:w="766" w:type="pct"/>
            <w:vAlign w:val="center"/>
          </w:tcPr>
          <w:p w14:paraId="0F3533BE" w14:textId="77777777" w:rsidR="00BC4407" w:rsidRPr="00BC4407" w:rsidRDefault="00BC4407" w:rsidP="006709B1">
            <w:pPr>
              <w:pStyle w:val="DecimalAligned"/>
              <w:spacing w:after="0"/>
              <w:ind w:left="-153" w:right="-157"/>
              <w:jc w:val="center"/>
              <w:rPr>
                <w:color w:val="auto"/>
              </w:rPr>
            </w:pPr>
            <w:r w:rsidRPr="00BC4407">
              <w:rPr>
                <w:color w:val="auto"/>
              </w:rPr>
              <w:t>1600</w:t>
            </w:r>
          </w:p>
        </w:tc>
      </w:tr>
      <w:tr w:rsidR="00BC4407" w:rsidRPr="00BC4407" w14:paraId="76A2FB76" w14:textId="77777777" w:rsidTr="00BC4407">
        <w:trPr>
          <w:trHeight w:val="724"/>
        </w:trPr>
        <w:tc>
          <w:tcPr>
            <w:tcW w:w="2049" w:type="pct"/>
            <w:noWrap/>
            <w:vAlign w:val="center"/>
          </w:tcPr>
          <w:p w14:paraId="5BC3B341" w14:textId="77777777" w:rsidR="00BC4407" w:rsidRPr="00BC4407" w:rsidRDefault="00BC4407" w:rsidP="006709B1">
            <w:pPr>
              <w:rPr>
                <w:color w:val="auto"/>
              </w:rPr>
            </w:pPr>
            <w:r w:rsidRPr="00BC4407">
              <w:rPr>
                <w:color w:val="auto"/>
              </w:rPr>
              <w:t>Lilla salen inkl. kök,</w:t>
            </w:r>
            <w:r w:rsidRPr="00BC4407">
              <w:rPr>
                <w:color w:val="auto"/>
              </w:rPr>
              <w:br/>
              <w:t>max 50 personer</w:t>
            </w:r>
          </w:p>
        </w:tc>
        <w:tc>
          <w:tcPr>
            <w:tcW w:w="682" w:type="pct"/>
            <w:vAlign w:val="center"/>
          </w:tcPr>
          <w:p w14:paraId="7DC0AF88" w14:textId="77777777" w:rsidR="00BC4407" w:rsidRPr="00BC4407" w:rsidRDefault="00BC4407" w:rsidP="006709B1">
            <w:pPr>
              <w:pStyle w:val="DecimalAligned"/>
              <w:spacing w:after="0"/>
              <w:ind w:right="-157"/>
              <w:jc w:val="center"/>
              <w:rPr>
                <w:color w:val="auto"/>
              </w:rPr>
            </w:pPr>
            <w:r w:rsidRPr="00BC4407">
              <w:rPr>
                <w:color w:val="auto"/>
              </w:rPr>
              <w:t>400</w:t>
            </w:r>
          </w:p>
        </w:tc>
        <w:tc>
          <w:tcPr>
            <w:tcW w:w="793" w:type="pct"/>
            <w:vAlign w:val="center"/>
          </w:tcPr>
          <w:p w14:paraId="641AFC53" w14:textId="77777777" w:rsidR="00BC4407" w:rsidRPr="00BC4407" w:rsidRDefault="00BC4407" w:rsidP="006709B1">
            <w:pPr>
              <w:pStyle w:val="DecimalAligned"/>
              <w:spacing w:after="0"/>
              <w:ind w:left="-153" w:right="-157"/>
              <w:jc w:val="center"/>
              <w:rPr>
                <w:color w:val="auto"/>
              </w:rPr>
            </w:pPr>
            <w:r w:rsidRPr="00BC4407">
              <w:rPr>
                <w:color w:val="auto"/>
              </w:rPr>
              <w:t>550</w:t>
            </w:r>
          </w:p>
        </w:tc>
        <w:tc>
          <w:tcPr>
            <w:tcW w:w="710" w:type="pct"/>
            <w:vAlign w:val="center"/>
          </w:tcPr>
          <w:p w14:paraId="7A4EE92B" w14:textId="77777777" w:rsidR="00BC4407" w:rsidRPr="00BC4407" w:rsidRDefault="00BC4407" w:rsidP="006709B1">
            <w:pPr>
              <w:pStyle w:val="DecimalAligned"/>
              <w:spacing w:after="0"/>
              <w:ind w:left="-153" w:right="-157"/>
              <w:jc w:val="center"/>
              <w:rPr>
                <w:color w:val="auto"/>
              </w:rPr>
            </w:pPr>
            <w:r w:rsidRPr="00BC4407">
              <w:rPr>
                <w:color w:val="auto"/>
              </w:rPr>
              <w:t>500</w:t>
            </w:r>
          </w:p>
        </w:tc>
        <w:tc>
          <w:tcPr>
            <w:tcW w:w="766" w:type="pct"/>
            <w:vAlign w:val="center"/>
          </w:tcPr>
          <w:p w14:paraId="405421D7" w14:textId="77777777" w:rsidR="00BC4407" w:rsidRPr="00BC4407" w:rsidRDefault="00BC4407" w:rsidP="006709B1">
            <w:pPr>
              <w:pStyle w:val="DecimalAligned"/>
              <w:spacing w:after="0"/>
              <w:ind w:left="-153" w:right="-157"/>
              <w:jc w:val="center"/>
              <w:rPr>
                <w:color w:val="auto"/>
              </w:rPr>
            </w:pPr>
            <w:r w:rsidRPr="00BC4407">
              <w:rPr>
                <w:color w:val="auto"/>
              </w:rPr>
              <w:t>800</w:t>
            </w:r>
          </w:p>
        </w:tc>
      </w:tr>
      <w:tr w:rsidR="00BC4407" w:rsidRPr="00BC4407" w14:paraId="76CDFB0F" w14:textId="77777777" w:rsidTr="00BC4407">
        <w:trPr>
          <w:trHeight w:val="631"/>
        </w:trPr>
        <w:tc>
          <w:tcPr>
            <w:tcW w:w="2049" w:type="pct"/>
            <w:noWrap/>
            <w:vAlign w:val="center"/>
          </w:tcPr>
          <w:p w14:paraId="6595CD35" w14:textId="77777777" w:rsidR="00BC4407" w:rsidRPr="00BC4407" w:rsidRDefault="00BC4407" w:rsidP="006709B1">
            <w:pPr>
              <w:rPr>
                <w:color w:val="auto"/>
              </w:rPr>
            </w:pPr>
            <w:r w:rsidRPr="00BC4407">
              <w:rPr>
                <w:color w:val="auto"/>
              </w:rPr>
              <w:t>Caféterian,</w:t>
            </w:r>
          </w:p>
          <w:p w14:paraId="3EEE6776" w14:textId="77777777" w:rsidR="00BC4407" w:rsidRPr="00BC4407" w:rsidRDefault="00BC4407" w:rsidP="006709B1">
            <w:pPr>
              <w:rPr>
                <w:color w:val="auto"/>
              </w:rPr>
            </w:pPr>
            <w:r w:rsidRPr="00BC4407">
              <w:rPr>
                <w:color w:val="auto"/>
              </w:rPr>
              <w:t>max 50 pers.</w:t>
            </w:r>
          </w:p>
        </w:tc>
        <w:tc>
          <w:tcPr>
            <w:tcW w:w="682" w:type="pct"/>
            <w:vAlign w:val="center"/>
          </w:tcPr>
          <w:p w14:paraId="5B03E159" w14:textId="77777777" w:rsidR="00BC4407" w:rsidRPr="00BC4407" w:rsidRDefault="00BC4407" w:rsidP="006709B1">
            <w:pPr>
              <w:pStyle w:val="DecimalAligned"/>
              <w:spacing w:after="0"/>
              <w:ind w:left="-153" w:right="-157"/>
              <w:jc w:val="center"/>
              <w:rPr>
                <w:color w:val="auto"/>
              </w:rPr>
            </w:pPr>
            <w:r w:rsidRPr="00BC4407">
              <w:rPr>
                <w:color w:val="auto"/>
              </w:rPr>
              <w:t>300</w:t>
            </w:r>
          </w:p>
        </w:tc>
        <w:tc>
          <w:tcPr>
            <w:tcW w:w="793" w:type="pct"/>
            <w:vAlign w:val="center"/>
          </w:tcPr>
          <w:p w14:paraId="3EE8F81C" w14:textId="77777777" w:rsidR="00BC4407" w:rsidRPr="00BC4407" w:rsidRDefault="00BC4407" w:rsidP="006709B1">
            <w:pPr>
              <w:pStyle w:val="DecimalAligned"/>
              <w:spacing w:after="0"/>
              <w:ind w:left="-153" w:right="-157"/>
              <w:jc w:val="center"/>
              <w:rPr>
                <w:color w:val="auto"/>
              </w:rPr>
            </w:pPr>
            <w:r w:rsidRPr="00BC4407">
              <w:rPr>
                <w:color w:val="auto"/>
              </w:rPr>
              <w:t>450</w:t>
            </w:r>
          </w:p>
        </w:tc>
        <w:tc>
          <w:tcPr>
            <w:tcW w:w="710" w:type="pct"/>
            <w:vAlign w:val="center"/>
          </w:tcPr>
          <w:p w14:paraId="0A832FC7" w14:textId="77777777" w:rsidR="00BC4407" w:rsidRPr="00BC4407" w:rsidRDefault="00BC4407" w:rsidP="006709B1">
            <w:pPr>
              <w:pStyle w:val="DecimalAligned"/>
              <w:spacing w:after="0"/>
              <w:ind w:left="-153" w:right="-157"/>
              <w:jc w:val="center"/>
              <w:rPr>
                <w:color w:val="auto"/>
              </w:rPr>
            </w:pPr>
            <w:r w:rsidRPr="00BC4407">
              <w:rPr>
                <w:color w:val="auto"/>
              </w:rPr>
              <w:t>450</w:t>
            </w:r>
          </w:p>
        </w:tc>
        <w:tc>
          <w:tcPr>
            <w:tcW w:w="766" w:type="pct"/>
            <w:vAlign w:val="center"/>
          </w:tcPr>
          <w:p w14:paraId="65CCA475" w14:textId="77777777" w:rsidR="00BC4407" w:rsidRPr="00BC4407" w:rsidRDefault="00BC4407" w:rsidP="006709B1">
            <w:pPr>
              <w:pStyle w:val="DecimalAligned"/>
              <w:spacing w:after="0"/>
              <w:ind w:left="-153" w:right="-157"/>
              <w:jc w:val="center"/>
              <w:rPr>
                <w:color w:val="auto"/>
              </w:rPr>
            </w:pPr>
            <w:r w:rsidRPr="00BC4407">
              <w:rPr>
                <w:color w:val="auto"/>
              </w:rPr>
              <w:t>750</w:t>
            </w:r>
          </w:p>
        </w:tc>
      </w:tr>
      <w:tr w:rsidR="00BC4407" w:rsidRPr="00BC4407" w14:paraId="0A8BB7F1" w14:textId="77777777" w:rsidTr="00BC44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31"/>
        </w:trPr>
        <w:tc>
          <w:tcPr>
            <w:tcW w:w="2049" w:type="pct"/>
            <w:noWrap/>
            <w:vAlign w:val="center"/>
          </w:tcPr>
          <w:p w14:paraId="5725777E" w14:textId="77777777" w:rsidR="00BC4407" w:rsidRPr="00BC4407" w:rsidRDefault="00BC4407" w:rsidP="006709B1">
            <w:pPr>
              <w:rPr>
                <w:b w:val="0"/>
                <w:color w:val="auto"/>
              </w:rPr>
            </w:pPr>
            <w:r w:rsidRPr="00BC4407">
              <w:rPr>
                <w:b w:val="0"/>
                <w:color w:val="auto"/>
              </w:rPr>
              <w:t xml:space="preserve">Klockargården, </w:t>
            </w:r>
            <w:r w:rsidRPr="00BC4407">
              <w:rPr>
                <w:b w:val="0"/>
                <w:color w:val="auto"/>
              </w:rPr>
              <w:br/>
              <w:t>max 25 pers.</w:t>
            </w:r>
          </w:p>
        </w:tc>
        <w:tc>
          <w:tcPr>
            <w:tcW w:w="682" w:type="pct"/>
            <w:vAlign w:val="center"/>
          </w:tcPr>
          <w:p w14:paraId="5365FF27" w14:textId="77777777" w:rsidR="00BC4407" w:rsidRPr="00BC4407" w:rsidRDefault="00BC4407" w:rsidP="006709B1">
            <w:pPr>
              <w:pStyle w:val="DecimalAligned"/>
              <w:spacing w:after="0"/>
              <w:ind w:left="-153" w:right="-157"/>
              <w:jc w:val="center"/>
              <w:rPr>
                <w:b w:val="0"/>
                <w:color w:val="auto"/>
              </w:rPr>
            </w:pPr>
            <w:r w:rsidRPr="00BC4407">
              <w:rPr>
                <w:b w:val="0"/>
                <w:color w:val="auto"/>
              </w:rPr>
              <w:t>200</w:t>
            </w:r>
          </w:p>
        </w:tc>
        <w:tc>
          <w:tcPr>
            <w:tcW w:w="793" w:type="pct"/>
            <w:vAlign w:val="center"/>
          </w:tcPr>
          <w:p w14:paraId="0AFA67F8" w14:textId="77777777" w:rsidR="00BC4407" w:rsidRPr="00BC4407" w:rsidRDefault="00BC4407" w:rsidP="006709B1">
            <w:pPr>
              <w:pStyle w:val="DecimalAligned"/>
              <w:spacing w:after="0"/>
              <w:ind w:left="-153" w:right="-157"/>
              <w:jc w:val="center"/>
              <w:rPr>
                <w:b w:val="0"/>
                <w:color w:val="auto"/>
              </w:rPr>
            </w:pPr>
            <w:r w:rsidRPr="00BC4407">
              <w:rPr>
                <w:b w:val="0"/>
                <w:color w:val="auto"/>
              </w:rPr>
              <w:t>350</w:t>
            </w:r>
          </w:p>
        </w:tc>
        <w:tc>
          <w:tcPr>
            <w:tcW w:w="710" w:type="pct"/>
            <w:vAlign w:val="center"/>
          </w:tcPr>
          <w:p w14:paraId="43733EAE" w14:textId="77777777" w:rsidR="00BC4407" w:rsidRPr="00BC4407" w:rsidRDefault="00BC4407" w:rsidP="006709B1">
            <w:pPr>
              <w:pStyle w:val="DecimalAligned"/>
              <w:spacing w:after="0"/>
              <w:ind w:left="-153" w:right="-157"/>
              <w:jc w:val="center"/>
              <w:rPr>
                <w:b w:val="0"/>
                <w:color w:val="auto"/>
              </w:rPr>
            </w:pPr>
            <w:r w:rsidRPr="00BC4407">
              <w:rPr>
                <w:b w:val="0"/>
                <w:color w:val="auto"/>
              </w:rPr>
              <w:t>350</w:t>
            </w:r>
          </w:p>
        </w:tc>
        <w:tc>
          <w:tcPr>
            <w:tcW w:w="766" w:type="pct"/>
            <w:vAlign w:val="center"/>
          </w:tcPr>
          <w:p w14:paraId="37386BC8" w14:textId="77777777" w:rsidR="00BC4407" w:rsidRPr="00BC4407" w:rsidRDefault="00BC4407" w:rsidP="006709B1">
            <w:pPr>
              <w:pStyle w:val="DecimalAligned"/>
              <w:spacing w:after="0"/>
              <w:ind w:left="-153" w:right="-157"/>
              <w:jc w:val="center"/>
              <w:rPr>
                <w:b w:val="0"/>
                <w:color w:val="auto"/>
              </w:rPr>
            </w:pPr>
            <w:r w:rsidRPr="00BC4407">
              <w:rPr>
                <w:b w:val="0"/>
                <w:color w:val="auto"/>
              </w:rPr>
              <w:t>650</w:t>
            </w:r>
          </w:p>
        </w:tc>
      </w:tr>
    </w:tbl>
    <w:p w14:paraId="163DDD34" w14:textId="77777777" w:rsidR="00BC4407" w:rsidRDefault="00BC4407" w:rsidP="00BC4407">
      <w:pPr>
        <w:spacing w:before="240" w:after="0"/>
        <w:rPr>
          <w:b/>
        </w:rPr>
      </w:pPr>
    </w:p>
    <w:p w14:paraId="2D1C5BB0" w14:textId="38830AB0" w:rsidR="00BC4407" w:rsidRPr="00BC4407" w:rsidRDefault="00BC4407" w:rsidP="00BC4407">
      <w:pPr>
        <w:spacing w:before="240" w:after="0"/>
        <w:rPr>
          <w:b/>
        </w:rPr>
      </w:pPr>
      <w:r w:rsidRPr="00BC4407">
        <w:rPr>
          <w:b/>
        </w:rPr>
        <w:t xml:space="preserve">VÅRDINGE FÖRSAMLING                         </w:t>
      </w:r>
    </w:p>
    <w:tbl>
      <w:tblPr>
        <w:tblStyle w:val="Ljusskuggning-dekorfrg1"/>
        <w:tblW w:w="5115" w:type="pct"/>
        <w:tblLook w:val="0660" w:firstRow="1" w:lastRow="1" w:firstColumn="0" w:lastColumn="0" w:noHBand="1" w:noVBand="1"/>
      </w:tblPr>
      <w:tblGrid>
        <w:gridCol w:w="3804"/>
        <w:gridCol w:w="1264"/>
        <w:gridCol w:w="1479"/>
        <w:gridCol w:w="1271"/>
        <w:gridCol w:w="1463"/>
      </w:tblGrid>
      <w:tr w:rsidR="00BC4407" w:rsidRPr="00BC4407" w14:paraId="20F01C37" w14:textId="77777777" w:rsidTr="00BC4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tcW w:w="2049" w:type="pct"/>
            <w:noWrap/>
          </w:tcPr>
          <w:p w14:paraId="33F63F30" w14:textId="77777777" w:rsidR="00BC4407" w:rsidRPr="00BC4407" w:rsidRDefault="00BC4407" w:rsidP="006709B1">
            <w:pPr>
              <w:rPr>
                <w:color w:val="auto"/>
              </w:rPr>
            </w:pPr>
          </w:p>
        </w:tc>
        <w:tc>
          <w:tcPr>
            <w:tcW w:w="681" w:type="pct"/>
            <w:vAlign w:val="center"/>
          </w:tcPr>
          <w:p w14:paraId="08E2DC86" w14:textId="77777777" w:rsidR="00BC4407" w:rsidRPr="00BC4407" w:rsidRDefault="00BC4407" w:rsidP="006709B1">
            <w:pPr>
              <w:jc w:val="center"/>
              <w:rPr>
                <w:rStyle w:val="Diskretbetoning"/>
                <w:b w:val="0"/>
                <w:bCs w:val="0"/>
                <w:color w:val="auto"/>
              </w:rPr>
            </w:pPr>
            <w:r w:rsidRPr="00BC4407">
              <w:rPr>
                <w:rStyle w:val="Diskretbetoning"/>
                <w:color w:val="auto"/>
              </w:rPr>
              <w:t>Hyra 6 h</w:t>
            </w:r>
          </w:p>
        </w:tc>
        <w:tc>
          <w:tcPr>
            <w:tcW w:w="797" w:type="pct"/>
            <w:vAlign w:val="center"/>
          </w:tcPr>
          <w:p w14:paraId="0232AA1E" w14:textId="77777777" w:rsidR="00BC4407" w:rsidRPr="00BC4407" w:rsidRDefault="00BC4407" w:rsidP="006709B1">
            <w:pPr>
              <w:jc w:val="center"/>
              <w:rPr>
                <w:rStyle w:val="Diskretbetoning"/>
                <w:color w:val="auto"/>
              </w:rPr>
            </w:pPr>
            <w:r w:rsidRPr="00BC4407">
              <w:rPr>
                <w:rStyle w:val="Diskretbetoning"/>
                <w:color w:val="auto"/>
              </w:rPr>
              <w:t>Hyra 12 h</w:t>
            </w:r>
          </w:p>
        </w:tc>
        <w:tc>
          <w:tcPr>
            <w:tcW w:w="685" w:type="pct"/>
            <w:vAlign w:val="center"/>
          </w:tcPr>
          <w:p w14:paraId="6CB50588" w14:textId="77777777" w:rsidR="00BC4407" w:rsidRPr="00BC4407" w:rsidRDefault="00BC4407" w:rsidP="006709B1">
            <w:pPr>
              <w:jc w:val="center"/>
              <w:rPr>
                <w:rStyle w:val="Diskretbetoning"/>
                <w:b w:val="0"/>
                <w:bCs w:val="0"/>
                <w:color w:val="auto"/>
              </w:rPr>
            </w:pPr>
            <w:r w:rsidRPr="00BC4407">
              <w:rPr>
                <w:rStyle w:val="Diskretbetoning"/>
                <w:color w:val="auto"/>
              </w:rPr>
              <w:t>Hyra</w:t>
            </w:r>
            <w:r w:rsidRPr="00BC4407">
              <w:rPr>
                <w:rStyle w:val="Diskretbetoning"/>
                <w:b w:val="0"/>
                <w:bCs w:val="0"/>
                <w:color w:val="auto"/>
              </w:rPr>
              <w:t xml:space="preserve"> </w:t>
            </w:r>
            <w:r w:rsidRPr="00BC4407">
              <w:rPr>
                <w:rStyle w:val="Diskretbetoning"/>
                <w:color w:val="auto"/>
              </w:rPr>
              <w:t>6 h</w:t>
            </w:r>
          </w:p>
        </w:tc>
        <w:tc>
          <w:tcPr>
            <w:tcW w:w="788" w:type="pct"/>
            <w:vAlign w:val="center"/>
          </w:tcPr>
          <w:p w14:paraId="77A21AEE" w14:textId="77777777" w:rsidR="00BC4407" w:rsidRPr="00BC4407" w:rsidRDefault="00BC4407" w:rsidP="006709B1">
            <w:pPr>
              <w:jc w:val="center"/>
              <w:rPr>
                <w:rStyle w:val="Diskretbetoning"/>
                <w:color w:val="auto"/>
              </w:rPr>
            </w:pPr>
            <w:r w:rsidRPr="00BC4407">
              <w:rPr>
                <w:rStyle w:val="Diskretbetoning"/>
                <w:color w:val="auto"/>
              </w:rPr>
              <w:t>Hyra 12 h</w:t>
            </w:r>
          </w:p>
        </w:tc>
      </w:tr>
      <w:tr w:rsidR="00BC4407" w:rsidRPr="00BC4407" w14:paraId="3CCBB6D4" w14:textId="77777777" w:rsidTr="00BC4407">
        <w:trPr>
          <w:trHeight w:val="640"/>
        </w:trPr>
        <w:tc>
          <w:tcPr>
            <w:tcW w:w="2049" w:type="pct"/>
            <w:noWrap/>
            <w:vAlign w:val="center"/>
          </w:tcPr>
          <w:p w14:paraId="36773848" w14:textId="77777777" w:rsidR="00BC4407" w:rsidRPr="00BC4407" w:rsidRDefault="00BC4407" w:rsidP="006709B1">
            <w:pPr>
              <w:rPr>
                <w:color w:val="auto"/>
              </w:rPr>
            </w:pPr>
            <w:r w:rsidRPr="00BC4407">
              <w:rPr>
                <w:color w:val="auto"/>
              </w:rPr>
              <w:t>Postillan, max 45 pers.</w:t>
            </w:r>
          </w:p>
        </w:tc>
        <w:tc>
          <w:tcPr>
            <w:tcW w:w="681" w:type="pct"/>
            <w:vAlign w:val="center"/>
          </w:tcPr>
          <w:p w14:paraId="16B6F4E1" w14:textId="77777777" w:rsidR="00BC4407" w:rsidRPr="00BC4407" w:rsidRDefault="00BC4407" w:rsidP="006709B1">
            <w:pPr>
              <w:pStyle w:val="DecimalAligned"/>
              <w:spacing w:after="0"/>
              <w:jc w:val="center"/>
              <w:rPr>
                <w:color w:val="auto"/>
              </w:rPr>
            </w:pPr>
            <w:r w:rsidRPr="00BC4407">
              <w:rPr>
                <w:color w:val="auto"/>
              </w:rPr>
              <w:t>400</w:t>
            </w:r>
          </w:p>
        </w:tc>
        <w:tc>
          <w:tcPr>
            <w:tcW w:w="797" w:type="pct"/>
            <w:vAlign w:val="center"/>
          </w:tcPr>
          <w:p w14:paraId="03DD2399" w14:textId="77777777" w:rsidR="00BC4407" w:rsidRPr="00BC4407" w:rsidRDefault="00BC4407" w:rsidP="006709B1">
            <w:pPr>
              <w:pStyle w:val="DecimalAligned"/>
              <w:spacing w:after="0"/>
              <w:jc w:val="center"/>
              <w:rPr>
                <w:color w:val="auto"/>
              </w:rPr>
            </w:pPr>
            <w:r w:rsidRPr="00BC4407">
              <w:rPr>
                <w:color w:val="auto"/>
              </w:rPr>
              <w:t>600</w:t>
            </w:r>
          </w:p>
        </w:tc>
        <w:tc>
          <w:tcPr>
            <w:tcW w:w="685" w:type="pct"/>
            <w:vAlign w:val="center"/>
          </w:tcPr>
          <w:p w14:paraId="55AB5F7A" w14:textId="77777777" w:rsidR="00BC4407" w:rsidRPr="00BC4407" w:rsidRDefault="00BC4407" w:rsidP="006709B1">
            <w:pPr>
              <w:pStyle w:val="DecimalAligned"/>
              <w:spacing w:after="0"/>
              <w:jc w:val="center"/>
              <w:rPr>
                <w:color w:val="auto"/>
              </w:rPr>
            </w:pPr>
            <w:r w:rsidRPr="00BC4407">
              <w:rPr>
                <w:color w:val="auto"/>
              </w:rPr>
              <w:t>550</w:t>
            </w:r>
          </w:p>
        </w:tc>
        <w:tc>
          <w:tcPr>
            <w:tcW w:w="788" w:type="pct"/>
            <w:vAlign w:val="center"/>
          </w:tcPr>
          <w:p w14:paraId="2A7A9C52" w14:textId="77777777" w:rsidR="00BC4407" w:rsidRPr="00BC4407" w:rsidRDefault="00BC4407" w:rsidP="006709B1">
            <w:pPr>
              <w:pStyle w:val="DecimalAligned"/>
              <w:spacing w:after="0"/>
              <w:jc w:val="center"/>
              <w:rPr>
                <w:color w:val="auto"/>
              </w:rPr>
            </w:pPr>
            <w:r w:rsidRPr="00BC4407">
              <w:rPr>
                <w:color w:val="auto"/>
              </w:rPr>
              <w:t>1000</w:t>
            </w:r>
          </w:p>
        </w:tc>
      </w:tr>
      <w:tr w:rsidR="00BC4407" w:rsidRPr="00BC4407" w14:paraId="4548C48C" w14:textId="77777777" w:rsidTr="00BC44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tcW w:w="2049" w:type="pct"/>
            <w:noWrap/>
            <w:vAlign w:val="center"/>
          </w:tcPr>
          <w:p w14:paraId="6E31AFF7" w14:textId="77777777" w:rsidR="00BC4407" w:rsidRPr="00BC4407" w:rsidRDefault="00BC4407" w:rsidP="006709B1">
            <w:pPr>
              <w:rPr>
                <w:b w:val="0"/>
                <w:color w:val="auto"/>
              </w:rPr>
            </w:pPr>
            <w:r w:rsidRPr="00BC4407">
              <w:rPr>
                <w:b w:val="0"/>
                <w:color w:val="auto"/>
              </w:rPr>
              <w:t>Sockenstugan, max 75 pers.</w:t>
            </w:r>
          </w:p>
        </w:tc>
        <w:tc>
          <w:tcPr>
            <w:tcW w:w="681" w:type="pct"/>
            <w:vAlign w:val="center"/>
          </w:tcPr>
          <w:p w14:paraId="0338857B" w14:textId="77777777" w:rsidR="00BC4407" w:rsidRPr="00BC4407" w:rsidRDefault="00BC4407" w:rsidP="006709B1">
            <w:pPr>
              <w:pStyle w:val="DecimalAligned"/>
              <w:spacing w:after="0"/>
              <w:jc w:val="center"/>
              <w:rPr>
                <w:b w:val="0"/>
                <w:color w:val="auto"/>
              </w:rPr>
            </w:pPr>
            <w:r w:rsidRPr="00BC4407">
              <w:rPr>
                <w:b w:val="0"/>
                <w:color w:val="auto"/>
              </w:rPr>
              <w:t>400</w:t>
            </w:r>
          </w:p>
        </w:tc>
        <w:tc>
          <w:tcPr>
            <w:tcW w:w="797" w:type="pct"/>
            <w:vAlign w:val="center"/>
          </w:tcPr>
          <w:p w14:paraId="2A655EC8" w14:textId="77777777" w:rsidR="00BC4407" w:rsidRPr="00BC4407" w:rsidRDefault="00BC4407" w:rsidP="006709B1">
            <w:pPr>
              <w:pStyle w:val="DecimalAligned"/>
              <w:spacing w:after="0"/>
              <w:jc w:val="center"/>
              <w:rPr>
                <w:b w:val="0"/>
                <w:color w:val="auto"/>
              </w:rPr>
            </w:pPr>
            <w:r w:rsidRPr="00BC4407">
              <w:rPr>
                <w:b w:val="0"/>
                <w:color w:val="auto"/>
              </w:rPr>
              <w:t>600</w:t>
            </w:r>
          </w:p>
        </w:tc>
        <w:tc>
          <w:tcPr>
            <w:tcW w:w="685" w:type="pct"/>
            <w:vAlign w:val="center"/>
          </w:tcPr>
          <w:p w14:paraId="0DF1E0C0" w14:textId="77777777" w:rsidR="00BC4407" w:rsidRPr="00BC4407" w:rsidRDefault="00BC4407" w:rsidP="006709B1">
            <w:pPr>
              <w:pStyle w:val="DecimalAligned"/>
              <w:spacing w:after="0"/>
              <w:jc w:val="center"/>
              <w:rPr>
                <w:b w:val="0"/>
                <w:color w:val="auto"/>
              </w:rPr>
            </w:pPr>
            <w:r w:rsidRPr="00BC4407">
              <w:rPr>
                <w:b w:val="0"/>
                <w:color w:val="auto"/>
              </w:rPr>
              <w:t>550</w:t>
            </w:r>
          </w:p>
        </w:tc>
        <w:tc>
          <w:tcPr>
            <w:tcW w:w="788" w:type="pct"/>
            <w:vAlign w:val="center"/>
          </w:tcPr>
          <w:p w14:paraId="1347D1D0" w14:textId="77777777" w:rsidR="00BC4407" w:rsidRPr="00BC4407" w:rsidRDefault="00BC4407" w:rsidP="006709B1">
            <w:pPr>
              <w:pStyle w:val="DecimalAligned"/>
              <w:spacing w:after="0"/>
              <w:jc w:val="center"/>
              <w:rPr>
                <w:b w:val="0"/>
                <w:color w:val="auto"/>
              </w:rPr>
            </w:pPr>
            <w:r w:rsidRPr="00BC4407">
              <w:rPr>
                <w:b w:val="0"/>
                <w:color w:val="auto"/>
              </w:rPr>
              <w:t>1000</w:t>
            </w:r>
          </w:p>
        </w:tc>
      </w:tr>
    </w:tbl>
    <w:p w14:paraId="035AE30C" w14:textId="77777777" w:rsidR="00BC4407" w:rsidRDefault="00BC4407" w:rsidP="00BC4407">
      <w:pPr>
        <w:spacing w:before="240" w:after="120"/>
        <w:rPr>
          <w:b/>
        </w:rPr>
      </w:pPr>
    </w:p>
    <w:p w14:paraId="13A8FA3E" w14:textId="5E5BD082" w:rsidR="00BC4407" w:rsidRPr="00BC4407" w:rsidRDefault="00BC4407" w:rsidP="00BC4407">
      <w:pPr>
        <w:spacing w:before="240" w:after="120"/>
        <w:rPr>
          <w:b/>
        </w:rPr>
      </w:pPr>
      <w:r w:rsidRPr="00BC4407">
        <w:rPr>
          <w:b/>
        </w:rPr>
        <w:t>YTTERJÄRNA FÖRSAMLING</w:t>
      </w:r>
    </w:p>
    <w:tbl>
      <w:tblPr>
        <w:tblStyle w:val="Ljusskuggning-dekorfrg1"/>
        <w:tblW w:w="5098" w:type="pct"/>
        <w:tblLayout w:type="fixed"/>
        <w:tblLook w:val="0660" w:firstRow="1" w:lastRow="1" w:firstColumn="0" w:lastColumn="0" w:noHBand="1" w:noVBand="1"/>
      </w:tblPr>
      <w:tblGrid>
        <w:gridCol w:w="3783"/>
        <w:gridCol w:w="1271"/>
        <w:gridCol w:w="1474"/>
        <w:gridCol w:w="1264"/>
        <w:gridCol w:w="1458"/>
      </w:tblGrid>
      <w:tr w:rsidR="00BC4407" w:rsidRPr="00BC4407" w14:paraId="4CC073EA" w14:textId="77777777" w:rsidTr="00BC4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tcW w:w="2045" w:type="pct"/>
            <w:noWrap/>
          </w:tcPr>
          <w:p w14:paraId="5494C5A8" w14:textId="77777777" w:rsidR="00BC4407" w:rsidRPr="00BC4407" w:rsidRDefault="00BC4407" w:rsidP="006709B1">
            <w:pPr>
              <w:rPr>
                <w:color w:val="auto"/>
              </w:rPr>
            </w:pPr>
          </w:p>
        </w:tc>
        <w:tc>
          <w:tcPr>
            <w:tcW w:w="687" w:type="pct"/>
            <w:vAlign w:val="center"/>
          </w:tcPr>
          <w:p w14:paraId="6A6FB384" w14:textId="77777777" w:rsidR="00BC4407" w:rsidRPr="00BC4407" w:rsidRDefault="00BC4407" w:rsidP="006709B1">
            <w:pPr>
              <w:jc w:val="center"/>
              <w:rPr>
                <w:b w:val="0"/>
                <w:bCs w:val="0"/>
                <w:i/>
                <w:iCs/>
                <w:color w:val="auto"/>
              </w:rPr>
            </w:pPr>
            <w:r w:rsidRPr="00BC4407">
              <w:rPr>
                <w:rStyle w:val="Diskretbetoning"/>
                <w:color w:val="auto"/>
              </w:rPr>
              <w:t>Hyra 6 h</w:t>
            </w:r>
          </w:p>
        </w:tc>
        <w:tc>
          <w:tcPr>
            <w:tcW w:w="797" w:type="pct"/>
            <w:vAlign w:val="center"/>
          </w:tcPr>
          <w:p w14:paraId="5A46C7F6" w14:textId="77777777" w:rsidR="00BC4407" w:rsidRPr="00BC4407" w:rsidRDefault="00BC4407" w:rsidP="006709B1">
            <w:pPr>
              <w:jc w:val="center"/>
              <w:rPr>
                <w:i/>
                <w:color w:val="auto"/>
              </w:rPr>
            </w:pPr>
            <w:r w:rsidRPr="00BC4407">
              <w:rPr>
                <w:rStyle w:val="Diskretbetoning"/>
                <w:color w:val="auto"/>
              </w:rPr>
              <w:t>Hyra 12 h</w:t>
            </w:r>
          </w:p>
        </w:tc>
        <w:tc>
          <w:tcPr>
            <w:tcW w:w="683" w:type="pct"/>
            <w:vAlign w:val="center"/>
          </w:tcPr>
          <w:p w14:paraId="68720F9E" w14:textId="77777777" w:rsidR="00BC4407" w:rsidRPr="00BC4407" w:rsidRDefault="00BC4407" w:rsidP="006709B1">
            <w:pPr>
              <w:jc w:val="center"/>
              <w:rPr>
                <w:b w:val="0"/>
                <w:bCs w:val="0"/>
                <w:i/>
                <w:iCs/>
                <w:color w:val="auto"/>
              </w:rPr>
            </w:pPr>
            <w:r w:rsidRPr="00BC4407">
              <w:rPr>
                <w:rStyle w:val="Diskretbetoning"/>
                <w:color w:val="auto"/>
              </w:rPr>
              <w:t>Hyra</w:t>
            </w:r>
            <w:r w:rsidRPr="00BC4407">
              <w:rPr>
                <w:rStyle w:val="Diskretbetoning"/>
                <w:b w:val="0"/>
                <w:bCs w:val="0"/>
                <w:color w:val="auto"/>
              </w:rPr>
              <w:t xml:space="preserve"> </w:t>
            </w:r>
            <w:r w:rsidRPr="00BC4407">
              <w:rPr>
                <w:rStyle w:val="Diskretbetoning"/>
                <w:color w:val="auto"/>
              </w:rPr>
              <w:t>6 h</w:t>
            </w:r>
          </w:p>
        </w:tc>
        <w:tc>
          <w:tcPr>
            <w:tcW w:w="788" w:type="pct"/>
            <w:vAlign w:val="center"/>
          </w:tcPr>
          <w:p w14:paraId="7ACE05C6" w14:textId="77777777" w:rsidR="00BC4407" w:rsidRPr="00BC4407" w:rsidRDefault="00BC4407" w:rsidP="006709B1">
            <w:pPr>
              <w:jc w:val="center"/>
              <w:rPr>
                <w:b w:val="0"/>
                <w:bCs w:val="0"/>
                <w:i/>
                <w:iCs/>
                <w:color w:val="auto"/>
              </w:rPr>
            </w:pPr>
            <w:r w:rsidRPr="00BC4407">
              <w:rPr>
                <w:rStyle w:val="Diskretbetoning"/>
                <w:color w:val="auto"/>
              </w:rPr>
              <w:t>Hyra 12 h</w:t>
            </w:r>
          </w:p>
        </w:tc>
      </w:tr>
      <w:tr w:rsidR="00BC4407" w:rsidRPr="00BC4407" w14:paraId="7ED2B985" w14:textId="77777777" w:rsidTr="00BC44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tcW w:w="2045" w:type="pct"/>
            <w:noWrap/>
            <w:vAlign w:val="center"/>
          </w:tcPr>
          <w:p w14:paraId="0E2BC2EF" w14:textId="77777777" w:rsidR="00BC4407" w:rsidRPr="00BC4407" w:rsidRDefault="00BC4407" w:rsidP="006709B1">
            <w:pPr>
              <w:rPr>
                <w:b w:val="0"/>
                <w:color w:val="auto"/>
              </w:rPr>
            </w:pPr>
            <w:r w:rsidRPr="00BC4407">
              <w:rPr>
                <w:b w:val="0"/>
                <w:color w:val="auto"/>
              </w:rPr>
              <w:t xml:space="preserve">Kyrkskolan, </w:t>
            </w:r>
          </w:p>
          <w:p w14:paraId="3FE20605" w14:textId="77777777" w:rsidR="00BC4407" w:rsidRPr="00BC4407" w:rsidRDefault="00BC4407" w:rsidP="006709B1">
            <w:pPr>
              <w:rPr>
                <w:b w:val="0"/>
                <w:color w:val="auto"/>
              </w:rPr>
            </w:pPr>
            <w:r w:rsidRPr="00BC4407">
              <w:rPr>
                <w:b w:val="0"/>
                <w:color w:val="auto"/>
              </w:rPr>
              <w:t>max 50 pers.</w:t>
            </w:r>
          </w:p>
        </w:tc>
        <w:tc>
          <w:tcPr>
            <w:tcW w:w="687" w:type="pct"/>
            <w:vAlign w:val="center"/>
          </w:tcPr>
          <w:p w14:paraId="5D0DB453" w14:textId="77777777" w:rsidR="00BC4407" w:rsidRPr="00BC4407" w:rsidRDefault="00BC4407" w:rsidP="006709B1">
            <w:pPr>
              <w:pStyle w:val="DecimalAligned"/>
              <w:spacing w:after="0"/>
              <w:jc w:val="center"/>
              <w:rPr>
                <w:b w:val="0"/>
                <w:color w:val="auto"/>
              </w:rPr>
            </w:pPr>
            <w:r w:rsidRPr="00BC4407">
              <w:rPr>
                <w:b w:val="0"/>
                <w:color w:val="auto"/>
              </w:rPr>
              <w:t>400</w:t>
            </w:r>
          </w:p>
        </w:tc>
        <w:tc>
          <w:tcPr>
            <w:tcW w:w="797" w:type="pct"/>
            <w:vAlign w:val="center"/>
          </w:tcPr>
          <w:p w14:paraId="71CBAB11" w14:textId="77777777" w:rsidR="00BC4407" w:rsidRPr="00BC4407" w:rsidRDefault="00BC4407" w:rsidP="006709B1">
            <w:pPr>
              <w:pStyle w:val="DecimalAligned"/>
              <w:spacing w:after="0"/>
              <w:jc w:val="center"/>
              <w:rPr>
                <w:b w:val="0"/>
                <w:color w:val="auto"/>
              </w:rPr>
            </w:pPr>
            <w:r w:rsidRPr="00BC4407">
              <w:rPr>
                <w:b w:val="0"/>
                <w:color w:val="auto"/>
              </w:rPr>
              <w:t>550</w:t>
            </w:r>
          </w:p>
        </w:tc>
        <w:tc>
          <w:tcPr>
            <w:tcW w:w="683" w:type="pct"/>
            <w:vAlign w:val="center"/>
          </w:tcPr>
          <w:p w14:paraId="2D6E9FFE" w14:textId="77777777" w:rsidR="00BC4407" w:rsidRPr="00BC4407" w:rsidRDefault="00BC4407" w:rsidP="006709B1">
            <w:pPr>
              <w:pStyle w:val="DecimalAligned"/>
              <w:spacing w:after="0"/>
              <w:jc w:val="center"/>
              <w:rPr>
                <w:b w:val="0"/>
                <w:color w:val="auto"/>
              </w:rPr>
            </w:pPr>
            <w:r w:rsidRPr="00BC4407">
              <w:rPr>
                <w:b w:val="0"/>
                <w:color w:val="auto"/>
              </w:rPr>
              <w:t>500</w:t>
            </w:r>
          </w:p>
        </w:tc>
        <w:tc>
          <w:tcPr>
            <w:tcW w:w="788" w:type="pct"/>
            <w:vAlign w:val="center"/>
          </w:tcPr>
          <w:p w14:paraId="07FC8DA5" w14:textId="77777777" w:rsidR="00BC4407" w:rsidRPr="00BC4407" w:rsidRDefault="00BC4407" w:rsidP="006709B1">
            <w:pPr>
              <w:pStyle w:val="DecimalAligned"/>
              <w:spacing w:after="0"/>
              <w:jc w:val="center"/>
              <w:rPr>
                <w:b w:val="0"/>
                <w:color w:val="auto"/>
              </w:rPr>
            </w:pPr>
            <w:r w:rsidRPr="00BC4407">
              <w:rPr>
                <w:b w:val="0"/>
                <w:color w:val="auto"/>
              </w:rPr>
              <w:t>1000</w:t>
            </w:r>
          </w:p>
        </w:tc>
      </w:tr>
    </w:tbl>
    <w:p w14:paraId="009CB2D8" w14:textId="77777777" w:rsidR="00967A35" w:rsidRDefault="00967A35"/>
    <w:sectPr w:rsidR="00967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07"/>
    <w:rsid w:val="001F597A"/>
    <w:rsid w:val="00602F4D"/>
    <w:rsid w:val="00967A35"/>
    <w:rsid w:val="00BC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FD42"/>
  <w15:chartTrackingRefBased/>
  <w15:docId w15:val="{B9989E01-94D7-4019-93A2-2C07E1E9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407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BC4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C4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C4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C4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C4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C4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C4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C4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C4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4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C4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C4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C440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C440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C440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440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440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440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C4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BC4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C4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C4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440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BC440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C4407"/>
    <w:pPr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BC440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C4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C440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C4407"/>
    <w:rPr>
      <w:b/>
      <w:bCs/>
      <w:smallCaps/>
      <w:color w:val="0F4761" w:themeColor="accent1" w:themeShade="BF"/>
      <w:spacing w:val="5"/>
    </w:rPr>
  </w:style>
  <w:style w:type="paragraph" w:styleId="Brdtext">
    <w:name w:val="Body Text"/>
    <w:basedOn w:val="Normal"/>
    <w:link w:val="BrdtextChar"/>
    <w:unhideWhenUsed/>
    <w:qFormat/>
    <w:rsid w:val="00BC4407"/>
    <w:pPr>
      <w:spacing w:after="200" w:line="240" w:lineRule="auto"/>
    </w:pPr>
    <w:rPr>
      <w:rFonts w:ascii="Tahoma" w:eastAsia="Times New Roman" w:hAnsi="Tahoma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BC4407"/>
    <w:rPr>
      <w:rFonts w:ascii="Tahoma" w:eastAsia="Times New Roman" w:hAnsi="Tahoma" w:cs="Times New Roman"/>
      <w:kern w:val="0"/>
      <w:szCs w:val="20"/>
      <w:lang w:eastAsia="sv-SE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BC4407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sv-SE"/>
    </w:rPr>
  </w:style>
  <w:style w:type="character" w:styleId="Diskretbetoning">
    <w:name w:val="Subtle Emphasis"/>
    <w:basedOn w:val="Standardstycketeckensnitt"/>
    <w:uiPriority w:val="19"/>
    <w:qFormat/>
    <w:rsid w:val="00BC4407"/>
    <w:rPr>
      <w:i/>
      <w:iCs/>
    </w:rPr>
  </w:style>
  <w:style w:type="table" w:styleId="Ljusskuggning-dekorfrg1">
    <w:name w:val="Light Shading Accent 1"/>
    <w:basedOn w:val="Normaltabell"/>
    <w:uiPriority w:val="60"/>
    <w:rsid w:val="00BC4407"/>
    <w:pPr>
      <w:spacing w:after="0" w:line="240" w:lineRule="auto"/>
    </w:pPr>
    <w:rPr>
      <w:rFonts w:eastAsiaTheme="minorEastAsia"/>
      <w:color w:val="0F4761" w:themeColor="accent1" w:themeShade="BF"/>
      <w:kern w:val="0"/>
      <w:lang w:eastAsia="sv-SE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639</Characters>
  <Application>Microsoft Office Word</Application>
  <DocSecurity>0</DocSecurity>
  <Lines>5</Lines>
  <Paragraphs>1</Paragraphs>
  <ScaleCrop>false</ScaleCrop>
  <Company>Svenska Kyrkan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Tinglöf</dc:creator>
  <cp:keywords/>
  <dc:description/>
  <cp:lastModifiedBy>Miriam Tinglöf</cp:lastModifiedBy>
  <cp:revision>1</cp:revision>
  <dcterms:created xsi:type="dcterms:W3CDTF">2024-03-04T13:20:00Z</dcterms:created>
  <dcterms:modified xsi:type="dcterms:W3CDTF">2024-03-04T13:23:00Z</dcterms:modified>
</cp:coreProperties>
</file>