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65B11" w14:paraId="7E08C30B" w14:textId="77777777">
        <w:tc>
          <w:tcPr>
            <w:tcW w:w="9212" w:type="dxa"/>
          </w:tcPr>
          <w:p w14:paraId="7C19BFCB" w14:textId="77777777" w:rsidR="002E64C0" w:rsidRDefault="002E64C0" w:rsidP="00B3332B">
            <w:pPr>
              <w:contextualSpacing/>
            </w:pPr>
          </w:p>
          <w:p w14:paraId="02DFB673" w14:textId="6CF03923" w:rsidR="00265B11" w:rsidRDefault="00DC41D0">
            <w:pPr>
              <w:rPr>
                <w:rFonts w:ascii="Georgia" w:hAnsi="Georgia"/>
                <w:b/>
                <w:bCs/>
                <w:sz w:val="40"/>
                <w:szCs w:val="40"/>
              </w:rPr>
            </w:pPr>
            <w:r>
              <w:rPr>
                <w:b/>
                <w:noProof/>
                <w:sz w:val="40"/>
                <w:szCs w:val="40"/>
              </w:rPr>
              <w:t>Verksamhetsberättelse 20</w:t>
            </w:r>
            <w:r w:rsidR="00197ABA">
              <w:rPr>
                <w:b/>
                <w:noProof/>
                <w:sz w:val="40"/>
                <w:szCs w:val="40"/>
              </w:rPr>
              <w:t>2</w:t>
            </w:r>
            <w:r w:rsidR="005B1FFF">
              <w:rPr>
                <w:b/>
                <w:noProof/>
                <w:sz w:val="40"/>
                <w:szCs w:val="40"/>
              </w:rPr>
              <w:t>4</w:t>
            </w:r>
          </w:p>
          <w:p w14:paraId="5B671C3D" w14:textId="1EC7731B" w:rsidR="00265B11" w:rsidRDefault="00265B11">
            <w:pPr>
              <w:rPr>
                <w:rFonts w:ascii="Georgia" w:hAnsi="Georgia"/>
                <w:sz w:val="28"/>
                <w:szCs w:val="28"/>
              </w:rPr>
            </w:pPr>
            <w:proofErr w:type="spellStart"/>
            <w:r>
              <w:rPr>
                <w:rFonts w:ascii="Georgia" w:hAnsi="Georgia"/>
                <w:sz w:val="28"/>
                <w:szCs w:val="28"/>
              </w:rPr>
              <w:t>Voiprojektet</w:t>
            </w:r>
            <w:proofErr w:type="spellEnd"/>
            <w:r>
              <w:rPr>
                <w:rFonts w:ascii="Georgia" w:hAnsi="Georgia"/>
                <w:sz w:val="28"/>
                <w:szCs w:val="28"/>
              </w:rPr>
              <w:t xml:space="preserve"> </w:t>
            </w:r>
            <w:r w:rsidR="00664BA4">
              <w:rPr>
                <w:rFonts w:ascii="Georgia" w:hAnsi="Georgia"/>
                <w:sz w:val="28"/>
                <w:szCs w:val="28"/>
              </w:rPr>
              <w:t>– hjälp till föräldralösa barn i Kenya</w:t>
            </w:r>
          </w:p>
          <w:p w14:paraId="1DB32E6D" w14:textId="77777777" w:rsidR="00265B11" w:rsidRDefault="00265B11">
            <w:pPr>
              <w:rPr>
                <w:rFonts w:ascii="Georgia" w:hAnsi="Georgia"/>
                <w:sz w:val="28"/>
                <w:szCs w:val="28"/>
              </w:rPr>
            </w:pPr>
          </w:p>
        </w:tc>
      </w:tr>
    </w:tbl>
    <w:p w14:paraId="31184997" w14:textId="6B70C357" w:rsidR="00B36F38" w:rsidRDefault="00B3332B">
      <w:r>
        <w:rPr>
          <w:b/>
          <w:noProof/>
          <w:sz w:val="40"/>
          <w:szCs w:val="40"/>
          <w:lang w:eastAsia="sv-SE"/>
        </w:rPr>
        <w:drawing>
          <wp:anchor distT="0" distB="0" distL="114300" distR="114300" simplePos="0" relativeHeight="251657728" behindDoc="0" locked="0" layoutInCell="1" allowOverlap="1" wp14:anchorId="6649AE6D" wp14:editId="33B56909">
            <wp:simplePos x="0" y="0"/>
            <wp:positionH relativeFrom="column">
              <wp:posOffset>4643755</wp:posOffset>
            </wp:positionH>
            <wp:positionV relativeFrom="paragraph">
              <wp:posOffset>-891678</wp:posOffset>
            </wp:positionV>
            <wp:extent cx="881380" cy="903605"/>
            <wp:effectExtent l="19050" t="0" r="0" b="0"/>
            <wp:wrapNone/>
            <wp:docPr id="2" name="Bild 2" descr="Voi_rund_Eng_small%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_rund_Eng_small%5b1%5d"/>
                    <pic:cNvPicPr>
                      <a:picLocks noChangeAspect="1" noChangeArrowheads="1"/>
                    </pic:cNvPicPr>
                  </pic:nvPicPr>
                  <pic:blipFill>
                    <a:blip r:embed="rId8" cstate="print"/>
                    <a:srcRect/>
                    <a:stretch>
                      <a:fillRect/>
                    </a:stretch>
                  </pic:blipFill>
                  <pic:spPr bwMode="auto">
                    <a:xfrm>
                      <a:off x="0" y="0"/>
                      <a:ext cx="881380" cy="903605"/>
                    </a:xfrm>
                    <a:prstGeom prst="rect">
                      <a:avLst/>
                    </a:prstGeom>
                    <a:noFill/>
                  </pic:spPr>
                </pic:pic>
              </a:graphicData>
            </a:graphic>
          </wp:anchor>
        </w:drawing>
      </w:r>
    </w:p>
    <w:p w14:paraId="548B8622" w14:textId="77777777" w:rsidR="00B10C3E" w:rsidRDefault="00B10C3E" w:rsidP="006B33BA">
      <w:pPr>
        <w:rPr>
          <w:rFonts w:ascii="Arial Narrow" w:hAnsi="Arial Narrow"/>
          <w:b/>
          <w:i/>
        </w:rPr>
      </w:pPr>
    </w:p>
    <w:p w14:paraId="2C93D127" w14:textId="5C758388" w:rsidR="006B33BA" w:rsidRDefault="006B33BA" w:rsidP="006B33BA">
      <w:pPr>
        <w:rPr>
          <w:rFonts w:ascii="Arial Narrow" w:hAnsi="Arial Narrow" w:cstheme="minorHAnsi"/>
        </w:rPr>
      </w:pPr>
      <w:r w:rsidRPr="006B33BA">
        <w:rPr>
          <w:rFonts w:ascii="Arial Narrow" w:hAnsi="Arial Narrow" w:cstheme="minorHAnsi"/>
        </w:rPr>
        <w:t>Under 202</w:t>
      </w:r>
      <w:r w:rsidR="0009278B">
        <w:rPr>
          <w:rFonts w:ascii="Arial Narrow" w:hAnsi="Arial Narrow" w:cstheme="minorHAnsi"/>
        </w:rPr>
        <w:t>4</w:t>
      </w:r>
      <w:r w:rsidRPr="006B33BA">
        <w:rPr>
          <w:rFonts w:ascii="Arial Narrow" w:hAnsi="Arial Narrow" w:cstheme="minorHAnsi"/>
        </w:rPr>
        <w:t xml:space="preserve"> har 2</w:t>
      </w:r>
      <w:r w:rsidR="0009278B">
        <w:rPr>
          <w:rFonts w:ascii="Arial Narrow" w:hAnsi="Arial Narrow" w:cstheme="minorHAnsi"/>
        </w:rPr>
        <w:t>6</w:t>
      </w:r>
      <w:r w:rsidRPr="006B33BA">
        <w:rPr>
          <w:rFonts w:ascii="Arial Narrow" w:hAnsi="Arial Narrow" w:cstheme="minorHAnsi"/>
        </w:rPr>
        <w:t xml:space="preserve"> pojkar och </w:t>
      </w:r>
      <w:r w:rsidR="0009278B">
        <w:rPr>
          <w:rFonts w:ascii="Arial Narrow" w:hAnsi="Arial Narrow" w:cstheme="minorHAnsi"/>
        </w:rPr>
        <w:t>27</w:t>
      </w:r>
      <w:r w:rsidRPr="006B33BA">
        <w:rPr>
          <w:rFonts w:ascii="Arial Narrow" w:hAnsi="Arial Narrow" w:cstheme="minorHAnsi"/>
        </w:rPr>
        <w:t xml:space="preserve"> flickor mellan </w:t>
      </w:r>
      <w:proofErr w:type="gramStart"/>
      <w:r w:rsidR="0009278B">
        <w:rPr>
          <w:rFonts w:ascii="Arial Narrow" w:hAnsi="Arial Narrow" w:cstheme="minorHAnsi"/>
        </w:rPr>
        <w:t>7</w:t>
      </w:r>
      <w:r w:rsidRPr="006B33BA">
        <w:rPr>
          <w:rFonts w:ascii="Arial Narrow" w:hAnsi="Arial Narrow" w:cstheme="minorHAnsi"/>
        </w:rPr>
        <w:t>-2</w:t>
      </w:r>
      <w:r w:rsidR="0009278B">
        <w:rPr>
          <w:rFonts w:ascii="Arial Narrow" w:hAnsi="Arial Narrow" w:cstheme="minorHAnsi"/>
        </w:rPr>
        <w:t>5</w:t>
      </w:r>
      <w:proofErr w:type="gramEnd"/>
      <w:r w:rsidRPr="006B33BA">
        <w:rPr>
          <w:rFonts w:ascii="Arial Narrow" w:hAnsi="Arial Narrow" w:cstheme="minorHAnsi"/>
        </w:rPr>
        <w:t xml:space="preserve"> år varit inskrivna i programmet/projektet och många insatser som gjorts har varit betydelsefulla för barnen. Programmet har </w:t>
      </w:r>
      <w:r w:rsidR="00BA5F4F">
        <w:rPr>
          <w:rFonts w:ascii="Arial Narrow" w:hAnsi="Arial Narrow" w:cstheme="minorHAnsi"/>
        </w:rPr>
        <w:t>fyra</w:t>
      </w:r>
      <w:r w:rsidRPr="006B33BA">
        <w:rPr>
          <w:rFonts w:ascii="Arial Narrow" w:hAnsi="Arial Narrow" w:cstheme="minorHAnsi"/>
        </w:rPr>
        <w:t xml:space="preserve"> volontärer från församlingen som hjälper barnen och vårdnadshavare på plats ute i byarna.</w:t>
      </w:r>
    </w:p>
    <w:p w14:paraId="1B9D64F6" w14:textId="77777777" w:rsidR="00BA5F4F" w:rsidRPr="006B33BA" w:rsidRDefault="00BA5F4F" w:rsidP="006B33BA">
      <w:pPr>
        <w:rPr>
          <w:rFonts w:ascii="Arial Narrow" w:hAnsi="Arial Narrow" w:cstheme="minorHAnsi"/>
        </w:rPr>
      </w:pPr>
    </w:p>
    <w:p w14:paraId="3DCB7E6A" w14:textId="635935B6" w:rsidR="006B33BA" w:rsidRPr="006B33BA" w:rsidRDefault="006B33BA" w:rsidP="006B33BA">
      <w:pPr>
        <w:rPr>
          <w:rFonts w:ascii="Arial Narrow" w:hAnsi="Arial Narrow" w:cstheme="minorHAnsi"/>
        </w:rPr>
      </w:pPr>
      <w:r w:rsidRPr="006B33BA">
        <w:rPr>
          <w:rFonts w:ascii="Arial Narrow" w:hAnsi="Arial Narrow" w:cstheme="minorHAnsi"/>
        </w:rPr>
        <w:t>De föräldralösa ungdomarna som nu har fullföljt sina utbildningar och som är över 18 år</w:t>
      </w:r>
      <w:r w:rsidR="007355AE">
        <w:rPr>
          <w:rFonts w:ascii="Arial Narrow" w:hAnsi="Arial Narrow" w:cstheme="minorHAnsi"/>
        </w:rPr>
        <w:t>,</w:t>
      </w:r>
      <w:r w:rsidRPr="006B33BA">
        <w:rPr>
          <w:rFonts w:ascii="Arial Narrow" w:hAnsi="Arial Narrow" w:cstheme="minorHAnsi"/>
        </w:rPr>
        <w:t xml:space="preserve"> finns fortsatt kvar i projektet i ”</w:t>
      </w:r>
      <w:proofErr w:type="spellStart"/>
      <w:r w:rsidRPr="006B33BA">
        <w:rPr>
          <w:rFonts w:ascii="Arial Narrow" w:hAnsi="Arial Narrow" w:cstheme="minorHAnsi"/>
        </w:rPr>
        <w:t>Voi</w:t>
      </w:r>
      <w:proofErr w:type="spellEnd"/>
      <w:r w:rsidRPr="006B33BA">
        <w:rPr>
          <w:rFonts w:ascii="Arial Narrow" w:hAnsi="Arial Narrow" w:cstheme="minorHAnsi"/>
        </w:rPr>
        <w:t xml:space="preserve"> </w:t>
      </w:r>
      <w:proofErr w:type="spellStart"/>
      <w:r w:rsidRPr="006B33BA">
        <w:rPr>
          <w:rFonts w:ascii="Arial Narrow" w:hAnsi="Arial Narrow" w:cstheme="minorHAnsi"/>
        </w:rPr>
        <w:t>family</w:t>
      </w:r>
      <w:proofErr w:type="spellEnd"/>
      <w:r w:rsidRPr="006B33BA">
        <w:rPr>
          <w:rFonts w:ascii="Arial Narrow" w:hAnsi="Arial Narrow" w:cstheme="minorHAnsi"/>
        </w:rPr>
        <w:t>”-</w:t>
      </w:r>
      <w:proofErr w:type="spellStart"/>
      <w:r w:rsidRPr="006B33BA">
        <w:rPr>
          <w:rFonts w:ascii="Arial Narrow" w:hAnsi="Arial Narrow" w:cstheme="minorHAnsi"/>
        </w:rPr>
        <w:t>Voifamiljen</w:t>
      </w:r>
      <w:proofErr w:type="spellEnd"/>
      <w:r w:rsidRPr="006B33BA">
        <w:rPr>
          <w:rFonts w:ascii="Arial Narrow" w:hAnsi="Arial Narrow" w:cstheme="minorHAnsi"/>
        </w:rPr>
        <w:t>. Projektet fortsätter att följa upp dessa ungdomar, bland annat genom att samla dem på gästhuset en gång om året. I gruppen ingår också några av ungdomarna som av olika anledningar inte klarat av studierna och inte kunnat fullfölja sina utbildningar.</w:t>
      </w:r>
      <w:r w:rsidR="0009278B">
        <w:rPr>
          <w:rFonts w:ascii="Arial Narrow" w:hAnsi="Arial Narrow" w:cstheme="minorHAnsi"/>
        </w:rPr>
        <w:t xml:space="preserve"> Några av ungdomarna har valt att flytta till kuststaden Mombasa där d</w:t>
      </w:r>
      <w:r w:rsidR="007355AE">
        <w:rPr>
          <w:rFonts w:ascii="Arial Narrow" w:hAnsi="Arial Narrow" w:cstheme="minorHAnsi"/>
        </w:rPr>
        <w:t>e</w:t>
      </w:r>
      <w:r w:rsidR="0009278B">
        <w:rPr>
          <w:rFonts w:ascii="Arial Narrow" w:hAnsi="Arial Narrow" w:cstheme="minorHAnsi"/>
        </w:rPr>
        <w:t xml:space="preserve"> har börjat försörja sig själva.</w:t>
      </w:r>
    </w:p>
    <w:p w14:paraId="42BD79A8" w14:textId="77777777" w:rsidR="006B33BA" w:rsidRPr="006B33BA" w:rsidRDefault="006B33BA" w:rsidP="006B33BA">
      <w:pPr>
        <w:rPr>
          <w:rFonts w:ascii="Arial Narrow" w:hAnsi="Arial Narrow" w:cstheme="minorHAnsi"/>
        </w:rPr>
      </w:pPr>
      <w:r w:rsidRPr="006B33BA">
        <w:rPr>
          <w:rFonts w:ascii="Arial Narrow" w:hAnsi="Arial Narrow" w:cstheme="minorHAnsi"/>
        </w:rPr>
        <w:t xml:space="preserve">Projektet ser till att alla barn har ett boende, säng, madrass, myggnät, kläder och mat. De små barnen och de </w:t>
      </w:r>
      <w:proofErr w:type="spellStart"/>
      <w:r w:rsidRPr="006B33BA">
        <w:rPr>
          <w:rFonts w:ascii="Arial Narrow" w:hAnsi="Arial Narrow" w:cstheme="minorHAnsi"/>
        </w:rPr>
        <w:t>HIV-positiva</w:t>
      </w:r>
      <w:proofErr w:type="spellEnd"/>
      <w:r w:rsidRPr="006B33BA">
        <w:rPr>
          <w:rFonts w:ascii="Arial Narrow" w:hAnsi="Arial Narrow" w:cstheme="minorHAnsi"/>
        </w:rPr>
        <w:t xml:space="preserve"> barnen får också extra näringsrik gröt varje månad. Projektet hjälper också till med medicin och läkarvård när det behövs.  Projektet har stort fokus på barnens skolgång för att de ska få en så bra utbildning som möjligt. </w:t>
      </w:r>
    </w:p>
    <w:p w14:paraId="79F0F101" w14:textId="77777777" w:rsidR="006B33BA" w:rsidRPr="006B33BA" w:rsidRDefault="006B33BA" w:rsidP="006B33BA">
      <w:pPr>
        <w:rPr>
          <w:rFonts w:cstheme="minorHAnsi"/>
        </w:rPr>
      </w:pPr>
    </w:p>
    <w:p w14:paraId="2B5A9E70" w14:textId="5FD8D515" w:rsidR="006B33BA" w:rsidRDefault="005B1FFF" w:rsidP="006B33BA">
      <w:pPr>
        <w:rPr>
          <w:rFonts w:ascii="Arial Narrow" w:hAnsi="Arial Narrow" w:cstheme="minorHAnsi"/>
          <w:b/>
          <w:bCs/>
        </w:rPr>
      </w:pPr>
      <w:r>
        <w:rPr>
          <w:rFonts w:ascii="Arial Narrow" w:hAnsi="Arial Narrow" w:cstheme="minorHAnsi"/>
          <w:b/>
          <w:bCs/>
        </w:rPr>
        <w:t>R</w:t>
      </w:r>
      <w:r w:rsidR="006B33BA" w:rsidRPr="006B33BA">
        <w:rPr>
          <w:rFonts w:ascii="Arial Narrow" w:hAnsi="Arial Narrow" w:cstheme="minorHAnsi"/>
          <w:b/>
          <w:bCs/>
        </w:rPr>
        <w:t>es</w:t>
      </w:r>
      <w:r>
        <w:rPr>
          <w:rFonts w:ascii="Arial Narrow" w:hAnsi="Arial Narrow" w:cstheme="minorHAnsi"/>
          <w:b/>
          <w:bCs/>
        </w:rPr>
        <w:t>or till projektet</w:t>
      </w:r>
      <w:r w:rsidR="006B33BA" w:rsidRPr="006B33BA">
        <w:rPr>
          <w:rFonts w:ascii="Arial Narrow" w:hAnsi="Arial Narrow" w:cstheme="minorHAnsi"/>
          <w:b/>
          <w:bCs/>
        </w:rPr>
        <w:t xml:space="preserve"> 202</w:t>
      </w:r>
      <w:r>
        <w:rPr>
          <w:rFonts w:ascii="Arial Narrow" w:hAnsi="Arial Narrow" w:cstheme="minorHAnsi"/>
          <w:b/>
          <w:bCs/>
        </w:rPr>
        <w:t>4</w:t>
      </w:r>
    </w:p>
    <w:p w14:paraId="483B2C14" w14:textId="77777777" w:rsidR="0009278B" w:rsidRDefault="0009278B" w:rsidP="006B33BA">
      <w:pPr>
        <w:rPr>
          <w:rFonts w:ascii="Arial Narrow" w:hAnsi="Arial Narrow" w:cstheme="minorHAnsi"/>
          <w:b/>
          <w:bCs/>
        </w:rPr>
      </w:pPr>
    </w:p>
    <w:p w14:paraId="01F4D5C3" w14:textId="56F77840" w:rsidR="0009278B" w:rsidRPr="00BA5F4F" w:rsidRDefault="0009278B" w:rsidP="006B33BA">
      <w:pPr>
        <w:rPr>
          <w:rFonts w:ascii="Arial Narrow" w:hAnsi="Arial Narrow" w:cstheme="minorHAnsi"/>
        </w:rPr>
      </w:pPr>
      <w:r w:rsidRPr="00BA5F4F">
        <w:rPr>
          <w:rFonts w:ascii="Arial Narrow" w:hAnsi="Arial Narrow" w:cstheme="minorHAnsi"/>
        </w:rPr>
        <w:t>I n</w:t>
      </w:r>
      <w:r w:rsidR="00CA46AF" w:rsidRPr="00BA5F4F">
        <w:rPr>
          <w:rFonts w:ascii="Arial Narrow" w:hAnsi="Arial Narrow" w:cstheme="minorHAnsi"/>
        </w:rPr>
        <w:t xml:space="preserve">ovember var </w:t>
      </w:r>
      <w:proofErr w:type="spellStart"/>
      <w:r w:rsidR="00CA46AF" w:rsidRPr="00BA5F4F">
        <w:rPr>
          <w:rFonts w:ascii="Arial Narrow" w:hAnsi="Arial Narrow" w:cstheme="minorHAnsi"/>
        </w:rPr>
        <w:t>Suss</w:t>
      </w:r>
      <w:proofErr w:type="spellEnd"/>
      <w:r w:rsidR="00CA46AF" w:rsidRPr="00BA5F4F">
        <w:rPr>
          <w:rFonts w:ascii="Arial Narrow" w:hAnsi="Arial Narrow" w:cstheme="minorHAnsi"/>
        </w:rPr>
        <w:t xml:space="preserve"> och Elisabeth från </w:t>
      </w:r>
      <w:proofErr w:type="spellStart"/>
      <w:r w:rsidR="00CA46AF" w:rsidRPr="00BA5F4F">
        <w:rPr>
          <w:rFonts w:ascii="Arial Narrow" w:hAnsi="Arial Narrow" w:cstheme="minorHAnsi"/>
        </w:rPr>
        <w:t>Voiprojektets</w:t>
      </w:r>
      <w:proofErr w:type="spellEnd"/>
      <w:r w:rsidR="00CA46AF" w:rsidRPr="00BA5F4F">
        <w:rPr>
          <w:rFonts w:ascii="Arial Narrow" w:hAnsi="Arial Narrow" w:cstheme="minorHAnsi"/>
        </w:rPr>
        <w:t xml:space="preserve"> styrgrupp i </w:t>
      </w:r>
      <w:proofErr w:type="spellStart"/>
      <w:r w:rsidR="00CA46AF" w:rsidRPr="00BA5F4F">
        <w:rPr>
          <w:rFonts w:ascii="Arial Narrow" w:hAnsi="Arial Narrow" w:cstheme="minorHAnsi"/>
        </w:rPr>
        <w:t>Voi</w:t>
      </w:r>
      <w:proofErr w:type="spellEnd"/>
      <w:r w:rsidR="00CA46AF" w:rsidRPr="00BA5F4F">
        <w:rPr>
          <w:rFonts w:ascii="Arial Narrow" w:hAnsi="Arial Narrow" w:cstheme="minorHAnsi"/>
        </w:rPr>
        <w:t xml:space="preserve"> på besök. Vi gjorde bland annat hembesök hos 25 av barnen i programmet. Vi såg att projektet verkligen gör stor skillnad och att alla pengar kommer fram och används till det som vi kommit överens om. </w:t>
      </w:r>
    </w:p>
    <w:p w14:paraId="2B3ED16D" w14:textId="77777777" w:rsidR="006B33BA" w:rsidRPr="006B33BA" w:rsidRDefault="006B33BA" w:rsidP="006B33BA">
      <w:pPr>
        <w:rPr>
          <w:rFonts w:cstheme="minorHAnsi"/>
        </w:rPr>
      </w:pPr>
    </w:p>
    <w:p w14:paraId="23F51625" w14:textId="77777777" w:rsidR="006B33BA" w:rsidRDefault="006B33BA" w:rsidP="006B33BA">
      <w:pPr>
        <w:rPr>
          <w:rFonts w:ascii="Arial Narrow" w:hAnsi="Arial Narrow" w:cstheme="minorHAnsi"/>
          <w:b/>
          <w:bCs/>
        </w:rPr>
      </w:pPr>
      <w:r w:rsidRPr="006B33BA">
        <w:rPr>
          <w:rFonts w:ascii="Arial Narrow" w:hAnsi="Arial Narrow" w:cstheme="minorHAnsi"/>
          <w:b/>
          <w:bCs/>
        </w:rPr>
        <w:t xml:space="preserve">Aktiviteter i </w:t>
      </w:r>
      <w:proofErr w:type="spellStart"/>
      <w:r w:rsidRPr="006B33BA">
        <w:rPr>
          <w:rFonts w:ascii="Arial Narrow" w:hAnsi="Arial Narrow" w:cstheme="minorHAnsi"/>
          <w:b/>
          <w:bCs/>
        </w:rPr>
        <w:t>Voi</w:t>
      </w:r>
      <w:proofErr w:type="spellEnd"/>
      <w:r w:rsidRPr="006B33BA">
        <w:rPr>
          <w:rFonts w:ascii="Arial Narrow" w:hAnsi="Arial Narrow" w:cstheme="minorHAnsi"/>
          <w:b/>
          <w:bCs/>
        </w:rPr>
        <w:t xml:space="preserve"> under året</w:t>
      </w:r>
    </w:p>
    <w:p w14:paraId="6B0EB825" w14:textId="77777777" w:rsidR="006E4850" w:rsidRPr="006B33BA" w:rsidRDefault="006E4850" w:rsidP="006B33BA">
      <w:pPr>
        <w:rPr>
          <w:rFonts w:ascii="Arial Narrow" w:hAnsi="Arial Narrow" w:cstheme="minorHAnsi"/>
          <w:b/>
          <w:bCs/>
        </w:rPr>
      </w:pPr>
    </w:p>
    <w:p w14:paraId="590ABBFB" w14:textId="77777777" w:rsidR="007355AE" w:rsidRPr="007355AE" w:rsidRDefault="006B33BA" w:rsidP="007355AE">
      <w:pPr>
        <w:pStyle w:val="Liststycke"/>
        <w:numPr>
          <w:ilvl w:val="0"/>
          <w:numId w:val="43"/>
        </w:numPr>
        <w:spacing w:after="160" w:line="259" w:lineRule="auto"/>
        <w:contextualSpacing/>
        <w:rPr>
          <w:rFonts w:ascii="Arial Narrow" w:hAnsi="Arial Narrow" w:cstheme="minorHAnsi"/>
          <w:b/>
          <w:bCs/>
          <w:sz w:val="24"/>
          <w:szCs w:val="24"/>
        </w:rPr>
      </w:pPr>
      <w:r w:rsidRPr="007355AE">
        <w:rPr>
          <w:rFonts w:ascii="Arial Narrow" w:hAnsi="Arial Narrow" w:cstheme="minorHAnsi"/>
          <w:b/>
          <w:bCs/>
          <w:sz w:val="24"/>
          <w:szCs w:val="24"/>
        </w:rPr>
        <w:t>Inköp av nya skoluniformer</w:t>
      </w:r>
    </w:p>
    <w:p w14:paraId="793EC235" w14:textId="083AF662" w:rsidR="006B33BA" w:rsidRDefault="006B33BA" w:rsidP="007355AE">
      <w:pPr>
        <w:pStyle w:val="Liststycke"/>
        <w:spacing w:after="160" w:line="259" w:lineRule="auto"/>
        <w:contextualSpacing/>
        <w:rPr>
          <w:rFonts w:ascii="Arial Narrow" w:hAnsi="Arial Narrow" w:cstheme="minorHAnsi"/>
        </w:rPr>
      </w:pPr>
      <w:r w:rsidRPr="007355AE">
        <w:rPr>
          <w:rFonts w:ascii="Arial Narrow" w:hAnsi="Arial Narrow" w:cstheme="minorHAnsi"/>
        </w:rPr>
        <w:t xml:space="preserve">Projektet köper varje år in nya skoluniformer till </w:t>
      </w:r>
      <w:r w:rsidR="00CA46AF" w:rsidRPr="007355AE">
        <w:rPr>
          <w:rFonts w:ascii="Arial Narrow" w:hAnsi="Arial Narrow" w:cstheme="minorHAnsi"/>
        </w:rPr>
        <w:t>de</w:t>
      </w:r>
      <w:r w:rsidRPr="007355AE">
        <w:rPr>
          <w:rFonts w:ascii="Arial Narrow" w:hAnsi="Arial Narrow" w:cstheme="minorHAnsi"/>
        </w:rPr>
        <w:t xml:space="preserve"> barn som</w:t>
      </w:r>
      <w:r w:rsidR="00CA46AF" w:rsidRPr="007355AE">
        <w:rPr>
          <w:rFonts w:ascii="Arial Narrow" w:hAnsi="Arial Narrow" w:cstheme="minorHAnsi"/>
        </w:rPr>
        <w:t xml:space="preserve"> behöver</w:t>
      </w:r>
      <w:r w:rsidRPr="007355AE">
        <w:rPr>
          <w:rFonts w:ascii="Arial Narrow" w:hAnsi="Arial Narrow" w:cstheme="minorHAnsi"/>
        </w:rPr>
        <w:t>. Skoluniformen gör att barnen känner sig välklädda och ger en tillhörighet till sina klasskompisar. Det är viktigt för deras självkänsla och inger hopp för framtiden.</w:t>
      </w:r>
    </w:p>
    <w:p w14:paraId="6ED5609B" w14:textId="77777777" w:rsidR="007355AE" w:rsidRPr="007355AE" w:rsidRDefault="007355AE" w:rsidP="007355AE">
      <w:pPr>
        <w:pStyle w:val="Liststycke"/>
        <w:spacing w:after="160" w:line="259" w:lineRule="auto"/>
        <w:contextualSpacing/>
        <w:rPr>
          <w:rFonts w:ascii="Arial Narrow" w:hAnsi="Arial Narrow" w:cstheme="minorHAnsi"/>
          <w:sz w:val="24"/>
          <w:szCs w:val="24"/>
        </w:rPr>
      </w:pPr>
    </w:p>
    <w:p w14:paraId="0F49BB07" w14:textId="77777777" w:rsidR="007355AE" w:rsidRPr="007355AE" w:rsidRDefault="006B33BA" w:rsidP="007355AE">
      <w:pPr>
        <w:pStyle w:val="Liststycke"/>
        <w:numPr>
          <w:ilvl w:val="0"/>
          <w:numId w:val="43"/>
        </w:numPr>
        <w:spacing w:after="160" w:line="259" w:lineRule="auto"/>
        <w:contextualSpacing/>
        <w:rPr>
          <w:rFonts w:ascii="Arial Narrow" w:hAnsi="Arial Narrow" w:cstheme="minorHAnsi"/>
          <w:b/>
          <w:bCs/>
          <w:sz w:val="24"/>
          <w:szCs w:val="24"/>
        </w:rPr>
      </w:pPr>
      <w:r w:rsidRPr="007355AE">
        <w:rPr>
          <w:rFonts w:ascii="Arial Narrow" w:hAnsi="Arial Narrow" w:cstheme="minorHAnsi"/>
          <w:b/>
          <w:bCs/>
          <w:sz w:val="24"/>
          <w:szCs w:val="24"/>
        </w:rPr>
        <w:t>Seminarier för barnen</w:t>
      </w:r>
    </w:p>
    <w:p w14:paraId="4BE3CD92" w14:textId="0BBDE6BE" w:rsidR="00B10C3E" w:rsidRDefault="006E4850" w:rsidP="007355AE">
      <w:pPr>
        <w:pStyle w:val="Liststycke"/>
        <w:spacing w:after="160" w:line="259" w:lineRule="auto"/>
        <w:contextualSpacing/>
        <w:rPr>
          <w:rFonts w:ascii="Arial Narrow" w:hAnsi="Arial Narrow" w:cstheme="minorHAnsi"/>
        </w:rPr>
      </w:pPr>
      <w:r w:rsidRPr="007355AE">
        <w:rPr>
          <w:rFonts w:ascii="Arial Narrow" w:hAnsi="Arial Narrow" w:cstheme="minorHAnsi"/>
        </w:rPr>
        <w:t xml:space="preserve">I april anordnades ett seminarium för alla barn i programmet. Temat var vikten av att ta ansvar för sin skolgång och det fanns också utrymme för lek och gemensamma aktiviteter. I november träffades flickorna för ”tjejdagar”. Projektet sponsrade med hygienpaket bestående av bland annat deodorant, hudlotion och en årsförbrukning </w:t>
      </w:r>
      <w:r w:rsidR="007355AE" w:rsidRPr="007355AE">
        <w:rPr>
          <w:rFonts w:ascii="Arial Narrow" w:hAnsi="Arial Narrow" w:cstheme="minorHAnsi"/>
        </w:rPr>
        <w:t xml:space="preserve">av </w:t>
      </w:r>
      <w:r w:rsidRPr="007355AE">
        <w:rPr>
          <w:rFonts w:ascii="Arial Narrow" w:hAnsi="Arial Narrow" w:cstheme="minorHAnsi"/>
        </w:rPr>
        <w:t>bindor. Detta var uppskattat. De hade också bjudit in en föreläsare från barndepartementet som pratade kring kvinnor och våld i nära relation, sexuella trakasserier och kvinnors lika rättigheter. En workshop anordnades också där de fick lära sig att laga sina kläder.</w:t>
      </w:r>
    </w:p>
    <w:p w14:paraId="03F4F4DC" w14:textId="77777777" w:rsidR="007355AE" w:rsidRPr="007355AE" w:rsidRDefault="007355AE" w:rsidP="007355AE">
      <w:pPr>
        <w:pStyle w:val="Liststycke"/>
        <w:spacing w:after="160" w:line="259" w:lineRule="auto"/>
        <w:contextualSpacing/>
        <w:rPr>
          <w:rFonts w:ascii="Arial Narrow" w:hAnsi="Arial Narrow" w:cstheme="minorHAnsi"/>
          <w:sz w:val="24"/>
          <w:szCs w:val="24"/>
        </w:rPr>
      </w:pPr>
    </w:p>
    <w:p w14:paraId="5BD3F021" w14:textId="2863F068" w:rsidR="006B33BA" w:rsidRPr="007355AE" w:rsidRDefault="006B33BA" w:rsidP="006B33BA">
      <w:pPr>
        <w:pStyle w:val="Liststycke"/>
        <w:numPr>
          <w:ilvl w:val="0"/>
          <w:numId w:val="43"/>
        </w:numPr>
        <w:spacing w:after="160" w:line="259" w:lineRule="auto"/>
        <w:contextualSpacing/>
        <w:rPr>
          <w:rFonts w:ascii="Arial Narrow" w:hAnsi="Arial Narrow" w:cstheme="minorHAnsi"/>
          <w:b/>
          <w:bCs/>
          <w:sz w:val="24"/>
          <w:szCs w:val="24"/>
        </w:rPr>
      </w:pPr>
      <w:r w:rsidRPr="007355AE">
        <w:rPr>
          <w:rFonts w:ascii="Arial Narrow" w:hAnsi="Arial Narrow" w:cstheme="minorHAnsi"/>
          <w:b/>
          <w:bCs/>
          <w:sz w:val="24"/>
          <w:szCs w:val="24"/>
        </w:rPr>
        <w:t>Utdelning av matpaket</w:t>
      </w:r>
      <w:r w:rsidR="00126957" w:rsidRPr="007355AE">
        <w:rPr>
          <w:rFonts w:ascii="Arial Narrow" w:hAnsi="Arial Narrow" w:cstheme="minorHAnsi"/>
          <w:b/>
          <w:bCs/>
          <w:sz w:val="24"/>
          <w:szCs w:val="24"/>
        </w:rPr>
        <w:t>, utsäde och pumpar</w:t>
      </w:r>
    </w:p>
    <w:p w14:paraId="363A473E" w14:textId="676251B8" w:rsidR="006B33BA" w:rsidRPr="006B33BA" w:rsidRDefault="006B33BA" w:rsidP="006B33BA">
      <w:pPr>
        <w:pStyle w:val="Liststycke"/>
        <w:rPr>
          <w:rFonts w:ascii="Arial Narrow" w:hAnsi="Arial Narrow" w:cstheme="minorHAnsi"/>
          <w:sz w:val="24"/>
          <w:szCs w:val="24"/>
        </w:rPr>
      </w:pPr>
      <w:r w:rsidRPr="006B33BA">
        <w:rPr>
          <w:rFonts w:ascii="Arial Narrow" w:hAnsi="Arial Narrow" w:cstheme="minorHAnsi"/>
          <w:sz w:val="24"/>
          <w:szCs w:val="24"/>
        </w:rPr>
        <w:t xml:space="preserve">För lite regn under året har medfört att skördarna även i år varit små i </w:t>
      </w:r>
      <w:proofErr w:type="spellStart"/>
      <w:r w:rsidRPr="006B33BA">
        <w:rPr>
          <w:rFonts w:ascii="Arial Narrow" w:hAnsi="Arial Narrow" w:cstheme="minorHAnsi"/>
          <w:sz w:val="24"/>
          <w:szCs w:val="24"/>
        </w:rPr>
        <w:t>Voiregionen</w:t>
      </w:r>
      <w:proofErr w:type="spellEnd"/>
      <w:r w:rsidRPr="006B33BA">
        <w:rPr>
          <w:rFonts w:ascii="Arial Narrow" w:hAnsi="Arial Narrow" w:cstheme="minorHAnsi"/>
          <w:sz w:val="24"/>
          <w:szCs w:val="24"/>
        </w:rPr>
        <w:t>. Projektet har därför prioriterat att dela ut extra matpaket under barnens långa lov. T</w:t>
      </w:r>
      <w:r w:rsidR="00126957">
        <w:rPr>
          <w:rFonts w:ascii="Arial Narrow" w:hAnsi="Arial Narrow" w:cstheme="minorHAnsi"/>
          <w:sz w:val="24"/>
          <w:szCs w:val="24"/>
        </w:rPr>
        <w:t>vå</w:t>
      </w:r>
      <w:r w:rsidRPr="006B33BA">
        <w:rPr>
          <w:rFonts w:ascii="Arial Narrow" w:hAnsi="Arial Narrow" w:cstheme="minorHAnsi"/>
          <w:sz w:val="24"/>
          <w:szCs w:val="24"/>
        </w:rPr>
        <w:t xml:space="preserve"> paket har delats ut under augusti och </w:t>
      </w:r>
      <w:r w:rsidR="00126957">
        <w:rPr>
          <w:rFonts w:ascii="Arial Narrow" w:hAnsi="Arial Narrow" w:cstheme="minorHAnsi"/>
          <w:sz w:val="24"/>
          <w:szCs w:val="24"/>
        </w:rPr>
        <w:t>oktober</w:t>
      </w:r>
      <w:r w:rsidRPr="006B33BA">
        <w:rPr>
          <w:rFonts w:ascii="Arial Narrow" w:hAnsi="Arial Narrow" w:cstheme="minorHAnsi"/>
          <w:sz w:val="24"/>
          <w:szCs w:val="24"/>
        </w:rPr>
        <w:t>, utöver det lite större julpaketet i december. Varje barn får i ett matpaket 36</w:t>
      </w:r>
      <w:r w:rsidR="007355AE">
        <w:rPr>
          <w:rFonts w:ascii="Arial Narrow" w:hAnsi="Arial Narrow" w:cstheme="minorHAnsi"/>
          <w:sz w:val="24"/>
          <w:szCs w:val="24"/>
        </w:rPr>
        <w:t xml:space="preserve"> </w:t>
      </w:r>
      <w:r w:rsidRPr="006B33BA">
        <w:rPr>
          <w:rFonts w:ascii="Arial Narrow" w:hAnsi="Arial Narrow" w:cstheme="minorHAnsi"/>
          <w:sz w:val="24"/>
          <w:szCs w:val="24"/>
        </w:rPr>
        <w:t xml:space="preserve">kg majsmjöl, 10 kg ris och 3 </w:t>
      </w:r>
      <w:r w:rsidR="007355AE">
        <w:rPr>
          <w:rFonts w:ascii="Arial Narrow" w:hAnsi="Arial Narrow" w:cstheme="minorHAnsi"/>
          <w:sz w:val="24"/>
          <w:szCs w:val="24"/>
        </w:rPr>
        <w:t>l</w:t>
      </w:r>
      <w:r w:rsidRPr="006B33BA">
        <w:rPr>
          <w:rFonts w:ascii="Arial Narrow" w:hAnsi="Arial Narrow" w:cstheme="minorHAnsi"/>
          <w:sz w:val="24"/>
          <w:szCs w:val="24"/>
        </w:rPr>
        <w:t xml:space="preserve"> olja.</w:t>
      </w:r>
      <w:r w:rsidR="00126957">
        <w:rPr>
          <w:rFonts w:ascii="Arial Narrow" w:hAnsi="Arial Narrow" w:cstheme="minorHAnsi"/>
          <w:sz w:val="24"/>
          <w:szCs w:val="24"/>
        </w:rPr>
        <w:t xml:space="preserve"> I oktober kom regnet och då delades det även ut utsäde till familjerna så att de kunde börja så. Det köptes även in nya pumpar till några av familjerna så att de kunde pumpa upp vatten.</w:t>
      </w:r>
    </w:p>
    <w:p w14:paraId="7BD5EE47" w14:textId="4B56689D" w:rsidR="006B33BA" w:rsidRPr="00126957" w:rsidRDefault="006B33BA" w:rsidP="00126957">
      <w:pPr>
        <w:pStyle w:val="Liststycke"/>
        <w:spacing w:after="160" w:line="259" w:lineRule="auto"/>
        <w:contextualSpacing/>
        <w:rPr>
          <w:rFonts w:ascii="Arial Narrow" w:hAnsi="Arial Narrow" w:cstheme="minorHAnsi"/>
          <w:sz w:val="24"/>
          <w:szCs w:val="24"/>
        </w:rPr>
      </w:pPr>
    </w:p>
    <w:p w14:paraId="66B845C2" w14:textId="77777777" w:rsidR="007355AE" w:rsidRPr="007355AE" w:rsidRDefault="006B33BA" w:rsidP="007355AE">
      <w:pPr>
        <w:pStyle w:val="Liststycke"/>
        <w:numPr>
          <w:ilvl w:val="0"/>
          <w:numId w:val="43"/>
        </w:numPr>
        <w:spacing w:after="160" w:line="259" w:lineRule="auto"/>
        <w:contextualSpacing/>
        <w:rPr>
          <w:rFonts w:ascii="Arial Narrow" w:hAnsi="Arial Narrow" w:cstheme="minorHAnsi"/>
          <w:b/>
          <w:bCs/>
          <w:sz w:val="24"/>
          <w:szCs w:val="24"/>
        </w:rPr>
      </w:pPr>
      <w:r w:rsidRPr="007355AE">
        <w:rPr>
          <w:rFonts w:ascii="Arial Narrow" w:hAnsi="Arial Narrow" w:cstheme="minorHAnsi"/>
          <w:b/>
          <w:bCs/>
          <w:sz w:val="24"/>
          <w:szCs w:val="24"/>
        </w:rPr>
        <w:t>Husbygge</w:t>
      </w:r>
    </w:p>
    <w:p w14:paraId="36E31EC0" w14:textId="321EE808" w:rsidR="00126957" w:rsidRPr="007355AE" w:rsidRDefault="00126957" w:rsidP="007355AE">
      <w:pPr>
        <w:pStyle w:val="Liststycke"/>
        <w:spacing w:after="160" w:line="259" w:lineRule="auto"/>
        <w:contextualSpacing/>
        <w:rPr>
          <w:rFonts w:ascii="Arial Narrow" w:hAnsi="Arial Narrow" w:cstheme="minorHAnsi"/>
          <w:sz w:val="24"/>
          <w:szCs w:val="24"/>
        </w:rPr>
      </w:pPr>
      <w:r w:rsidRPr="007355AE">
        <w:rPr>
          <w:rFonts w:ascii="Arial Narrow" w:hAnsi="Arial Narrow" w:cstheme="minorHAnsi"/>
        </w:rPr>
        <w:t xml:space="preserve">Projektets hus nummer 15 har byggts under året i </w:t>
      </w:r>
      <w:proofErr w:type="spellStart"/>
      <w:r w:rsidRPr="007355AE">
        <w:rPr>
          <w:rFonts w:ascii="Arial Narrow" w:hAnsi="Arial Narrow" w:cstheme="minorHAnsi"/>
        </w:rPr>
        <w:t>massaibyn</w:t>
      </w:r>
      <w:proofErr w:type="spellEnd"/>
      <w:r w:rsidRPr="007355AE">
        <w:rPr>
          <w:rFonts w:ascii="Arial Narrow" w:hAnsi="Arial Narrow" w:cstheme="minorHAnsi"/>
        </w:rPr>
        <w:t xml:space="preserve"> </w:t>
      </w:r>
      <w:proofErr w:type="spellStart"/>
      <w:r w:rsidRPr="007355AE">
        <w:rPr>
          <w:rFonts w:ascii="Arial Narrow" w:hAnsi="Arial Narrow" w:cstheme="minorHAnsi"/>
        </w:rPr>
        <w:t>Wangala</w:t>
      </w:r>
      <w:proofErr w:type="spellEnd"/>
      <w:r w:rsidRPr="007355AE">
        <w:rPr>
          <w:rFonts w:ascii="Arial Narrow" w:hAnsi="Arial Narrow" w:cstheme="minorHAnsi"/>
        </w:rPr>
        <w:t xml:space="preserve"> till Petro och hans vårdnadshavare med familj. Detta har inneburit en betydande skillnad i livskvalitet</w:t>
      </w:r>
      <w:r w:rsidR="007355AE" w:rsidRPr="007355AE">
        <w:rPr>
          <w:rFonts w:ascii="Arial Narrow" w:hAnsi="Arial Narrow" w:cstheme="minorHAnsi"/>
        </w:rPr>
        <w:t>,</w:t>
      </w:r>
      <w:r w:rsidRPr="007355AE">
        <w:rPr>
          <w:rFonts w:ascii="Arial Narrow" w:hAnsi="Arial Narrow" w:cstheme="minorHAnsi"/>
        </w:rPr>
        <w:t xml:space="preserve"> från en fallfärdig lerhydda med stampat jordgolv utan någon inredning till ett murat hus med tre rum innehållande säng, bord och stolar.</w:t>
      </w:r>
    </w:p>
    <w:p w14:paraId="65D30409" w14:textId="77777777" w:rsidR="005B1FFF" w:rsidRDefault="005B1FFF" w:rsidP="005B1FFF">
      <w:pPr>
        <w:pStyle w:val="Liststycke"/>
        <w:spacing w:after="160" w:line="259" w:lineRule="auto"/>
        <w:contextualSpacing/>
        <w:rPr>
          <w:rFonts w:ascii="Arial Narrow" w:hAnsi="Arial Narrow" w:cstheme="minorHAnsi"/>
          <w:sz w:val="24"/>
          <w:szCs w:val="24"/>
        </w:rPr>
      </w:pPr>
    </w:p>
    <w:p w14:paraId="39AE95E4" w14:textId="77777777" w:rsidR="007355AE" w:rsidRPr="00EF7BD2" w:rsidRDefault="005B1FFF" w:rsidP="007355AE">
      <w:pPr>
        <w:pStyle w:val="Liststycke"/>
        <w:numPr>
          <w:ilvl w:val="0"/>
          <w:numId w:val="43"/>
        </w:numPr>
        <w:spacing w:after="160" w:line="259" w:lineRule="auto"/>
        <w:contextualSpacing/>
        <w:rPr>
          <w:rFonts w:ascii="Arial Narrow" w:hAnsi="Arial Narrow" w:cstheme="minorHAnsi"/>
          <w:b/>
          <w:bCs/>
          <w:sz w:val="24"/>
          <w:szCs w:val="24"/>
        </w:rPr>
      </w:pPr>
      <w:proofErr w:type="spellStart"/>
      <w:r w:rsidRPr="00EF7BD2">
        <w:rPr>
          <w:rFonts w:ascii="Arial Narrow" w:hAnsi="Arial Narrow" w:cstheme="minorHAnsi"/>
          <w:b/>
          <w:bCs/>
          <w:sz w:val="24"/>
          <w:szCs w:val="24"/>
        </w:rPr>
        <w:t>Jiko</w:t>
      </w:r>
      <w:r w:rsidR="006B33BA" w:rsidRPr="00EF7BD2">
        <w:rPr>
          <w:rFonts w:ascii="Arial Narrow" w:hAnsi="Arial Narrow" w:cstheme="minorHAnsi"/>
          <w:b/>
          <w:bCs/>
          <w:sz w:val="24"/>
          <w:szCs w:val="24"/>
        </w:rPr>
        <w:t>projektet</w:t>
      </w:r>
      <w:proofErr w:type="spellEnd"/>
    </w:p>
    <w:p w14:paraId="0C7AFE1F" w14:textId="36822412" w:rsidR="00105B14" w:rsidRPr="007355AE" w:rsidRDefault="00105B14" w:rsidP="007355AE">
      <w:pPr>
        <w:pStyle w:val="Liststycke"/>
        <w:spacing w:after="160" w:line="259" w:lineRule="auto"/>
        <w:contextualSpacing/>
        <w:rPr>
          <w:rFonts w:ascii="Arial Narrow" w:hAnsi="Arial Narrow" w:cstheme="minorHAnsi"/>
          <w:sz w:val="24"/>
          <w:szCs w:val="24"/>
        </w:rPr>
      </w:pPr>
      <w:r w:rsidRPr="007355AE">
        <w:rPr>
          <w:rFonts w:ascii="Arial Narrow" w:hAnsi="Arial Narrow" w:cstheme="minorHAnsi"/>
        </w:rPr>
        <w:t>Nytt för i år har varit vårt ”</w:t>
      </w:r>
      <w:proofErr w:type="spellStart"/>
      <w:r w:rsidRPr="007355AE">
        <w:rPr>
          <w:rFonts w:ascii="Arial Narrow" w:hAnsi="Arial Narrow" w:cstheme="minorHAnsi"/>
        </w:rPr>
        <w:t>jikoprojekt</w:t>
      </w:r>
      <w:proofErr w:type="spellEnd"/>
      <w:r w:rsidRPr="007355AE">
        <w:rPr>
          <w:rFonts w:ascii="Arial Narrow" w:hAnsi="Arial Narrow" w:cstheme="minorHAnsi"/>
        </w:rPr>
        <w:t xml:space="preserve">” som innebär att alla familjer så småningom ska få en ordentlig och energisnål </w:t>
      </w:r>
      <w:proofErr w:type="spellStart"/>
      <w:r w:rsidRPr="007355AE">
        <w:rPr>
          <w:rFonts w:ascii="Arial Narrow" w:hAnsi="Arial Narrow" w:cstheme="minorHAnsi"/>
        </w:rPr>
        <w:t>jiko</w:t>
      </w:r>
      <w:proofErr w:type="spellEnd"/>
      <w:r w:rsidRPr="007355AE">
        <w:rPr>
          <w:rFonts w:ascii="Arial Narrow" w:hAnsi="Arial Narrow" w:cstheme="minorHAnsi"/>
        </w:rPr>
        <w:t xml:space="preserve">, en slags spis. En lerkruka som de eldar i med kol med en ställning ovanpå där man kan ställa en gryta eller </w:t>
      </w:r>
      <w:proofErr w:type="spellStart"/>
      <w:r w:rsidRPr="007355AE">
        <w:rPr>
          <w:rFonts w:ascii="Arial Narrow" w:hAnsi="Arial Narrow" w:cstheme="minorHAnsi"/>
        </w:rPr>
        <w:t>stekjärn</w:t>
      </w:r>
      <w:proofErr w:type="spellEnd"/>
      <w:r w:rsidRPr="007355AE">
        <w:rPr>
          <w:rFonts w:ascii="Arial Narrow" w:hAnsi="Arial Narrow" w:cstheme="minorHAnsi"/>
        </w:rPr>
        <w:t xml:space="preserve"> och laga sin mat. Detta med mindre skadlig rök än att laga sin mat över öppen eld inne i en hydda.</w:t>
      </w:r>
    </w:p>
    <w:p w14:paraId="481D7B97" w14:textId="77777777" w:rsidR="005B1FFF" w:rsidRPr="006B33BA" w:rsidRDefault="005B1FFF" w:rsidP="005B1FFF">
      <w:pPr>
        <w:pStyle w:val="Liststycke"/>
        <w:spacing w:after="160" w:line="259" w:lineRule="auto"/>
        <w:contextualSpacing/>
        <w:rPr>
          <w:rFonts w:ascii="Arial Narrow" w:hAnsi="Arial Narrow" w:cstheme="minorHAnsi"/>
          <w:sz w:val="24"/>
          <w:szCs w:val="24"/>
        </w:rPr>
      </w:pPr>
    </w:p>
    <w:p w14:paraId="62FC92CB" w14:textId="77777777" w:rsidR="00EF7BD2" w:rsidRPr="00EF7BD2" w:rsidRDefault="006B33BA" w:rsidP="00EF7BD2">
      <w:pPr>
        <w:pStyle w:val="Liststycke"/>
        <w:numPr>
          <w:ilvl w:val="0"/>
          <w:numId w:val="43"/>
        </w:numPr>
        <w:spacing w:after="160" w:line="259" w:lineRule="auto"/>
        <w:contextualSpacing/>
        <w:rPr>
          <w:rFonts w:ascii="Arial Narrow" w:hAnsi="Arial Narrow" w:cstheme="minorHAnsi"/>
          <w:b/>
          <w:bCs/>
          <w:sz w:val="24"/>
          <w:szCs w:val="24"/>
        </w:rPr>
      </w:pPr>
      <w:r w:rsidRPr="00EF7BD2">
        <w:rPr>
          <w:rFonts w:ascii="Arial Narrow" w:hAnsi="Arial Narrow" w:cstheme="minorHAnsi"/>
          <w:b/>
          <w:bCs/>
          <w:sz w:val="24"/>
          <w:szCs w:val="24"/>
        </w:rPr>
        <w:t>Matpaketet till Jul</w:t>
      </w:r>
    </w:p>
    <w:p w14:paraId="20C85094" w14:textId="2EAAA159" w:rsidR="006B33BA" w:rsidRPr="00EF7BD2" w:rsidRDefault="006B33BA" w:rsidP="00EF7BD2">
      <w:pPr>
        <w:pStyle w:val="Liststycke"/>
        <w:spacing w:after="160" w:line="259" w:lineRule="auto"/>
        <w:contextualSpacing/>
        <w:rPr>
          <w:rFonts w:ascii="Arial Narrow" w:hAnsi="Arial Narrow" w:cstheme="minorHAnsi"/>
          <w:sz w:val="24"/>
          <w:szCs w:val="24"/>
        </w:rPr>
      </w:pPr>
      <w:r w:rsidRPr="00EF7BD2">
        <w:rPr>
          <w:rFonts w:ascii="Arial Narrow" w:hAnsi="Arial Narrow" w:cstheme="minorHAnsi"/>
        </w:rPr>
        <w:t xml:space="preserve">Ett extra stort matpaket delas alltid ut till </w:t>
      </w:r>
      <w:r w:rsidR="007355AE" w:rsidRPr="00EF7BD2">
        <w:rPr>
          <w:rFonts w:ascii="Arial Narrow" w:hAnsi="Arial Narrow" w:cstheme="minorHAnsi"/>
        </w:rPr>
        <w:t>j</w:t>
      </w:r>
      <w:r w:rsidRPr="00EF7BD2">
        <w:rPr>
          <w:rFonts w:ascii="Arial Narrow" w:hAnsi="Arial Narrow" w:cstheme="minorHAnsi"/>
        </w:rPr>
        <w:t xml:space="preserve">ul till alla </w:t>
      </w:r>
      <w:r w:rsidR="005B1FFF" w:rsidRPr="00EF7BD2">
        <w:rPr>
          <w:rFonts w:ascii="Arial Narrow" w:hAnsi="Arial Narrow" w:cstheme="minorHAnsi"/>
        </w:rPr>
        <w:t>familjer</w:t>
      </w:r>
      <w:r w:rsidRPr="00EF7BD2">
        <w:rPr>
          <w:rFonts w:ascii="Arial Narrow" w:hAnsi="Arial Narrow" w:cstheme="minorHAnsi"/>
        </w:rPr>
        <w:t>. Så har även gjorts under 202</w:t>
      </w:r>
      <w:r w:rsidR="005B1FFF" w:rsidRPr="00EF7BD2">
        <w:rPr>
          <w:rFonts w:ascii="Arial Narrow" w:hAnsi="Arial Narrow" w:cstheme="minorHAnsi"/>
        </w:rPr>
        <w:t>4</w:t>
      </w:r>
      <w:r w:rsidRPr="00EF7BD2">
        <w:rPr>
          <w:rFonts w:ascii="Arial Narrow" w:hAnsi="Arial Narrow" w:cstheme="minorHAnsi"/>
        </w:rPr>
        <w:t xml:space="preserve">. </w:t>
      </w:r>
    </w:p>
    <w:p w14:paraId="4B89FB57" w14:textId="77777777" w:rsidR="006B33BA" w:rsidRPr="008D474D" w:rsidRDefault="006B33BA" w:rsidP="008D474D">
      <w:pPr>
        <w:rPr>
          <w:rFonts w:cstheme="minorHAnsi"/>
        </w:rPr>
      </w:pPr>
    </w:p>
    <w:p w14:paraId="4FF54372" w14:textId="30A49B3E" w:rsidR="006B33BA" w:rsidRDefault="006B33BA" w:rsidP="006B33BA">
      <w:pPr>
        <w:pStyle w:val="Liststycke"/>
        <w:spacing w:after="0"/>
        <w:rPr>
          <w:rFonts w:ascii="Arial Narrow" w:eastAsia="SimSun" w:hAnsi="Arial Narrow" w:cstheme="minorHAnsi"/>
          <w:b/>
          <w:bCs/>
          <w:sz w:val="24"/>
          <w:szCs w:val="24"/>
          <w:lang w:eastAsia="zh-CN"/>
        </w:rPr>
      </w:pPr>
      <w:r w:rsidRPr="006B33BA">
        <w:rPr>
          <w:rFonts w:ascii="Arial Narrow" w:eastAsia="SimSun" w:hAnsi="Arial Narrow" w:cstheme="minorHAnsi"/>
          <w:b/>
          <w:bCs/>
          <w:sz w:val="24"/>
          <w:szCs w:val="24"/>
          <w:lang w:eastAsia="zh-CN"/>
        </w:rPr>
        <w:t>Insamlingar i Ulricehamn 202</w:t>
      </w:r>
      <w:r w:rsidR="005B1FFF">
        <w:rPr>
          <w:rFonts w:ascii="Arial Narrow" w:eastAsia="SimSun" w:hAnsi="Arial Narrow" w:cstheme="minorHAnsi"/>
          <w:b/>
          <w:bCs/>
          <w:sz w:val="24"/>
          <w:szCs w:val="24"/>
          <w:lang w:eastAsia="zh-CN"/>
        </w:rPr>
        <w:t>4</w:t>
      </w:r>
    </w:p>
    <w:p w14:paraId="2BE392A0" w14:textId="77777777" w:rsidR="007355AE" w:rsidRDefault="007355AE" w:rsidP="006B33BA">
      <w:pPr>
        <w:pStyle w:val="Liststycke"/>
        <w:spacing w:after="0"/>
        <w:rPr>
          <w:rFonts w:ascii="Arial Narrow" w:eastAsia="SimSun" w:hAnsi="Arial Narrow" w:cstheme="minorHAnsi"/>
          <w:b/>
          <w:bCs/>
          <w:sz w:val="24"/>
          <w:szCs w:val="24"/>
          <w:lang w:eastAsia="zh-CN"/>
        </w:rPr>
      </w:pPr>
    </w:p>
    <w:p w14:paraId="176FB0DE" w14:textId="41DF5449" w:rsidR="00105B14" w:rsidRPr="007355AE" w:rsidRDefault="007355AE" w:rsidP="007355AE">
      <w:pPr>
        <w:pStyle w:val="Liststycke"/>
        <w:spacing w:after="0"/>
        <w:rPr>
          <w:rFonts w:ascii="Arial Narrow" w:eastAsia="SimSun" w:hAnsi="Arial Narrow" w:cstheme="minorHAnsi"/>
          <w:sz w:val="24"/>
          <w:szCs w:val="24"/>
          <w:lang w:eastAsia="zh-CN"/>
        </w:rPr>
      </w:pPr>
      <w:r w:rsidRPr="007355AE">
        <w:rPr>
          <w:rFonts w:ascii="Arial Narrow" w:eastAsia="SimSun" w:hAnsi="Arial Narrow" w:cstheme="minorHAnsi"/>
          <w:sz w:val="24"/>
          <w:szCs w:val="24"/>
          <w:lang w:eastAsia="zh-CN"/>
        </w:rPr>
        <w:t xml:space="preserve">I april var det en gudstjänst i EFS Brunnsnäskyrka där kollekten gick till </w:t>
      </w:r>
      <w:proofErr w:type="spellStart"/>
      <w:proofErr w:type="gramStart"/>
      <w:r w:rsidRPr="007355AE">
        <w:rPr>
          <w:rFonts w:ascii="Arial Narrow" w:eastAsia="SimSun" w:hAnsi="Arial Narrow" w:cstheme="minorHAnsi"/>
          <w:sz w:val="24"/>
          <w:szCs w:val="24"/>
          <w:lang w:eastAsia="zh-CN"/>
        </w:rPr>
        <w:t>Voiprojektet</w:t>
      </w:r>
      <w:proofErr w:type="spellEnd"/>
      <w:r w:rsidRPr="007355AE">
        <w:rPr>
          <w:rFonts w:ascii="Arial Narrow" w:eastAsia="SimSun" w:hAnsi="Arial Narrow" w:cstheme="minorHAnsi"/>
          <w:sz w:val="24"/>
          <w:szCs w:val="24"/>
          <w:lang w:eastAsia="zh-CN"/>
        </w:rPr>
        <w:t xml:space="preserve"> </w:t>
      </w:r>
      <w:r>
        <w:rPr>
          <w:rFonts w:ascii="Arial Narrow" w:eastAsia="SimSun" w:hAnsi="Arial Narrow" w:cstheme="minorHAnsi"/>
          <w:sz w:val="24"/>
          <w:szCs w:val="24"/>
          <w:lang w:eastAsia="zh-CN"/>
        </w:rPr>
        <w:t xml:space="preserve"> </w:t>
      </w:r>
      <w:r w:rsidR="00105B14" w:rsidRPr="007355AE">
        <w:rPr>
          <w:rFonts w:ascii="Arial Narrow" w:eastAsia="SimSun" w:hAnsi="Arial Narrow" w:cstheme="minorHAnsi"/>
          <w:sz w:val="24"/>
          <w:szCs w:val="24"/>
          <w:lang w:eastAsia="zh-CN"/>
        </w:rPr>
        <w:t>Inför</w:t>
      </w:r>
      <w:proofErr w:type="gramEnd"/>
      <w:r w:rsidR="00105B14" w:rsidRPr="007355AE">
        <w:rPr>
          <w:rFonts w:ascii="Arial Narrow" w:eastAsia="SimSun" w:hAnsi="Arial Narrow" w:cstheme="minorHAnsi"/>
          <w:sz w:val="24"/>
          <w:szCs w:val="24"/>
          <w:lang w:eastAsia="zh-CN"/>
        </w:rPr>
        <w:t xml:space="preserve"> julen, 30 november-23 december, stod frivilliga för </w:t>
      </w:r>
      <w:proofErr w:type="spellStart"/>
      <w:r w:rsidR="00105B14" w:rsidRPr="007355AE">
        <w:rPr>
          <w:rFonts w:ascii="Arial Narrow" w:eastAsia="SimSun" w:hAnsi="Arial Narrow" w:cstheme="minorHAnsi"/>
          <w:sz w:val="24"/>
          <w:szCs w:val="24"/>
          <w:lang w:eastAsia="zh-CN"/>
        </w:rPr>
        <w:t>Voiprojektet</w:t>
      </w:r>
      <w:proofErr w:type="spellEnd"/>
      <w:r w:rsidR="00105B14" w:rsidRPr="007355AE">
        <w:rPr>
          <w:rFonts w:ascii="Arial Narrow" w:eastAsia="SimSun" w:hAnsi="Arial Narrow" w:cstheme="minorHAnsi"/>
          <w:sz w:val="24"/>
          <w:szCs w:val="24"/>
          <w:lang w:eastAsia="zh-CN"/>
        </w:rPr>
        <w:t xml:space="preserve"> och sålde presentkort på gågatan i Ulricehamn. Man kunde köpa presentkort på höna, get, matpaket, fickpengar, </w:t>
      </w:r>
      <w:proofErr w:type="spellStart"/>
      <w:r w:rsidR="00105B14" w:rsidRPr="007355AE">
        <w:rPr>
          <w:rFonts w:ascii="Arial Narrow" w:eastAsia="SimSun" w:hAnsi="Arial Narrow" w:cstheme="minorHAnsi"/>
          <w:sz w:val="24"/>
          <w:szCs w:val="24"/>
          <w:lang w:eastAsia="zh-CN"/>
        </w:rPr>
        <w:t>jiko</w:t>
      </w:r>
      <w:proofErr w:type="spellEnd"/>
      <w:r w:rsidR="00105B14" w:rsidRPr="007355AE">
        <w:rPr>
          <w:rFonts w:ascii="Arial Narrow" w:eastAsia="SimSun" w:hAnsi="Arial Narrow" w:cstheme="minorHAnsi"/>
          <w:sz w:val="24"/>
          <w:szCs w:val="24"/>
          <w:lang w:eastAsia="zh-CN"/>
        </w:rPr>
        <w:t xml:space="preserve"> och skoluniform till förmån för </w:t>
      </w:r>
      <w:proofErr w:type="spellStart"/>
      <w:r w:rsidR="00105B14" w:rsidRPr="007355AE">
        <w:rPr>
          <w:rFonts w:ascii="Arial Narrow" w:eastAsia="SimSun" w:hAnsi="Arial Narrow" w:cstheme="minorHAnsi"/>
          <w:sz w:val="24"/>
          <w:szCs w:val="24"/>
          <w:lang w:eastAsia="zh-CN"/>
        </w:rPr>
        <w:t>Voiprojektet</w:t>
      </w:r>
      <w:proofErr w:type="spellEnd"/>
      <w:r w:rsidR="00105B14" w:rsidRPr="007355AE">
        <w:rPr>
          <w:rFonts w:ascii="Arial Narrow" w:eastAsia="SimSun" w:hAnsi="Arial Narrow" w:cstheme="minorHAnsi"/>
          <w:sz w:val="24"/>
          <w:szCs w:val="24"/>
          <w:lang w:eastAsia="zh-CN"/>
        </w:rPr>
        <w:t>. Presentkorten är mycket uppskattade av många i Ulricehamn som vill bidra med en gåva till projektet.</w:t>
      </w:r>
    </w:p>
    <w:p w14:paraId="07137E46" w14:textId="77777777" w:rsidR="00F207FB" w:rsidRDefault="00F207FB" w:rsidP="006B33BA">
      <w:pPr>
        <w:pStyle w:val="Liststycke"/>
        <w:spacing w:after="0"/>
        <w:rPr>
          <w:rFonts w:ascii="Arial Narrow" w:eastAsia="SimSun" w:hAnsi="Arial Narrow" w:cstheme="minorHAnsi"/>
          <w:b/>
          <w:bCs/>
          <w:sz w:val="24"/>
          <w:szCs w:val="24"/>
          <w:lang w:eastAsia="zh-CN"/>
        </w:rPr>
      </w:pPr>
    </w:p>
    <w:p w14:paraId="657EED2D" w14:textId="12A8C5A2" w:rsidR="006B33BA" w:rsidRDefault="006B33BA" w:rsidP="006B33BA">
      <w:pPr>
        <w:pStyle w:val="Liststycke"/>
        <w:spacing w:after="0"/>
        <w:rPr>
          <w:rFonts w:ascii="Arial Narrow" w:eastAsia="SimSun" w:hAnsi="Arial Narrow" w:cstheme="minorHAnsi"/>
          <w:b/>
          <w:bCs/>
          <w:sz w:val="24"/>
          <w:szCs w:val="24"/>
          <w:lang w:eastAsia="zh-CN"/>
        </w:rPr>
      </w:pPr>
      <w:r w:rsidRPr="006B33BA">
        <w:rPr>
          <w:rFonts w:ascii="Arial Narrow" w:eastAsia="SimSun" w:hAnsi="Arial Narrow" w:cstheme="minorHAnsi"/>
          <w:b/>
          <w:bCs/>
          <w:sz w:val="24"/>
          <w:szCs w:val="24"/>
          <w:lang w:eastAsia="zh-CN"/>
        </w:rPr>
        <w:t>Gåvoredovisning 202</w:t>
      </w:r>
      <w:r w:rsidR="005B1FFF">
        <w:rPr>
          <w:rFonts w:ascii="Arial Narrow" w:eastAsia="SimSun" w:hAnsi="Arial Narrow" w:cstheme="minorHAnsi"/>
          <w:b/>
          <w:bCs/>
          <w:sz w:val="24"/>
          <w:szCs w:val="24"/>
          <w:lang w:eastAsia="zh-CN"/>
        </w:rPr>
        <w:t>4</w:t>
      </w:r>
    </w:p>
    <w:p w14:paraId="6FC87535" w14:textId="77777777" w:rsidR="00BA5F4F" w:rsidRDefault="00BA5F4F" w:rsidP="006B33BA">
      <w:pPr>
        <w:pStyle w:val="Liststycke"/>
        <w:spacing w:after="0"/>
        <w:rPr>
          <w:rFonts w:ascii="Arial Narrow" w:eastAsia="SimSun" w:hAnsi="Arial Narrow" w:cstheme="minorHAnsi"/>
          <w:b/>
          <w:bCs/>
          <w:sz w:val="24"/>
          <w:szCs w:val="24"/>
          <w:lang w:eastAsia="zh-CN"/>
        </w:rPr>
      </w:pPr>
    </w:p>
    <w:p w14:paraId="7C77ED2B" w14:textId="2F399669" w:rsidR="006B33BA" w:rsidRPr="006B33BA" w:rsidRDefault="00F207FB" w:rsidP="006B33BA">
      <w:pPr>
        <w:pStyle w:val="Liststycke"/>
        <w:rPr>
          <w:rFonts w:ascii="Arial Narrow" w:eastAsia="SimSun" w:hAnsi="Arial Narrow" w:cstheme="minorHAnsi"/>
          <w:b/>
          <w:bCs/>
          <w:sz w:val="24"/>
          <w:szCs w:val="24"/>
          <w:lang w:eastAsia="zh-CN"/>
        </w:rPr>
      </w:pPr>
      <w:r>
        <w:rPr>
          <w:rFonts w:ascii="Arial Narrow" w:hAnsi="Arial Narrow" w:cstheme="minorHAnsi"/>
          <w:sz w:val="24"/>
          <w:szCs w:val="24"/>
        </w:rPr>
        <w:t>260</w:t>
      </w:r>
      <w:r w:rsidR="00EE53F1">
        <w:rPr>
          <w:rFonts w:ascii="Arial Narrow" w:hAnsi="Arial Narrow" w:cstheme="minorHAnsi"/>
          <w:sz w:val="24"/>
          <w:szCs w:val="24"/>
        </w:rPr>
        <w:t> </w:t>
      </w:r>
      <w:r>
        <w:rPr>
          <w:rFonts w:ascii="Arial Narrow" w:hAnsi="Arial Narrow" w:cstheme="minorHAnsi"/>
          <w:sz w:val="24"/>
          <w:szCs w:val="24"/>
        </w:rPr>
        <w:t>391</w:t>
      </w:r>
      <w:r w:rsidR="00EE53F1">
        <w:rPr>
          <w:rFonts w:ascii="Arial Narrow" w:hAnsi="Arial Narrow" w:cstheme="minorHAnsi"/>
          <w:sz w:val="24"/>
          <w:szCs w:val="24"/>
        </w:rPr>
        <w:t xml:space="preserve"> </w:t>
      </w:r>
      <w:r w:rsidR="006B33BA" w:rsidRPr="006B33BA">
        <w:rPr>
          <w:rFonts w:ascii="Arial Narrow" w:hAnsi="Arial Narrow" w:cstheme="minorHAnsi"/>
          <w:sz w:val="24"/>
          <w:szCs w:val="24"/>
        </w:rPr>
        <w:t>kr</w:t>
      </w:r>
      <w:r w:rsidR="00EF7BD2">
        <w:rPr>
          <w:rFonts w:ascii="Arial Narrow" w:hAnsi="Arial Narrow" w:cstheme="minorHAnsi"/>
          <w:sz w:val="24"/>
          <w:szCs w:val="24"/>
        </w:rPr>
        <w:t xml:space="preserve"> har</w:t>
      </w:r>
      <w:r w:rsidR="006B33BA" w:rsidRPr="006B33BA">
        <w:rPr>
          <w:rFonts w:ascii="Arial Narrow" w:hAnsi="Arial Narrow" w:cstheme="minorHAnsi"/>
          <w:sz w:val="24"/>
          <w:szCs w:val="24"/>
        </w:rPr>
        <w:t xml:space="preserve"> skänkts till förmån för </w:t>
      </w:r>
      <w:proofErr w:type="spellStart"/>
      <w:r w:rsidR="006B33BA" w:rsidRPr="006B33BA">
        <w:rPr>
          <w:rFonts w:ascii="Arial Narrow" w:hAnsi="Arial Narrow" w:cstheme="minorHAnsi"/>
          <w:sz w:val="24"/>
          <w:szCs w:val="24"/>
        </w:rPr>
        <w:t>Voiprojektet</w:t>
      </w:r>
      <w:proofErr w:type="spellEnd"/>
      <w:r w:rsidR="006B33BA" w:rsidRPr="006B33BA">
        <w:rPr>
          <w:rFonts w:ascii="Arial Narrow" w:hAnsi="Arial Narrow" w:cstheme="minorHAnsi"/>
          <w:sz w:val="24"/>
          <w:szCs w:val="24"/>
        </w:rPr>
        <w:t xml:space="preserve"> under 202</w:t>
      </w:r>
      <w:r w:rsidR="005B1FFF">
        <w:rPr>
          <w:rFonts w:ascii="Arial Narrow" w:hAnsi="Arial Narrow" w:cstheme="minorHAnsi"/>
          <w:sz w:val="24"/>
          <w:szCs w:val="24"/>
        </w:rPr>
        <w:t>4</w:t>
      </w:r>
      <w:r w:rsidR="006B33BA" w:rsidRPr="006B33BA">
        <w:rPr>
          <w:rFonts w:ascii="Arial Narrow" w:hAnsi="Arial Narrow" w:cstheme="minorHAnsi"/>
          <w:sz w:val="24"/>
          <w:szCs w:val="24"/>
        </w:rPr>
        <w:t>.</w:t>
      </w:r>
      <w:r>
        <w:rPr>
          <w:rFonts w:ascii="Arial Narrow" w:hAnsi="Arial Narrow" w:cstheme="minorHAnsi"/>
          <w:sz w:val="24"/>
          <w:szCs w:val="24"/>
        </w:rPr>
        <w:t xml:space="preserve"> Dessutom har det kommit in räntor</w:t>
      </w:r>
      <w:r w:rsidR="00EE53F1">
        <w:rPr>
          <w:rFonts w:ascii="Arial Narrow" w:hAnsi="Arial Narrow" w:cstheme="minorHAnsi"/>
          <w:sz w:val="24"/>
          <w:szCs w:val="24"/>
        </w:rPr>
        <w:t xml:space="preserve"> på 68 264 kr</w:t>
      </w:r>
      <w:r w:rsidR="00EF7BD2">
        <w:rPr>
          <w:rFonts w:ascii="Arial Narrow" w:hAnsi="Arial Narrow" w:cstheme="minorHAnsi"/>
          <w:sz w:val="24"/>
          <w:szCs w:val="24"/>
        </w:rPr>
        <w:t>, vilket ger ett resultat på 328 655 kr.</w:t>
      </w:r>
    </w:p>
    <w:p w14:paraId="6C8BE228" w14:textId="63EF5792" w:rsidR="006B33BA" w:rsidRPr="006B33BA" w:rsidRDefault="006B33BA" w:rsidP="006B33BA">
      <w:pPr>
        <w:ind w:left="720"/>
        <w:rPr>
          <w:rFonts w:ascii="Arial Narrow" w:hAnsi="Arial Narrow" w:cstheme="minorHAnsi"/>
        </w:rPr>
      </w:pPr>
      <w:r w:rsidRPr="006B33BA">
        <w:rPr>
          <w:rFonts w:ascii="Arial Narrow" w:hAnsi="Arial Narrow" w:cstheme="minorHAnsi"/>
        </w:rPr>
        <w:t xml:space="preserve">Fadderbarnsverksamheten: </w:t>
      </w:r>
      <w:r w:rsidR="00F207FB">
        <w:rPr>
          <w:rFonts w:ascii="Arial Narrow" w:hAnsi="Arial Narrow" w:cstheme="minorHAnsi"/>
        </w:rPr>
        <w:t>196 990</w:t>
      </w:r>
      <w:r w:rsidRPr="006B33BA">
        <w:rPr>
          <w:rFonts w:ascii="Arial Narrow" w:hAnsi="Arial Narrow" w:cstheme="minorHAnsi"/>
        </w:rPr>
        <w:t xml:space="preserve"> kr</w:t>
      </w:r>
    </w:p>
    <w:p w14:paraId="5D19D5AA" w14:textId="1236EDFB" w:rsidR="006B33BA" w:rsidRPr="006B33BA" w:rsidRDefault="006B33BA" w:rsidP="006B33BA">
      <w:pPr>
        <w:pStyle w:val="Liststycke"/>
        <w:spacing w:after="0"/>
        <w:rPr>
          <w:rFonts w:ascii="Arial Narrow" w:hAnsi="Arial Narrow" w:cstheme="minorHAnsi"/>
          <w:sz w:val="24"/>
          <w:szCs w:val="24"/>
        </w:rPr>
      </w:pPr>
      <w:r w:rsidRPr="006B33BA">
        <w:rPr>
          <w:rFonts w:ascii="Arial Narrow" w:hAnsi="Arial Narrow" w:cstheme="minorHAnsi"/>
          <w:sz w:val="24"/>
          <w:szCs w:val="24"/>
        </w:rPr>
        <w:t xml:space="preserve">Pantbössa ICA Tornet: </w:t>
      </w:r>
      <w:r w:rsidR="00F207FB">
        <w:rPr>
          <w:rFonts w:ascii="Arial Narrow" w:hAnsi="Arial Narrow" w:cstheme="minorHAnsi"/>
          <w:sz w:val="24"/>
          <w:szCs w:val="24"/>
        </w:rPr>
        <w:t>9 161</w:t>
      </w:r>
      <w:r w:rsidRPr="006B33BA">
        <w:rPr>
          <w:rFonts w:ascii="Arial Narrow" w:hAnsi="Arial Narrow" w:cstheme="minorHAnsi"/>
          <w:sz w:val="24"/>
          <w:szCs w:val="24"/>
        </w:rPr>
        <w:t xml:space="preserve"> kr</w:t>
      </w:r>
    </w:p>
    <w:p w14:paraId="6E4E4283" w14:textId="47A46B2A" w:rsidR="006B33BA" w:rsidRDefault="006B33BA" w:rsidP="006B33BA">
      <w:pPr>
        <w:pStyle w:val="Liststycke"/>
        <w:spacing w:after="0"/>
        <w:rPr>
          <w:rFonts w:ascii="Arial Narrow" w:hAnsi="Arial Narrow" w:cstheme="minorHAnsi"/>
          <w:sz w:val="24"/>
          <w:szCs w:val="24"/>
        </w:rPr>
      </w:pPr>
      <w:r w:rsidRPr="006B33BA">
        <w:rPr>
          <w:rFonts w:ascii="Arial Narrow" w:hAnsi="Arial Narrow" w:cstheme="minorHAnsi"/>
          <w:sz w:val="24"/>
          <w:szCs w:val="24"/>
        </w:rPr>
        <w:t xml:space="preserve">Presentkort (hönor, getter, matpaket, skoluniformer, fickpengar, </w:t>
      </w:r>
      <w:proofErr w:type="spellStart"/>
      <w:r w:rsidRPr="006B33BA">
        <w:rPr>
          <w:rFonts w:ascii="Arial Narrow" w:hAnsi="Arial Narrow" w:cstheme="minorHAnsi"/>
          <w:sz w:val="24"/>
          <w:szCs w:val="24"/>
        </w:rPr>
        <w:t>jiko</w:t>
      </w:r>
      <w:proofErr w:type="spellEnd"/>
      <w:r w:rsidRPr="006B33BA">
        <w:rPr>
          <w:rFonts w:ascii="Arial Narrow" w:hAnsi="Arial Narrow" w:cstheme="minorHAnsi"/>
          <w:sz w:val="24"/>
          <w:szCs w:val="24"/>
        </w:rPr>
        <w:t xml:space="preserve">): </w:t>
      </w:r>
      <w:r w:rsidR="00F207FB">
        <w:rPr>
          <w:rFonts w:ascii="Arial Narrow" w:hAnsi="Arial Narrow" w:cstheme="minorHAnsi"/>
          <w:sz w:val="24"/>
          <w:szCs w:val="24"/>
        </w:rPr>
        <w:t>28 710</w:t>
      </w:r>
      <w:r w:rsidRPr="006B33BA">
        <w:rPr>
          <w:rFonts w:ascii="Arial Narrow" w:hAnsi="Arial Narrow" w:cstheme="minorHAnsi"/>
          <w:sz w:val="24"/>
          <w:szCs w:val="24"/>
        </w:rPr>
        <w:t xml:space="preserve"> kr</w:t>
      </w:r>
    </w:p>
    <w:p w14:paraId="439C6218" w14:textId="7282897A" w:rsidR="00F207FB" w:rsidRDefault="00F207FB" w:rsidP="006B33BA">
      <w:pPr>
        <w:pStyle w:val="Liststycke"/>
        <w:spacing w:after="0"/>
        <w:rPr>
          <w:rFonts w:ascii="Arial Narrow" w:hAnsi="Arial Narrow" w:cstheme="minorHAnsi"/>
          <w:sz w:val="24"/>
          <w:szCs w:val="24"/>
        </w:rPr>
      </w:pPr>
      <w:r>
        <w:rPr>
          <w:rFonts w:ascii="Arial Narrow" w:hAnsi="Arial Narrow" w:cstheme="minorHAnsi"/>
          <w:sz w:val="24"/>
          <w:szCs w:val="24"/>
        </w:rPr>
        <w:t>Födelsedagar: 2 150 kr</w:t>
      </w:r>
    </w:p>
    <w:p w14:paraId="199136D7" w14:textId="1E37FAFC" w:rsidR="00F207FB" w:rsidRDefault="00F207FB" w:rsidP="006B33BA">
      <w:pPr>
        <w:pStyle w:val="Liststycke"/>
        <w:spacing w:after="0"/>
        <w:rPr>
          <w:rFonts w:ascii="Arial Narrow" w:hAnsi="Arial Narrow" w:cstheme="minorHAnsi"/>
          <w:sz w:val="24"/>
          <w:szCs w:val="24"/>
        </w:rPr>
      </w:pPr>
      <w:proofErr w:type="spellStart"/>
      <w:r>
        <w:rPr>
          <w:rFonts w:ascii="Arial Narrow" w:hAnsi="Arial Narrow" w:cstheme="minorHAnsi"/>
          <w:sz w:val="24"/>
          <w:szCs w:val="24"/>
        </w:rPr>
        <w:t>Bolon</w:t>
      </w:r>
      <w:proofErr w:type="spellEnd"/>
      <w:r>
        <w:rPr>
          <w:rFonts w:ascii="Arial Narrow" w:hAnsi="Arial Narrow" w:cstheme="minorHAnsi"/>
          <w:sz w:val="24"/>
          <w:szCs w:val="24"/>
        </w:rPr>
        <w:t>: 11 540 kr</w:t>
      </w:r>
    </w:p>
    <w:p w14:paraId="31492305" w14:textId="2D87F970" w:rsidR="00EF7BD2" w:rsidRPr="006B33BA" w:rsidRDefault="00EF7BD2" w:rsidP="006B33BA">
      <w:pPr>
        <w:pStyle w:val="Liststycke"/>
        <w:spacing w:after="0"/>
        <w:rPr>
          <w:rFonts w:ascii="Arial Narrow" w:hAnsi="Arial Narrow" w:cstheme="minorHAnsi"/>
          <w:sz w:val="24"/>
          <w:szCs w:val="24"/>
        </w:rPr>
      </w:pPr>
      <w:r>
        <w:rPr>
          <w:rFonts w:ascii="Arial Narrow" w:hAnsi="Arial Narrow" w:cstheme="minorHAnsi"/>
          <w:sz w:val="24"/>
          <w:szCs w:val="24"/>
        </w:rPr>
        <w:t>Julgåva, VV-sol: 2 000 kr</w:t>
      </w:r>
    </w:p>
    <w:p w14:paraId="31C9756D" w14:textId="77777777" w:rsidR="006B33BA" w:rsidRDefault="006B33BA" w:rsidP="006B33BA">
      <w:pPr>
        <w:pStyle w:val="Liststycke"/>
        <w:rPr>
          <w:rFonts w:ascii="Arial Narrow" w:hAnsi="Arial Narrow" w:cstheme="minorHAnsi"/>
          <w:sz w:val="24"/>
          <w:szCs w:val="24"/>
        </w:rPr>
      </w:pPr>
    </w:p>
    <w:p w14:paraId="4B5A9426" w14:textId="6BE45623" w:rsidR="006B33BA" w:rsidRDefault="006B33BA" w:rsidP="006B33BA">
      <w:pPr>
        <w:pStyle w:val="Liststycke"/>
        <w:spacing w:after="0"/>
        <w:rPr>
          <w:rFonts w:ascii="Arial Narrow" w:hAnsi="Arial Narrow" w:cstheme="minorHAnsi"/>
          <w:sz w:val="24"/>
          <w:szCs w:val="24"/>
        </w:rPr>
      </w:pPr>
      <w:r w:rsidRPr="006B33BA">
        <w:rPr>
          <w:rFonts w:ascii="Arial Narrow" w:hAnsi="Arial Narrow" w:cstheme="minorHAnsi"/>
          <w:sz w:val="24"/>
          <w:szCs w:val="24"/>
        </w:rPr>
        <w:t xml:space="preserve">Ett stort tack till alla givare och engagerade! </w:t>
      </w:r>
    </w:p>
    <w:p w14:paraId="6CF259AF" w14:textId="77777777" w:rsidR="006B33BA" w:rsidRDefault="006B33BA" w:rsidP="00EF7BD2">
      <w:pPr>
        <w:ind w:firstLine="720"/>
        <w:rPr>
          <w:rFonts w:ascii="Arial Narrow" w:hAnsi="Arial Narrow" w:cstheme="minorHAnsi"/>
          <w:b/>
          <w:bCs/>
        </w:rPr>
      </w:pPr>
      <w:r w:rsidRPr="00EF7BD2">
        <w:rPr>
          <w:rFonts w:ascii="Arial Narrow" w:hAnsi="Arial Narrow" w:cstheme="minorHAnsi"/>
          <w:b/>
          <w:bCs/>
        </w:rPr>
        <w:t>Tillsammans gör vi skillnad!</w:t>
      </w:r>
    </w:p>
    <w:p w14:paraId="1C5F33AA" w14:textId="77777777" w:rsidR="00EF7BD2" w:rsidRPr="00EF7BD2" w:rsidRDefault="00EF7BD2" w:rsidP="00EF7BD2">
      <w:pPr>
        <w:ind w:firstLine="720"/>
        <w:rPr>
          <w:rFonts w:ascii="Arial Narrow" w:hAnsi="Arial Narrow" w:cstheme="minorHAnsi"/>
          <w:b/>
          <w:bCs/>
        </w:rPr>
      </w:pPr>
    </w:p>
    <w:p w14:paraId="6012ACFE" w14:textId="1DC05850" w:rsidR="006B33BA" w:rsidRPr="00EF7BD2" w:rsidRDefault="006B33BA" w:rsidP="00EF7BD2">
      <w:pPr>
        <w:ind w:firstLine="720"/>
        <w:rPr>
          <w:rFonts w:ascii="Arial Narrow" w:hAnsi="Arial Narrow" w:cstheme="minorHAnsi"/>
          <w:i/>
          <w:iCs/>
        </w:rPr>
      </w:pPr>
      <w:r w:rsidRPr="00EF7BD2">
        <w:rPr>
          <w:rFonts w:ascii="Arial Narrow" w:hAnsi="Arial Narrow" w:cstheme="minorHAnsi"/>
          <w:i/>
          <w:iCs/>
        </w:rPr>
        <w:t>Ulricehamn 202</w:t>
      </w:r>
      <w:r w:rsidR="005B1FFF" w:rsidRPr="00EF7BD2">
        <w:rPr>
          <w:rFonts w:ascii="Arial Narrow" w:hAnsi="Arial Narrow" w:cstheme="minorHAnsi"/>
          <w:i/>
          <w:iCs/>
        </w:rPr>
        <w:t>5</w:t>
      </w:r>
      <w:r w:rsidRPr="00EF7BD2">
        <w:rPr>
          <w:rFonts w:ascii="Arial Narrow" w:hAnsi="Arial Narrow" w:cstheme="minorHAnsi"/>
          <w:i/>
          <w:iCs/>
        </w:rPr>
        <w:t>-0</w:t>
      </w:r>
      <w:r w:rsidR="005B1FFF" w:rsidRPr="00EF7BD2">
        <w:rPr>
          <w:rFonts w:ascii="Arial Narrow" w:hAnsi="Arial Narrow" w:cstheme="minorHAnsi"/>
          <w:i/>
          <w:iCs/>
        </w:rPr>
        <w:t>1</w:t>
      </w:r>
      <w:r w:rsidRPr="00EF7BD2">
        <w:rPr>
          <w:rFonts w:ascii="Arial Narrow" w:hAnsi="Arial Narrow" w:cstheme="minorHAnsi"/>
          <w:i/>
          <w:iCs/>
        </w:rPr>
        <w:t>-</w:t>
      </w:r>
      <w:r w:rsidR="00EE53F1" w:rsidRPr="00EF7BD2">
        <w:rPr>
          <w:rFonts w:ascii="Arial Narrow" w:hAnsi="Arial Narrow" w:cstheme="minorHAnsi"/>
          <w:i/>
          <w:iCs/>
        </w:rPr>
        <w:t>19</w:t>
      </w:r>
    </w:p>
    <w:p w14:paraId="478372DA" w14:textId="06BEFC57" w:rsidR="006B33BA" w:rsidRPr="006B33BA" w:rsidRDefault="006B33BA" w:rsidP="006B33BA">
      <w:pPr>
        <w:pStyle w:val="Liststycke"/>
        <w:spacing w:after="0"/>
        <w:rPr>
          <w:rFonts w:ascii="Arial Narrow" w:hAnsi="Arial Narrow" w:cstheme="minorHAnsi"/>
          <w:i/>
          <w:iCs/>
          <w:sz w:val="24"/>
          <w:szCs w:val="24"/>
        </w:rPr>
      </w:pPr>
      <w:r w:rsidRPr="006B33BA">
        <w:rPr>
          <w:rFonts w:ascii="Arial Narrow" w:hAnsi="Arial Narrow" w:cstheme="minorHAnsi"/>
          <w:i/>
          <w:iCs/>
          <w:sz w:val="24"/>
          <w:szCs w:val="24"/>
        </w:rPr>
        <w:t>Elisabeth Böhm</w:t>
      </w:r>
      <w:r w:rsidR="00EE53F1">
        <w:rPr>
          <w:rFonts w:ascii="Arial Narrow" w:hAnsi="Arial Narrow" w:cstheme="minorHAnsi"/>
          <w:i/>
          <w:iCs/>
          <w:sz w:val="24"/>
          <w:szCs w:val="24"/>
        </w:rPr>
        <w:t xml:space="preserve"> och </w:t>
      </w:r>
      <w:proofErr w:type="spellStart"/>
      <w:r w:rsidR="00EE53F1">
        <w:rPr>
          <w:rFonts w:ascii="Arial Narrow" w:hAnsi="Arial Narrow" w:cstheme="minorHAnsi"/>
          <w:i/>
          <w:iCs/>
          <w:sz w:val="24"/>
          <w:szCs w:val="24"/>
        </w:rPr>
        <w:t>Suss</w:t>
      </w:r>
      <w:proofErr w:type="spellEnd"/>
      <w:r w:rsidR="00EE53F1">
        <w:rPr>
          <w:rFonts w:ascii="Arial Narrow" w:hAnsi="Arial Narrow" w:cstheme="minorHAnsi"/>
          <w:i/>
          <w:iCs/>
          <w:sz w:val="24"/>
          <w:szCs w:val="24"/>
        </w:rPr>
        <w:t xml:space="preserve"> Franzén</w:t>
      </w:r>
    </w:p>
    <w:p w14:paraId="18D9E239" w14:textId="77777777" w:rsidR="006B33BA" w:rsidRPr="006B33BA" w:rsidRDefault="006B33BA" w:rsidP="006B33BA">
      <w:pPr>
        <w:pStyle w:val="Liststycke"/>
        <w:spacing w:after="0"/>
        <w:rPr>
          <w:rFonts w:ascii="Arial Narrow" w:hAnsi="Arial Narrow" w:cstheme="minorHAnsi"/>
          <w:i/>
          <w:iCs/>
          <w:sz w:val="24"/>
          <w:szCs w:val="24"/>
        </w:rPr>
      </w:pPr>
      <w:proofErr w:type="spellStart"/>
      <w:r w:rsidRPr="006B33BA">
        <w:rPr>
          <w:rFonts w:ascii="Arial Narrow" w:hAnsi="Arial Narrow" w:cstheme="minorHAnsi"/>
          <w:i/>
          <w:iCs/>
          <w:sz w:val="24"/>
          <w:szCs w:val="24"/>
        </w:rPr>
        <w:t>Voiprojektets</w:t>
      </w:r>
      <w:proofErr w:type="spellEnd"/>
      <w:r w:rsidRPr="006B33BA">
        <w:rPr>
          <w:rFonts w:ascii="Arial Narrow" w:hAnsi="Arial Narrow" w:cstheme="minorHAnsi"/>
          <w:i/>
          <w:iCs/>
          <w:sz w:val="24"/>
          <w:szCs w:val="24"/>
        </w:rPr>
        <w:t xml:space="preserve"> styrgrupp</w:t>
      </w:r>
    </w:p>
    <w:p w14:paraId="4A4C9378" w14:textId="77777777" w:rsidR="00FB30ED" w:rsidRPr="009727AD" w:rsidRDefault="00FB30ED" w:rsidP="00C07225">
      <w:pPr>
        <w:spacing w:line="240" w:lineRule="atLeast"/>
        <w:rPr>
          <w:rFonts w:ascii="Arial Narrow" w:hAnsi="Arial Narrow"/>
        </w:rPr>
      </w:pPr>
    </w:p>
    <w:p w14:paraId="6811E9DD" w14:textId="77777777" w:rsidR="007F5CE5" w:rsidRPr="003647C5" w:rsidRDefault="007F5CE5">
      <w:pPr>
        <w:rPr>
          <w:rFonts w:ascii="Arial Narrow" w:hAnsi="Arial Narrow"/>
        </w:rPr>
      </w:pPr>
    </w:p>
    <w:p w14:paraId="2C718F10" w14:textId="77777777" w:rsidR="00B06E78" w:rsidRDefault="00B06E78">
      <w:pPr>
        <w:rPr>
          <w:rFonts w:ascii="Arial Narrow" w:hAnsi="Arial Narrow"/>
        </w:rPr>
      </w:pPr>
    </w:p>
    <w:p w14:paraId="0F4BB41E" w14:textId="24A7BCA3" w:rsidR="00955888" w:rsidRPr="00AE2B10" w:rsidRDefault="00955888" w:rsidP="00062B8A">
      <w:pPr>
        <w:rPr>
          <w:rFonts w:ascii="Arial Narrow" w:hAnsi="Arial Narrow"/>
          <w:i/>
        </w:rPr>
      </w:pPr>
    </w:p>
    <w:sectPr w:rsidR="00955888" w:rsidRPr="00AE2B10" w:rsidSect="00C8317A">
      <w:footerReference w:type="default" r:id="rId9"/>
      <w:pgSz w:w="11906" w:h="16838"/>
      <w:pgMar w:top="1079" w:right="1417" w:bottom="16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8496" w14:textId="77777777" w:rsidR="007535C1" w:rsidRDefault="007535C1">
      <w:r>
        <w:separator/>
      </w:r>
    </w:p>
  </w:endnote>
  <w:endnote w:type="continuationSeparator" w:id="0">
    <w:p w14:paraId="69799D8C" w14:textId="77777777" w:rsidR="007535C1" w:rsidRDefault="0075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mo">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5397" w14:textId="3E6905CA" w:rsidR="00265B11" w:rsidRDefault="00350C5A">
    <w:pPr>
      <w:pStyle w:val="Sidfot"/>
    </w:pPr>
    <w:proofErr w:type="spellStart"/>
    <w:r>
      <w:t>Voi</w:t>
    </w:r>
    <w:r w:rsidR="00265B11">
      <w:t>projektet</w:t>
    </w:r>
    <w:proofErr w:type="spellEnd"/>
    <w:r w:rsidR="00265B11">
      <w:t>, Kenya</w:t>
    </w:r>
    <w:r w:rsidR="00265B11">
      <w:tab/>
      <w:t xml:space="preserve">Page </w:t>
    </w:r>
    <w:r w:rsidR="004E10C0">
      <w:fldChar w:fldCharType="begin"/>
    </w:r>
    <w:r w:rsidR="00265B11">
      <w:instrText xml:space="preserve"> PAGE </w:instrText>
    </w:r>
    <w:r w:rsidR="004E10C0">
      <w:fldChar w:fldCharType="separate"/>
    </w:r>
    <w:r w:rsidR="00FB30ED">
      <w:rPr>
        <w:noProof/>
      </w:rPr>
      <w:t>1</w:t>
    </w:r>
    <w:r w:rsidR="004E10C0">
      <w:fldChar w:fldCharType="end"/>
    </w:r>
    <w:r w:rsidR="00265B11">
      <w:t>/</w:t>
    </w:r>
    <w:r w:rsidR="004E10C0">
      <w:rPr>
        <w:rStyle w:val="Sidnummer"/>
      </w:rPr>
      <w:fldChar w:fldCharType="begin"/>
    </w:r>
    <w:r w:rsidR="00265B11">
      <w:rPr>
        <w:rStyle w:val="Sidnummer"/>
      </w:rPr>
      <w:instrText xml:space="preserve"> NUMPAGES </w:instrText>
    </w:r>
    <w:r w:rsidR="004E10C0">
      <w:rPr>
        <w:rStyle w:val="Sidnummer"/>
      </w:rPr>
      <w:fldChar w:fldCharType="separate"/>
    </w:r>
    <w:r w:rsidR="00FB30ED">
      <w:rPr>
        <w:rStyle w:val="Sidnummer"/>
        <w:noProof/>
      </w:rPr>
      <w:t>5</w:t>
    </w:r>
    <w:r w:rsidR="004E10C0">
      <w:rPr>
        <w:rStyle w:val="Sidnummer"/>
      </w:rPr>
      <w:fldChar w:fldCharType="end"/>
    </w:r>
    <w:r w:rsidR="00265B11">
      <w:tab/>
    </w:r>
    <w:r w:rsidR="004E10C0">
      <w:fldChar w:fldCharType="begin"/>
    </w:r>
    <w:r w:rsidR="00265B11">
      <w:instrText xml:space="preserve"> DATE \@ "yyyy-MM-dd" </w:instrText>
    </w:r>
    <w:r w:rsidR="004E10C0">
      <w:fldChar w:fldCharType="separate"/>
    </w:r>
    <w:r w:rsidR="002A734F">
      <w:rPr>
        <w:noProof/>
      </w:rPr>
      <w:t>2025-03-24</w:t>
    </w:r>
    <w:r w:rsidR="004E10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C7B9" w14:textId="77777777" w:rsidR="007535C1" w:rsidRDefault="007535C1">
      <w:r>
        <w:separator/>
      </w:r>
    </w:p>
  </w:footnote>
  <w:footnote w:type="continuationSeparator" w:id="0">
    <w:p w14:paraId="6FF9250C" w14:textId="77777777" w:rsidR="007535C1" w:rsidRDefault="0075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26"/>
    <w:multiLevelType w:val="multilevel"/>
    <w:tmpl w:val="D4E6112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6F4DEC"/>
    <w:multiLevelType w:val="hybridMultilevel"/>
    <w:tmpl w:val="CED07662"/>
    <w:lvl w:ilvl="0" w:tplc="B412917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3EF9"/>
    <w:multiLevelType w:val="hybridMultilevel"/>
    <w:tmpl w:val="8AC090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C096D2F"/>
    <w:multiLevelType w:val="hybridMultilevel"/>
    <w:tmpl w:val="00F0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12FA8"/>
    <w:multiLevelType w:val="hybridMultilevel"/>
    <w:tmpl w:val="D6EEF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337EF0"/>
    <w:multiLevelType w:val="hybridMultilevel"/>
    <w:tmpl w:val="FF60B7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574EA7"/>
    <w:multiLevelType w:val="hybridMultilevel"/>
    <w:tmpl w:val="55E25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C26321"/>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B66F5"/>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6273A"/>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55CC5"/>
    <w:multiLevelType w:val="hybridMultilevel"/>
    <w:tmpl w:val="DE0895BC"/>
    <w:lvl w:ilvl="0" w:tplc="AAF401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72ECF"/>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71A5D"/>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71298"/>
    <w:multiLevelType w:val="hybridMultilevel"/>
    <w:tmpl w:val="2462492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63CF1"/>
    <w:multiLevelType w:val="hybridMultilevel"/>
    <w:tmpl w:val="6492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76B0F"/>
    <w:multiLevelType w:val="hybridMultilevel"/>
    <w:tmpl w:val="F17E2778"/>
    <w:lvl w:ilvl="0" w:tplc="873A5164">
      <w:numFmt w:val="bullet"/>
      <w:lvlText w:val="-"/>
      <w:lvlJc w:val="left"/>
      <w:pPr>
        <w:ind w:left="1440" w:hanging="360"/>
      </w:pPr>
      <w:rPr>
        <w:rFonts w:ascii="Calibri" w:eastAsia="Times New Roman"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9413D7B"/>
    <w:multiLevelType w:val="hybridMultilevel"/>
    <w:tmpl w:val="C0620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7D2B53"/>
    <w:multiLevelType w:val="hybridMultilevel"/>
    <w:tmpl w:val="8B9A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A7845"/>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973ED"/>
    <w:multiLevelType w:val="hybridMultilevel"/>
    <w:tmpl w:val="3DEC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15F04"/>
    <w:multiLevelType w:val="hybridMultilevel"/>
    <w:tmpl w:val="8766C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09799A"/>
    <w:multiLevelType w:val="hybridMultilevel"/>
    <w:tmpl w:val="04441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3C481A"/>
    <w:multiLevelType w:val="multilevel"/>
    <w:tmpl w:val="8F72798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281782A"/>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E0AA1"/>
    <w:multiLevelType w:val="hybridMultilevel"/>
    <w:tmpl w:val="DED4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C094B"/>
    <w:multiLevelType w:val="hybridMultilevel"/>
    <w:tmpl w:val="7BACF5E6"/>
    <w:lvl w:ilvl="0" w:tplc="873A5164">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5D431213"/>
    <w:multiLevelType w:val="multilevel"/>
    <w:tmpl w:val="12B406CE"/>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2E4181B"/>
    <w:multiLevelType w:val="hybridMultilevel"/>
    <w:tmpl w:val="48B25440"/>
    <w:lvl w:ilvl="0" w:tplc="ECD68F6A">
      <w:numFmt w:val="bullet"/>
      <w:lvlText w:val="-"/>
      <w:lvlJc w:val="left"/>
      <w:pPr>
        <w:ind w:left="720" w:hanging="360"/>
      </w:pPr>
      <w:rPr>
        <w:rFonts w:ascii="Arial Narrow" w:eastAsia="SimSun" w:hAnsi="Arial Narrow" w:cs="Arimo"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D94551"/>
    <w:multiLevelType w:val="hybridMultilevel"/>
    <w:tmpl w:val="CD62B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627A7"/>
    <w:multiLevelType w:val="hybridMultilevel"/>
    <w:tmpl w:val="BE007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811AA1"/>
    <w:multiLevelType w:val="hybridMultilevel"/>
    <w:tmpl w:val="8E5E31A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87A1F7A"/>
    <w:multiLevelType w:val="hybridMultilevel"/>
    <w:tmpl w:val="7C1C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DD52D8"/>
    <w:multiLevelType w:val="hybridMultilevel"/>
    <w:tmpl w:val="E92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0EDD"/>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B2EEE"/>
    <w:multiLevelType w:val="hybridMultilevel"/>
    <w:tmpl w:val="17C6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A3757"/>
    <w:multiLevelType w:val="hybridMultilevel"/>
    <w:tmpl w:val="8FF2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800202">
    <w:abstractNumId w:val="13"/>
  </w:num>
  <w:num w:numId="2" w16cid:durableId="1298336821">
    <w:abstractNumId w:val="30"/>
  </w:num>
  <w:num w:numId="3" w16cid:durableId="41757983">
    <w:abstractNumId w:val="25"/>
  </w:num>
  <w:num w:numId="4" w16cid:durableId="565341280">
    <w:abstractNumId w:val="24"/>
  </w:num>
  <w:num w:numId="5" w16cid:durableId="2038961778">
    <w:abstractNumId w:val="14"/>
  </w:num>
  <w:num w:numId="6" w16cid:durableId="1441412165">
    <w:abstractNumId w:val="32"/>
  </w:num>
  <w:num w:numId="7" w16cid:durableId="1733502886">
    <w:abstractNumId w:val="15"/>
  </w:num>
  <w:num w:numId="8" w16cid:durableId="1704011840">
    <w:abstractNumId w:val="34"/>
  </w:num>
  <w:num w:numId="9" w16cid:durableId="1207252990">
    <w:abstractNumId w:val="19"/>
  </w:num>
  <w:num w:numId="10" w16cid:durableId="238710502">
    <w:abstractNumId w:val="17"/>
  </w:num>
  <w:num w:numId="11" w16cid:durableId="1047996886">
    <w:abstractNumId w:val="20"/>
  </w:num>
  <w:num w:numId="12" w16cid:durableId="761098935">
    <w:abstractNumId w:val="3"/>
  </w:num>
  <w:num w:numId="13" w16cid:durableId="223681663">
    <w:abstractNumId w:val="22"/>
  </w:num>
  <w:num w:numId="14" w16cid:durableId="577206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6402570">
    <w:abstractNumId w:val="22"/>
  </w:num>
  <w:num w:numId="16" w16cid:durableId="255135415">
    <w:abstractNumId w:val="26"/>
  </w:num>
  <w:num w:numId="17" w16cid:durableId="260992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0736925">
    <w:abstractNumId w:val="26"/>
  </w:num>
  <w:num w:numId="19" w16cid:durableId="743064597">
    <w:abstractNumId w:val="0"/>
  </w:num>
  <w:num w:numId="20" w16cid:durableId="52987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619641">
    <w:abstractNumId w:val="0"/>
  </w:num>
  <w:num w:numId="22" w16cid:durableId="73011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271650">
    <w:abstractNumId w:val="16"/>
  </w:num>
  <w:num w:numId="24" w16cid:durableId="205413239">
    <w:abstractNumId w:val="29"/>
  </w:num>
  <w:num w:numId="25" w16cid:durableId="1237588802">
    <w:abstractNumId w:val="1"/>
  </w:num>
  <w:num w:numId="26" w16cid:durableId="741831144">
    <w:abstractNumId w:val="31"/>
  </w:num>
  <w:num w:numId="27" w16cid:durableId="94713216">
    <w:abstractNumId w:val="21"/>
  </w:num>
  <w:num w:numId="28" w16cid:durableId="947661649">
    <w:abstractNumId w:val="33"/>
  </w:num>
  <w:num w:numId="29" w16cid:durableId="677805907">
    <w:abstractNumId w:val="2"/>
  </w:num>
  <w:num w:numId="30" w16cid:durableId="1337004356">
    <w:abstractNumId w:val="12"/>
  </w:num>
  <w:num w:numId="31" w16cid:durableId="96412142">
    <w:abstractNumId w:val="8"/>
  </w:num>
  <w:num w:numId="32" w16cid:durableId="1308514928">
    <w:abstractNumId w:val="23"/>
  </w:num>
  <w:num w:numId="33" w16cid:durableId="1616013671">
    <w:abstractNumId w:val="18"/>
  </w:num>
  <w:num w:numId="34" w16cid:durableId="1316841798">
    <w:abstractNumId w:val="11"/>
  </w:num>
  <w:num w:numId="35" w16cid:durableId="928199403">
    <w:abstractNumId w:val="35"/>
  </w:num>
  <w:num w:numId="36" w16cid:durableId="963459404">
    <w:abstractNumId w:val="7"/>
  </w:num>
  <w:num w:numId="37" w16cid:durableId="998196779">
    <w:abstractNumId w:val="9"/>
  </w:num>
  <w:num w:numId="38" w16cid:durableId="1191188468">
    <w:abstractNumId w:val="10"/>
  </w:num>
  <w:num w:numId="39" w16cid:durableId="980886336">
    <w:abstractNumId w:val="28"/>
  </w:num>
  <w:num w:numId="40" w16cid:durableId="1010178256">
    <w:abstractNumId w:val="27"/>
  </w:num>
  <w:num w:numId="41" w16cid:durableId="513154090">
    <w:abstractNumId w:val="5"/>
  </w:num>
  <w:num w:numId="42" w16cid:durableId="18624485">
    <w:abstractNumId w:val="4"/>
  </w:num>
  <w:num w:numId="43" w16cid:durableId="1582179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FF"/>
    <w:rsid w:val="0001651F"/>
    <w:rsid w:val="000411F1"/>
    <w:rsid w:val="00043495"/>
    <w:rsid w:val="000471B0"/>
    <w:rsid w:val="00057DE9"/>
    <w:rsid w:val="00062B8A"/>
    <w:rsid w:val="00064C0E"/>
    <w:rsid w:val="00071CD7"/>
    <w:rsid w:val="00082F04"/>
    <w:rsid w:val="00090BFA"/>
    <w:rsid w:val="00090E30"/>
    <w:rsid w:val="0009278B"/>
    <w:rsid w:val="0009385C"/>
    <w:rsid w:val="00095A37"/>
    <w:rsid w:val="000A7847"/>
    <w:rsid w:val="000D743E"/>
    <w:rsid w:val="000E69FF"/>
    <w:rsid w:val="0010526F"/>
    <w:rsid w:val="00105B14"/>
    <w:rsid w:val="00121F9D"/>
    <w:rsid w:val="00126957"/>
    <w:rsid w:val="00141D9E"/>
    <w:rsid w:val="001437CD"/>
    <w:rsid w:val="001438FE"/>
    <w:rsid w:val="001506D0"/>
    <w:rsid w:val="00150B83"/>
    <w:rsid w:val="0015436E"/>
    <w:rsid w:val="00157A08"/>
    <w:rsid w:val="00163937"/>
    <w:rsid w:val="00163DF9"/>
    <w:rsid w:val="001661D9"/>
    <w:rsid w:val="001679D5"/>
    <w:rsid w:val="0018492E"/>
    <w:rsid w:val="00184F24"/>
    <w:rsid w:val="0018770B"/>
    <w:rsid w:val="00192CD3"/>
    <w:rsid w:val="001969A4"/>
    <w:rsid w:val="00197ABA"/>
    <w:rsid w:val="001A4447"/>
    <w:rsid w:val="001A5E25"/>
    <w:rsid w:val="001C168C"/>
    <w:rsid w:val="001C3730"/>
    <w:rsid w:val="001C72EA"/>
    <w:rsid w:val="001D10C5"/>
    <w:rsid w:val="001D3BE3"/>
    <w:rsid w:val="001D4658"/>
    <w:rsid w:val="001E752B"/>
    <w:rsid w:val="001F3F22"/>
    <w:rsid w:val="001F67C7"/>
    <w:rsid w:val="002044A7"/>
    <w:rsid w:val="0021601D"/>
    <w:rsid w:val="0023655E"/>
    <w:rsid w:val="00242B56"/>
    <w:rsid w:val="00243CDC"/>
    <w:rsid w:val="00264870"/>
    <w:rsid w:val="00265B11"/>
    <w:rsid w:val="00287E9B"/>
    <w:rsid w:val="002968A5"/>
    <w:rsid w:val="0029693A"/>
    <w:rsid w:val="002A30F9"/>
    <w:rsid w:val="002A734F"/>
    <w:rsid w:val="002B0025"/>
    <w:rsid w:val="002B22A7"/>
    <w:rsid w:val="002B29F1"/>
    <w:rsid w:val="002C4FBB"/>
    <w:rsid w:val="002D1E7E"/>
    <w:rsid w:val="002E3D69"/>
    <w:rsid w:val="002E64C0"/>
    <w:rsid w:val="002E6A81"/>
    <w:rsid w:val="002F43D7"/>
    <w:rsid w:val="002F5595"/>
    <w:rsid w:val="002F6E26"/>
    <w:rsid w:val="00307794"/>
    <w:rsid w:val="00315644"/>
    <w:rsid w:val="003277C1"/>
    <w:rsid w:val="003433A9"/>
    <w:rsid w:val="00350C5A"/>
    <w:rsid w:val="00352EDA"/>
    <w:rsid w:val="003545AB"/>
    <w:rsid w:val="00363AFB"/>
    <w:rsid w:val="00364244"/>
    <w:rsid w:val="003647C5"/>
    <w:rsid w:val="00367F9E"/>
    <w:rsid w:val="00370E8E"/>
    <w:rsid w:val="00373334"/>
    <w:rsid w:val="003B3377"/>
    <w:rsid w:val="003B5F27"/>
    <w:rsid w:val="003C5705"/>
    <w:rsid w:val="003D2EF7"/>
    <w:rsid w:val="003F5087"/>
    <w:rsid w:val="003F5490"/>
    <w:rsid w:val="003F58BA"/>
    <w:rsid w:val="003F7092"/>
    <w:rsid w:val="003F7B78"/>
    <w:rsid w:val="00400FC5"/>
    <w:rsid w:val="004018B1"/>
    <w:rsid w:val="004105B1"/>
    <w:rsid w:val="00425825"/>
    <w:rsid w:val="00426818"/>
    <w:rsid w:val="0044409E"/>
    <w:rsid w:val="00457827"/>
    <w:rsid w:val="0046041E"/>
    <w:rsid w:val="00460885"/>
    <w:rsid w:val="0046449F"/>
    <w:rsid w:val="00480E59"/>
    <w:rsid w:val="0048240F"/>
    <w:rsid w:val="0049253B"/>
    <w:rsid w:val="004A6705"/>
    <w:rsid w:val="004B6F65"/>
    <w:rsid w:val="004D7561"/>
    <w:rsid w:val="004E10C0"/>
    <w:rsid w:val="00502AAE"/>
    <w:rsid w:val="00511B9E"/>
    <w:rsid w:val="00512025"/>
    <w:rsid w:val="00512A60"/>
    <w:rsid w:val="005160D7"/>
    <w:rsid w:val="00527DBC"/>
    <w:rsid w:val="0053102E"/>
    <w:rsid w:val="005406AB"/>
    <w:rsid w:val="00543FEC"/>
    <w:rsid w:val="00580D7D"/>
    <w:rsid w:val="005844F2"/>
    <w:rsid w:val="00587941"/>
    <w:rsid w:val="00595A21"/>
    <w:rsid w:val="00597885"/>
    <w:rsid w:val="005A476E"/>
    <w:rsid w:val="005B1FFF"/>
    <w:rsid w:val="005B3D93"/>
    <w:rsid w:val="005C2499"/>
    <w:rsid w:val="005C2AB7"/>
    <w:rsid w:val="005D100A"/>
    <w:rsid w:val="005D23E8"/>
    <w:rsid w:val="005D2451"/>
    <w:rsid w:val="005D37EF"/>
    <w:rsid w:val="005E1199"/>
    <w:rsid w:val="00600760"/>
    <w:rsid w:val="00606D78"/>
    <w:rsid w:val="00610E91"/>
    <w:rsid w:val="006340FD"/>
    <w:rsid w:val="00643467"/>
    <w:rsid w:val="00664BA4"/>
    <w:rsid w:val="006657E6"/>
    <w:rsid w:val="0066674F"/>
    <w:rsid w:val="00672D53"/>
    <w:rsid w:val="006730AC"/>
    <w:rsid w:val="0067319D"/>
    <w:rsid w:val="0069394C"/>
    <w:rsid w:val="006949B6"/>
    <w:rsid w:val="00694B10"/>
    <w:rsid w:val="006B2332"/>
    <w:rsid w:val="006B267E"/>
    <w:rsid w:val="006B33BA"/>
    <w:rsid w:val="006B5CD1"/>
    <w:rsid w:val="006B6470"/>
    <w:rsid w:val="006B662E"/>
    <w:rsid w:val="006E4850"/>
    <w:rsid w:val="006E4BCC"/>
    <w:rsid w:val="006F3444"/>
    <w:rsid w:val="006F3F0C"/>
    <w:rsid w:val="006F7292"/>
    <w:rsid w:val="007044C8"/>
    <w:rsid w:val="0070799C"/>
    <w:rsid w:val="00733D23"/>
    <w:rsid w:val="007355AE"/>
    <w:rsid w:val="00737BC8"/>
    <w:rsid w:val="00745990"/>
    <w:rsid w:val="00747E2C"/>
    <w:rsid w:val="007535C1"/>
    <w:rsid w:val="00762E0E"/>
    <w:rsid w:val="00766A1D"/>
    <w:rsid w:val="00777821"/>
    <w:rsid w:val="00777877"/>
    <w:rsid w:val="007806B8"/>
    <w:rsid w:val="00795854"/>
    <w:rsid w:val="007A5F16"/>
    <w:rsid w:val="007B4A7A"/>
    <w:rsid w:val="007C2C98"/>
    <w:rsid w:val="007C3EDF"/>
    <w:rsid w:val="007D5D38"/>
    <w:rsid w:val="007E4A1C"/>
    <w:rsid w:val="007F3EBE"/>
    <w:rsid w:val="007F5CE5"/>
    <w:rsid w:val="00806D2B"/>
    <w:rsid w:val="00806FD3"/>
    <w:rsid w:val="0081347A"/>
    <w:rsid w:val="008263F9"/>
    <w:rsid w:val="0082654F"/>
    <w:rsid w:val="008267FD"/>
    <w:rsid w:val="00831227"/>
    <w:rsid w:val="00835575"/>
    <w:rsid w:val="0084190B"/>
    <w:rsid w:val="00845570"/>
    <w:rsid w:val="00850A51"/>
    <w:rsid w:val="008542A1"/>
    <w:rsid w:val="008667DE"/>
    <w:rsid w:val="008677D2"/>
    <w:rsid w:val="00872586"/>
    <w:rsid w:val="00884132"/>
    <w:rsid w:val="00895471"/>
    <w:rsid w:val="00895964"/>
    <w:rsid w:val="008B46B9"/>
    <w:rsid w:val="008B4C0D"/>
    <w:rsid w:val="008B6292"/>
    <w:rsid w:val="008D3C01"/>
    <w:rsid w:val="008D3DB7"/>
    <w:rsid w:val="008D474D"/>
    <w:rsid w:val="008F7902"/>
    <w:rsid w:val="00903781"/>
    <w:rsid w:val="009147A6"/>
    <w:rsid w:val="009264DA"/>
    <w:rsid w:val="0093521E"/>
    <w:rsid w:val="00937444"/>
    <w:rsid w:val="009378DD"/>
    <w:rsid w:val="00940143"/>
    <w:rsid w:val="00946F41"/>
    <w:rsid w:val="009477A8"/>
    <w:rsid w:val="0095356B"/>
    <w:rsid w:val="00955888"/>
    <w:rsid w:val="009610E2"/>
    <w:rsid w:val="0096190B"/>
    <w:rsid w:val="00966ACF"/>
    <w:rsid w:val="009727AD"/>
    <w:rsid w:val="00974AD2"/>
    <w:rsid w:val="009876E7"/>
    <w:rsid w:val="00987A65"/>
    <w:rsid w:val="009A1026"/>
    <w:rsid w:val="009A5113"/>
    <w:rsid w:val="009A6BF5"/>
    <w:rsid w:val="009B23F5"/>
    <w:rsid w:val="009B35A1"/>
    <w:rsid w:val="009B60DB"/>
    <w:rsid w:val="009C06AF"/>
    <w:rsid w:val="009C15A7"/>
    <w:rsid w:val="009C7EE4"/>
    <w:rsid w:val="009D7637"/>
    <w:rsid w:val="009D7A4E"/>
    <w:rsid w:val="009E0BCB"/>
    <w:rsid w:val="009E22D4"/>
    <w:rsid w:val="009E29E1"/>
    <w:rsid w:val="00A00BCE"/>
    <w:rsid w:val="00A011B0"/>
    <w:rsid w:val="00A017E5"/>
    <w:rsid w:val="00A01BA6"/>
    <w:rsid w:val="00A032EC"/>
    <w:rsid w:val="00A06564"/>
    <w:rsid w:val="00A06E3E"/>
    <w:rsid w:val="00A0776D"/>
    <w:rsid w:val="00A139B0"/>
    <w:rsid w:val="00A256AC"/>
    <w:rsid w:val="00A3057E"/>
    <w:rsid w:val="00A35595"/>
    <w:rsid w:val="00A54FE1"/>
    <w:rsid w:val="00A62C4B"/>
    <w:rsid w:val="00A66F04"/>
    <w:rsid w:val="00A76736"/>
    <w:rsid w:val="00A81688"/>
    <w:rsid w:val="00A852EB"/>
    <w:rsid w:val="00A90D29"/>
    <w:rsid w:val="00AA3AFF"/>
    <w:rsid w:val="00AA4F28"/>
    <w:rsid w:val="00AA57BE"/>
    <w:rsid w:val="00AB3FFB"/>
    <w:rsid w:val="00AB4993"/>
    <w:rsid w:val="00AD1DC6"/>
    <w:rsid w:val="00AD7F9A"/>
    <w:rsid w:val="00AE0588"/>
    <w:rsid w:val="00AE1229"/>
    <w:rsid w:val="00AE2B10"/>
    <w:rsid w:val="00AE53C3"/>
    <w:rsid w:val="00B061DA"/>
    <w:rsid w:val="00B06E78"/>
    <w:rsid w:val="00B10C3E"/>
    <w:rsid w:val="00B17790"/>
    <w:rsid w:val="00B26A56"/>
    <w:rsid w:val="00B3332B"/>
    <w:rsid w:val="00B36F38"/>
    <w:rsid w:val="00B471F0"/>
    <w:rsid w:val="00B51693"/>
    <w:rsid w:val="00B57C8A"/>
    <w:rsid w:val="00B60D33"/>
    <w:rsid w:val="00B61D52"/>
    <w:rsid w:val="00B61E18"/>
    <w:rsid w:val="00B6742E"/>
    <w:rsid w:val="00B760E3"/>
    <w:rsid w:val="00B81C92"/>
    <w:rsid w:val="00B83CA5"/>
    <w:rsid w:val="00B95127"/>
    <w:rsid w:val="00BA5F4F"/>
    <w:rsid w:val="00BB7FBC"/>
    <w:rsid w:val="00BC1792"/>
    <w:rsid w:val="00BC5481"/>
    <w:rsid w:val="00BD0431"/>
    <w:rsid w:val="00BF2DCE"/>
    <w:rsid w:val="00BF47D2"/>
    <w:rsid w:val="00BF5609"/>
    <w:rsid w:val="00C0321C"/>
    <w:rsid w:val="00C060AD"/>
    <w:rsid w:val="00C0614A"/>
    <w:rsid w:val="00C07225"/>
    <w:rsid w:val="00C20B38"/>
    <w:rsid w:val="00C27867"/>
    <w:rsid w:val="00C27F98"/>
    <w:rsid w:val="00C3563D"/>
    <w:rsid w:val="00C42F96"/>
    <w:rsid w:val="00C55BA8"/>
    <w:rsid w:val="00C8317A"/>
    <w:rsid w:val="00C835F3"/>
    <w:rsid w:val="00C87DBA"/>
    <w:rsid w:val="00C979A6"/>
    <w:rsid w:val="00CA2505"/>
    <w:rsid w:val="00CA46AF"/>
    <w:rsid w:val="00CA4C15"/>
    <w:rsid w:val="00CA5A50"/>
    <w:rsid w:val="00CC5B2D"/>
    <w:rsid w:val="00CE6D75"/>
    <w:rsid w:val="00CE7C1B"/>
    <w:rsid w:val="00D22089"/>
    <w:rsid w:val="00D3025E"/>
    <w:rsid w:val="00D45F53"/>
    <w:rsid w:val="00D61EFB"/>
    <w:rsid w:val="00D71FF5"/>
    <w:rsid w:val="00D73F9E"/>
    <w:rsid w:val="00D8453B"/>
    <w:rsid w:val="00D85A88"/>
    <w:rsid w:val="00DA297D"/>
    <w:rsid w:val="00DA7A47"/>
    <w:rsid w:val="00DB1B80"/>
    <w:rsid w:val="00DB437E"/>
    <w:rsid w:val="00DC0433"/>
    <w:rsid w:val="00DC21EE"/>
    <w:rsid w:val="00DC41D0"/>
    <w:rsid w:val="00DD5ACC"/>
    <w:rsid w:val="00DE7AEF"/>
    <w:rsid w:val="00DF0806"/>
    <w:rsid w:val="00E045A6"/>
    <w:rsid w:val="00E058BC"/>
    <w:rsid w:val="00E13915"/>
    <w:rsid w:val="00E16D0E"/>
    <w:rsid w:val="00E251EE"/>
    <w:rsid w:val="00E40B35"/>
    <w:rsid w:val="00E429FE"/>
    <w:rsid w:val="00E46532"/>
    <w:rsid w:val="00E47A90"/>
    <w:rsid w:val="00E50FA5"/>
    <w:rsid w:val="00E66E87"/>
    <w:rsid w:val="00E7395B"/>
    <w:rsid w:val="00E81E9F"/>
    <w:rsid w:val="00E81F50"/>
    <w:rsid w:val="00E90B97"/>
    <w:rsid w:val="00E97E34"/>
    <w:rsid w:val="00EA249B"/>
    <w:rsid w:val="00EC52B0"/>
    <w:rsid w:val="00EE1C72"/>
    <w:rsid w:val="00EE53F1"/>
    <w:rsid w:val="00EF093F"/>
    <w:rsid w:val="00EF37B0"/>
    <w:rsid w:val="00EF7BD2"/>
    <w:rsid w:val="00F0295C"/>
    <w:rsid w:val="00F05C0B"/>
    <w:rsid w:val="00F102D7"/>
    <w:rsid w:val="00F12894"/>
    <w:rsid w:val="00F207FB"/>
    <w:rsid w:val="00F314FE"/>
    <w:rsid w:val="00F53030"/>
    <w:rsid w:val="00F56808"/>
    <w:rsid w:val="00F8197C"/>
    <w:rsid w:val="00F871E9"/>
    <w:rsid w:val="00FA134F"/>
    <w:rsid w:val="00FB0FC5"/>
    <w:rsid w:val="00FB30ED"/>
    <w:rsid w:val="00FB353C"/>
    <w:rsid w:val="00FC4842"/>
    <w:rsid w:val="00FD6652"/>
    <w:rsid w:val="00FF0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250F1"/>
  <w15:docId w15:val="{35C4552A-D0D1-4B58-ABD3-93D423A3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C0"/>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stycke1">
    <w:name w:val="Liststycke1"/>
    <w:basedOn w:val="Normal"/>
    <w:uiPriority w:val="34"/>
    <w:qFormat/>
    <w:rsid w:val="004E10C0"/>
    <w:pPr>
      <w:spacing w:after="200" w:line="276" w:lineRule="auto"/>
      <w:ind w:left="720"/>
    </w:pPr>
    <w:rPr>
      <w:rFonts w:ascii="Calibri" w:eastAsia="Times New Roman" w:hAnsi="Calibri"/>
      <w:sz w:val="22"/>
      <w:szCs w:val="22"/>
      <w:lang w:val="en-US" w:eastAsia="en-US"/>
    </w:rPr>
  </w:style>
  <w:style w:type="paragraph" w:styleId="Sidhuvud">
    <w:name w:val="header"/>
    <w:basedOn w:val="Normal"/>
    <w:semiHidden/>
    <w:rsid w:val="004E10C0"/>
    <w:pPr>
      <w:tabs>
        <w:tab w:val="center" w:pos="4536"/>
        <w:tab w:val="right" w:pos="9072"/>
      </w:tabs>
    </w:pPr>
  </w:style>
  <w:style w:type="paragraph" w:styleId="Sidfot">
    <w:name w:val="footer"/>
    <w:basedOn w:val="Normal"/>
    <w:semiHidden/>
    <w:rsid w:val="004E10C0"/>
    <w:pPr>
      <w:tabs>
        <w:tab w:val="center" w:pos="4536"/>
        <w:tab w:val="right" w:pos="9072"/>
      </w:tabs>
    </w:pPr>
  </w:style>
  <w:style w:type="character" w:styleId="Sidnummer">
    <w:name w:val="page number"/>
    <w:basedOn w:val="Standardstycketeckensnitt"/>
    <w:semiHidden/>
    <w:rsid w:val="004E10C0"/>
  </w:style>
  <w:style w:type="paragraph" w:styleId="Ballongtext">
    <w:name w:val="Balloon Text"/>
    <w:basedOn w:val="Normal"/>
    <w:semiHidden/>
    <w:unhideWhenUsed/>
    <w:rsid w:val="004E10C0"/>
    <w:rPr>
      <w:rFonts w:ascii="Tahoma" w:hAnsi="Tahoma" w:cs="Tahoma"/>
      <w:sz w:val="16"/>
      <w:szCs w:val="16"/>
    </w:rPr>
  </w:style>
  <w:style w:type="character" w:customStyle="1" w:styleId="Char">
    <w:name w:val="Char"/>
    <w:semiHidden/>
    <w:rsid w:val="004E10C0"/>
    <w:rPr>
      <w:rFonts w:ascii="Tahoma" w:hAnsi="Tahoma" w:cs="Tahoma"/>
      <w:sz w:val="16"/>
      <w:szCs w:val="16"/>
      <w:lang w:eastAsia="zh-CN"/>
    </w:rPr>
  </w:style>
  <w:style w:type="paragraph" w:styleId="Liststycke">
    <w:name w:val="List Paragraph"/>
    <w:basedOn w:val="Normal"/>
    <w:uiPriority w:val="34"/>
    <w:qFormat/>
    <w:rsid w:val="00BF2DCE"/>
    <w:pPr>
      <w:spacing w:after="200" w:line="276" w:lineRule="auto"/>
      <w:ind w:left="720"/>
    </w:pPr>
    <w:rPr>
      <w:rFonts w:ascii="Calibri" w:eastAsia="Times New Roman" w:hAnsi="Calibri" w:cs="Calibri"/>
      <w:sz w:val="22"/>
      <w:szCs w:val="22"/>
      <w:lang w:eastAsia="en-US"/>
    </w:rPr>
  </w:style>
  <w:style w:type="character" w:styleId="Hyperlnk">
    <w:name w:val="Hyperlink"/>
    <w:rsid w:val="007044C8"/>
    <w:rPr>
      <w:color w:val="0000FF"/>
      <w:u w:val="single"/>
    </w:rPr>
  </w:style>
  <w:style w:type="table" w:styleId="Tabellrutnt">
    <w:name w:val="Table Grid"/>
    <w:basedOn w:val="Normaltabell"/>
    <w:uiPriority w:val="59"/>
    <w:rsid w:val="00E50FA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qFormat/>
    <w:rsid w:val="00903781"/>
    <w:pPr>
      <w:suppressAutoHyphens/>
      <w:autoSpaceDN w:val="0"/>
    </w:pPr>
    <w:rPr>
      <w:rFonts w:ascii="Calibri" w:hAnsi="Calibri" w:cs="F"/>
      <w:kern w:val="3"/>
      <w:sz w:val="22"/>
      <w:szCs w:val="22"/>
      <w:lang w:val="en-GB" w:eastAsia="en-GB"/>
    </w:rPr>
  </w:style>
  <w:style w:type="paragraph" w:customStyle="1" w:styleId="Standard">
    <w:name w:val="Standard"/>
    <w:rsid w:val="00903781"/>
    <w:pPr>
      <w:suppressAutoHyphens/>
      <w:autoSpaceDN w:val="0"/>
      <w:spacing w:after="200" w:line="276" w:lineRule="auto"/>
    </w:pPr>
    <w:rPr>
      <w:rFonts w:ascii="Calibri" w:hAnsi="Calibri" w:cs="F"/>
      <w:kern w:val="3"/>
      <w:sz w:val="22"/>
      <w:szCs w:val="22"/>
      <w:lang w:val="en-GB" w:eastAsia="en-US"/>
    </w:rPr>
  </w:style>
  <w:style w:type="numbering" w:customStyle="1" w:styleId="WWNum1">
    <w:name w:val="WWNum1"/>
    <w:rsid w:val="00903781"/>
    <w:pPr>
      <w:numPr>
        <w:numId w:val="13"/>
      </w:numPr>
    </w:pPr>
  </w:style>
  <w:style w:type="numbering" w:customStyle="1" w:styleId="WWNum3">
    <w:name w:val="WWNum3"/>
    <w:rsid w:val="00903781"/>
    <w:pPr>
      <w:numPr>
        <w:numId w:val="16"/>
      </w:numPr>
    </w:pPr>
  </w:style>
  <w:style w:type="numbering" w:customStyle="1" w:styleId="WWNum2">
    <w:name w:val="WWNum2"/>
    <w:rsid w:val="009037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3997">
      <w:bodyDiv w:val="1"/>
      <w:marLeft w:val="0"/>
      <w:marRight w:val="0"/>
      <w:marTop w:val="0"/>
      <w:marBottom w:val="0"/>
      <w:divBdr>
        <w:top w:val="none" w:sz="0" w:space="0" w:color="auto"/>
        <w:left w:val="none" w:sz="0" w:space="0" w:color="auto"/>
        <w:bottom w:val="none" w:sz="0" w:space="0" w:color="auto"/>
        <w:right w:val="none" w:sz="0" w:space="0" w:color="auto"/>
      </w:divBdr>
    </w:div>
    <w:div w:id="37240658">
      <w:bodyDiv w:val="1"/>
      <w:marLeft w:val="0"/>
      <w:marRight w:val="0"/>
      <w:marTop w:val="0"/>
      <w:marBottom w:val="0"/>
      <w:divBdr>
        <w:top w:val="none" w:sz="0" w:space="0" w:color="auto"/>
        <w:left w:val="none" w:sz="0" w:space="0" w:color="auto"/>
        <w:bottom w:val="none" w:sz="0" w:space="0" w:color="auto"/>
        <w:right w:val="none" w:sz="0" w:space="0" w:color="auto"/>
      </w:divBdr>
      <w:divsChild>
        <w:div w:id="2001804744">
          <w:marLeft w:val="0"/>
          <w:marRight w:val="0"/>
          <w:marTop w:val="0"/>
          <w:marBottom w:val="0"/>
          <w:divBdr>
            <w:top w:val="none" w:sz="0" w:space="0" w:color="auto"/>
            <w:left w:val="none" w:sz="0" w:space="0" w:color="auto"/>
            <w:bottom w:val="none" w:sz="0" w:space="0" w:color="auto"/>
            <w:right w:val="none" w:sz="0" w:space="0" w:color="auto"/>
          </w:divBdr>
          <w:divsChild>
            <w:div w:id="273561717">
              <w:marLeft w:val="0"/>
              <w:marRight w:val="0"/>
              <w:marTop w:val="0"/>
              <w:marBottom w:val="0"/>
              <w:divBdr>
                <w:top w:val="none" w:sz="0" w:space="0" w:color="auto"/>
                <w:left w:val="none" w:sz="0" w:space="0" w:color="auto"/>
                <w:bottom w:val="none" w:sz="0" w:space="0" w:color="auto"/>
                <w:right w:val="none" w:sz="0" w:space="0" w:color="auto"/>
              </w:divBdr>
              <w:divsChild>
                <w:div w:id="1350529099">
                  <w:marLeft w:val="0"/>
                  <w:marRight w:val="0"/>
                  <w:marTop w:val="0"/>
                  <w:marBottom w:val="0"/>
                  <w:divBdr>
                    <w:top w:val="none" w:sz="0" w:space="0" w:color="auto"/>
                    <w:left w:val="none" w:sz="0" w:space="0" w:color="auto"/>
                    <w:bottom w:val="none" w:sz="0" w:space="0" w:color="auto"/>
                    <w:right w:val="none" w:sz="0" w:space="0" w:color="auto"/>
                  </w:divBdr>
                  <w:divsChild>
                    <w:div w:id="775557877">
                      <w:marLeft w:val="0"/>
                      <w:marRight w:val="0"/>
                      <w:marTop w:val="0"/>
                      <w:marBottom w:val="0"/>
                      <w:divBdr>
                        <w:top w:val="none" w:sz="0" w:space="0" w:color="auto"/>
                        <w:left w:val="none" w:sz="0" w:space="0" w:color="auto"/>
                        <w:bottom w:val="none" w:sz="0" w:space="0" w:color="auto"/>
                        <w:right w:val="none" w:sz="0" w:space="0" w:color="auto"/>
                      </w:divBdr>
                      <w:divsChild>
                        <w:div w:id="411706809">
                          <w:marLeft w:val="0"/>
                          <w:marRight w:val="0"/>
                          <w:marTop w:val="0"/>
                          <w:marBottom w:val="0"/>
                          <w:divBdr>
                            <w:top w:val="none" w:sz="0" w:space="0" w:color="auto"/>
                            <w:left w:val="none" w:sz="0" w:space="0" w:color="auto"/>
                            <w:bottom w:val="none" w:sz="0" w:space="0" w:color="auto"/>
                            <w:right w:val="none" w:sz="0" w:space="0" w:color="auto"/>
                          </w:divBdr>
                          <w:divsChild>
                            <w:div w:id="1124271232">
                              <w:marLeft w:val="0"/>
                              <w:marRight w:val="0"/>
                              <w:marTop w:val="0"/>
                              <w:marBottom w:val="0"/>
                              <w:divBdr>
                                <w:top w:val="none" w:sz="0" w:space="0" w:color="auto"/>
                                <w:left w:val="none" w:sz="0" w:space="0" w:color="auto"/>
                                <w:bottom w:val="none" w:sz="0" w:space="0" w:color="auto"/>
                                <w:right w:val="none" w:sz="0" w:space="0" w:color="auto"/>
                              </w:divBdr>
                              <w:divsChild>
                                <w:div w:id="934871842">
                                  <w:marLeft w:val="0"/>
                                  <w:marRight w:val="0"/>
                                  <w:marTop w:val="0"/>
                                  <w:marBottom w:val="0"/>
                                  <w:divBdr>
                                    <w:top w:val="none" w:sz="0" w:space="0" w:color="auto"/>
                                    <w:left w:val="none" w:sz="0" w:space="0" w:color="auto"/>
                                    <w:bottom w:val="none" w:sz="0" w:space="0" w:color="auto"/>
                                    <w:right w:val="none" w:sz="0" w:space="0" w:color="auto"/>
                                  </w:divBdr>
                                  <w:divsChild>
                                    <w:div w:id="387580489">
                                      <w:marLeft w:val="0"/>
                                      <w:marRight w:val="0"/>
                                      <w:marTop w:val="0"/>
                                      <w:marBottom w:val="0"/>
                                      <w:divBdr>
                                        <w:top w:val="none" w:sz="0" w:space="0" w:color="auto"/>
                                        <w:left w:val="none" w:sz="0" w:space="0" w:color="auto"/>
                                        <w:bottom w:val="none" w:sz="0" w:space="0" w:color="auto"/>
                                        <w:right w:val="none" w:sz="0" w:space="0" w:color="auto"/>
                                      </w:divBdr>
                                      <w:divsChild>
                                        <w:div w:id="902720383">
                                          <w:marLeft w:val="0"/>
                                          <w:marRight w:val="0"/>
                                          <w:marTop w:val="0"/>
                                          <w:marBottom w:val="0"/>
                                          <w:divBdr>
                                            <w:top w:val="none" w:sz="0" w:space="0" w:color="auto"/>
                                            <w:left w:val="none" w:sz="0" w:space="0" w:color="auto"/>
                                            <w:bottom w:val="none" w:sz="0" w:space="0" w:color="auto"/>
                                            <w:right w:val="none" w:sz="0" w:space="0" w:color="auto"/>
                                          </w:divBdr>
                                          <w:divsChild>
                                            <w:div w:id="1371497457">
                                              <w:marLeft w:val="0"/>
                                              <w:marRight w:val="0"/>
                                              <w:marTop w:val="0"/>
                                              <w:marBottom w:val="0"/>
                                              <w:divBdr>
                                                <w:top w:val="none" w:sz="0" w:space="0" w:color="auto"/>
                                                <w:left w:val="none" w:sz="0" w:space="0" w:color="auto"/>
                                                <w:bottom w:val="none" w:sz="0" w:space="0" w:color="auto"/>
                                                <w:right w:val="none" w:sz="0" w:space="0" w:color="auto"/>
                                              </w:divBdr>
                                              <w:divsChild>
                                                <w:div w:id="213928530">
                                                  <w:marLeft w:val="0"/>
                                                  <w:marRight w:val="0"/>
                                                  <w:marTop w:val="0"/>
                                                  <w:marBottom w:val="0"/>
                                                  <w:divBdr>
                                                    <w:top w:val="none" w:sz="0" w:space="0" w:color="auto"/>
                                                    <w:left w:val="none" w:sz="0" w:space="0" w:color="auto"/>
                                                    <w:bottom w:val="none" w:sz="0" w:space="0" w:color="auto"/>
                                                    <w:right w:val="none" w:sz="0" w:space="0" w:color="auto"/>
                                                  </w:divBdr>
                                                  <w:divsChild>
                                                    <w:div w:id="302122635">
                                                      <w:marLeft w:val="0"/>
                                                      <w:marRight w:val="0"/>
                                                      <w:marTop w:val="0"/>
                                                      <w:marBottom w:val="0"/>
                                                      <w:divBdr>
                                                        <w:top w:val="none" w:sz="0" w:space="0" w:color="auto"/>
                                                        <w:left w:val="none" w:sz="0" w:space="0" w:color="auto"/>
                                                        <w:bottom w:val="none" w:sz="0" w:space="0" w:color="auto"/>
                                                        <w:right w:val="none" w:sz="0" w:space="0" w:color="auto"/>
                                                      </w:divBdr>
                                                      <w:divsChild>
                                                        <w:div w:id="1721126824">
                                                          <w:marLeft w:val="0"/>
                                                          <w:marRight w:val="0"/>
                                                          <w:marTop w:val="0"/>
                                                          <w:marBottom w:val="0"/>
                                                          <w:divBdr>
                                                            <w:top w:val="none" w:sz="0" w:space="0" w:color="auto"/>
                                                            <w:left w:val="none" w:sz="0" w:space="0" w:color="auto"/>
                                                            <w:bottom w:val="none" w:sz="0" w:space="0" w:color="auto"/>
                                                            <w:right w:val="none" w:sz="0" w:space="0" w:color="auto"/>
                                                          </w:divBdr>
                                                          <w:divsChild>
                                                            <w:div w:id="1947348944">
                                                              <w:marLeft w:val="0"/>
                                                              <w:marRight w:val="0"/>
                                                              <w:marTop w:val="0"/>
                                                              <w:marBottom w:val="0"/>
                                                              <w:divBdr>
                                                                <w:top w:val="none" w:sz="0" w:space="0" w:color="auto"/>
                                                                <w:left w:val="none" w:sz="0" w:space="0" w:color="auto"/>
                                                                <w:bottom w:val="none" w:sz="0" w:space="0" w:color="auto"/>
                                                                <w:right w:val="none" w:sz="0" w:space="0" w:color="auto"/>
                                                              </w:divBdr>
                                                              <w:divsChild>
                                                                <w:div w:id="356583618">
                                                                  <w:marLeft w:val="0"/>
                                                                  <w:marRight w:val="0"/>
                                                                  <w:marTop w:val="0"/>
                                                                  <w:marBottom w:val="0"/>
                                                                  <w:divBdr>
                                                                    <w:top w:val="none" w:sz="0" w:space="0" w:color="auto"/>
                                                                    <w:left w:val="none" w:sz="0" w:space="0" w:color="auto"/>
                                                                    <w:bottom w:val="none" w:sz="0" w:space="0" w:color="auto"/>
                                                                    <w:right w:val="none" w:sz="0" w:space="0" w:color="auto"/>
                                                                  </w:divBdr>
                                                                  <w:divsChild>
                                                                    <w:div w:id="1729567687">
                                                                      <w:marLeft w:val="0"/>
                                                                      <w:marRight w:val="0"/>
                                                                      <w:marTop w:val="0"/>
                                                                      <w:marBottom w:val="0"/>
                                                                      <w:divBdr>
                                                                        <w:top w:val="none" w:sz="0" w:space="0" w:color="auto"/>
                                                                        <w:left w:val="none" w:sz="0" w:space="0" w:color="auto"/>
                                                                        <w:bottom w:val="none" w:sz="0" w:space="0" w:color="auto"/>
                                                                        <w:right w:val="none" w:sz="0" w:space="0" w:color="auto"/>
                                                                      </w:divBdr>
                                                                      <w:divsChild>
                                                                        <w:div w:id="1367678477">
                                                                          <w:marLeft w:val="0"/>
                                                                          <w:marRight w:val="0"/>
                                                                          <w:marTop w:val="0"/>
                                                                          <w:marBottom w:val="0"/>
                                                                          <w:divBdr>
                                                                            <w:top w:val="none" w:sz="0" w:space="0" w:color="auto"/>
                                                                            <w:left w:val="none" w:sz="0" w:space="0" w:color="auto"/>
                                                                            <w:bottom w:val="none" w:sz="0" w:space="0" w:color="auto"/>
                                                                            <w:right w:val="none" w:sz="0" w:space="0" w:color="auto"/>
                                                                          </w:divBdr>
                                                                          <w:divsChild>
                                                                            <w:div w:id="288438501">
                                                                              <w:marLeft w:val="0"/>
                                                                              <w:marRight w:val="0"/>
                                                                              <w:marTop w:val="0"/>
                                                                              <w:marBottom w:val="0"/>
                                                                              <w:divBdr>
                                                                                <w:top w:val="none" w:sz="0" w:space="0" w:color="auto"/>
                                                                                <w:left w:val="none" w:sz="0" w:space="0" w:color="auto"/>
                                                                                <w:bottom w:val="none" w:sz="0" w:space="0" w:color="auto"/>
                                                                                <w:right w:val="none" w:sz="0" w:space="0" w:color="auto"/>
                                                                              </w:divBdr>
                                                                              <w:divsChild>
                                                                                <w:div w:id="1952276560">
                                                                                  <w:marLeft w:val="0"/>
                                                                                  <w:marRight w:val="0"/>
                                                                                  <w:marTop w:val="0"/>
                                                                                  <w:marBottom w:val="0"/>
                                                                                  <w:divBdr>
                                                                                    <w:top w:val="none" w:sz="0" w:space="0" w:color="auto"/>
                                                                                    <w:left w:val="none" w:sz="0" w:space="0" w:color="auto"/>
                                                                                    <w:bottom w:val="none" w:sz="0" w:space="0" w:color="auto"/>
                                                                                    <w:right w:val="none" w:sz="0" w:space="0" w:color="auto"/>
                                                                                  </w:divBdr>
                                                                                  <w:divsChild>
                                                                                    <w:div w:id="892547879">
                                                                                      <w:marLeft w:val="0"/>
                                                                                      <w:marRight w:val="0"/>
                                                                                      <w:marTop w:val="0"/>
                                                                                      <w:marBottom w:val="0"/>
                                                                                      <w:divBdr>
                                                                                        <w:top w:val="none" w:sz="0" w:space="0" w:color="auto"/>
                                                                                        <w:left w:val="none" w:sz="0" w:space="0" w:color="auto"/>
                                                                                        <w:bottom w:val="none" w:sz="0" w:space="0" w:color="auto"/>
                                                                                        <w:right w:val="none" w:sz="0" w:space="0" w:color="auto"/>
                                                                                      </w:divBdr>
                                                                                      <w:divsChild>
                                                                                        <w:div w:id="645357196">
                                                                                          <w:marLeft w:val="0"/>
                                                                                          <w:marRight w:val="0"/>
                                                                                          <w:marTop w:val="0"/>
                                                                                          <w:marBottom w:val="0"/>
                                                                                          <w:divBdr>
                                                                                            <w:top w:val="none" w:sz="0" w:space="0" w:color="auto"/>
                                                                                            <w:left w:val="none" w:sz="0" w:space="0" w:color="auto"/>
                                                                                            <w:bottom w:val="none" w:sz="0" w:space="0" w:color="auto"/>
                                                                                            <w:right w:val="none" w:sz="0" w:space="0" w:color="auto"/>
                                                                                          </w:divBdr>
                                                                                          <w:divsChild>
                                                                                            <w:div w:id="1866209129">
                                                                                              <w:marLeft w:val="0"/>
                                                                                              <w:marRight w:val="0"/>
                                                                                              <w:marTop w:val="0"/>
                                                                                              <w:marBottom w:val="0"/>
                                                                                              <w:divBdr>
                                                                                                <w:top w:val="none" w:sz="0" w:space="0" w:color="auto"/>
                                                                                                <w:left w:val="none" w:sz="0" w:space="0" w:color="auto"/>
                                                                                                <w:bottom w:val="none" w:sz="0" w:space="0" w:color="auto"/>
                                                                                                <w:right w:val="none" w:sz="0" w:space="0" w:color="auto"/>
                                                                                              </w:divBdr>
                                                                                              <w:divsChild>
                                                                                                <w:div w:id="863833398">
                                                                                                  <w:marLeft w:val="0"/>
                                                                                                  <w:marRight w:val="0"/>
                                                                                                  <w:marTop w:val="0"/>
                                                                                                  <w:marBottom w:val="0"/>
                                                                                                  <w:divBdr>
                                                                                                    <w:top w:val="none" w:sz="0" w:space="0" w:color="auto"/>
                                                                                                    <w:left w:val="none" w:sz="0" w:space="0" w:color="auto"/>
                                                                                                    <w:bottom w:val="none" w:sz="0" w:space="0" w:color="auto"/>
                                                                                                    <w:right w:val="none" w:sz="0" w:space="0" w:color="auto"/>
                                                                                                  </w:divBdr>
                                                                                                  <w:divsChild>
                                                                                                    <w:div w:id="400518920">
                                                                                                      <w:marLeft w:val="0"/>
                                                                                                      <w:marRight w:val="0"/>
                                                                                                      <w:marTop w:val="0"/>
                                                                                                      <w:marBottom w:val="0"/>
                                                                                                      <w:divBdr>
                                                                                                        <w:top w:val="none" w:sz="0" w:space="0" w:color="auto"/>
                                                                                                        <w:left w:val="none" w:sz="0" w:space="0" w:color="auto"/>
                                                                                                        <w:bottom w:val="none" w:sz="0" w:space="0" w:color="auto"/>
                                                                                                        <w:right w:val="none" w:sz="0" w:space="0" w:color="auto"/>
                                                                                                      </w:divBdr>
                                                                                                      <w:divsChild>
                                                                                                        <w:div w:id="689450178">
                                                                                                          <w:marLeft w:val="0"/>
                                                                                                          <w:marRight w:val="0"/>
                                                                                                          <w:marTop w:val="0"/>
                                                                                                          <w:marBottom w:val="0"/>
                                                                                                          <w:divBdr>
                                                                                                            <w:top w:val="none" w:sz="0" w:space="0" w:color="auto"/>
                                                                                                            <w:left w:val="none" w:sz="0" w:space="0" w:color="auto"/>
                                                                                                            <w:bottom w:val="none" w:sz="0" w:space="0" w:color="auto"/>
                                                                                                            <w:right w:val="none" w:sz="0" w:space="0" w:color="auto"/>
                                                                                                          </w:divBdr>
                                                                                                          <w:divsChild>
                                                                                                            <w:div w:id="188102354">
                                                                                                              <w:marLeft w:val="0"/>
                                                                                                              <w:marRight w:val="0"/>
                                                                                                              <w:marTop w:val="0"/>
                                                                                                              <w:marBottom w:val="0"/>
                                                                                                              <w:divBdr>
                                                                                                                <w:top w:val="none" w:sz="0" w:space="0" w:color="auto"/>
                                                                                                                <w:left w:val="none" w:sz="0" w:space="0" w:color="auto"/>
                                                                                                                <w:bottom w:val="none" w:sz="0" w:space="0" w:color="auto"/>
                                                                                                                <w:right w:val="none" w:sz="0" w:space="0" w:color="auto"/>
                                                                                                              </w:divBdr>
                                                                                                              <w:divsChild>
                                                                                                                <w:div w:id="1845316180">
                                                                                                                  <w:marLeft w:val="0"/>
                                                                                                                  <w:marRight w:val="0"/>
                                                                                                                  <w:marTop w:val="0"/>
                                                                                                                  <w:marBottom w:val="0"/>
                                                                                                                  <w:divBdr>
                                                                                                                    <w:top w:val="none" w:sz="0" w:space="0" w:color="auto"/>
                                                                                                                    <w:left w:val="none" w:sz="0" w:space="0" w:color="auto"/>
                                                                                                                    <w:bottom w:val="none" w:sz="0" w:space="0" w:color="auto"/>
                                                                                                                    <w:right w:val="none" w:sz="0" w:space="0" w:color="auto"/>
                                                                                                                  </w:divBdr>
                                                                                                                  <w:divsChild>
                                                                                                                    <w:div w:id="1627160251">
                                                                                                                      <w:marLeft w:val="0"/>
                                                                                                                      <w:marRight w:val="0"/>
                                                                                                                      <w:marTop w:val="0"/>
                                                                                                                      <w:marBottom w:val="0"/>
                                                                                                                      <w:divBdr>
                                                                                                                        <w:top w:val="none" w:sz="0" w:space="0" w:color="auto"/>
                                                                                                                        <w:left w:val="none" w:sz="0" w:space="0" w:color="auto"/>
                                                                                                                        <w:bottom w:val="none" w:sz="0" w:space="0" w:color="auto"/>
                                                                                                                        <w:right w:val="none" w:sz="0" w:space="0" w:color="auto"/>
                                                                                                                      </w:divBdr>
                                                                                                                      <w:divsChild>
                                                                                                                        <w:div w:id="636838815">
                                                                                                                          <w:marLeft w:val="0"/>
                                                                                                                          <w:marRight w:val="0"/>
                                                                                                                          <w:marTop w:val="0"/>
                                                                                                                          <w:marBottom w:val="0"/>
                                                                                                                          <w:divBdr>
                                                                                                                            <w:top w:val="none" w:sz="0" w:space="0" w:color="auto"/>
                                                                                                                            <w:left w:val="none" w:sz="0" w:space="0" w:color="auto"/>
                                                                                                                            <w:bottom w:val="none" w:sz="0" w:space="0" w:color="auto"/>
                                                                                                                            <w:right w:val="none" w:sz="0" w:space="0" w:color="auto"/>
                                                                                                                          </w:divBdr>
                                                                                                                          <w:divsChild>
                                                                                                                            <w:div w:id="7942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7208">
      <w:bodyDiv w:val="1"/>
      <w:marLeft w:val="0"/>
      <w:marRight w:val="0"/>
      <w:marTop w:val="0"/>
      <w:marBottom w:val="0"/>
      <w:divBdr>
        <w:top w:val="none" w:sz="0" w:space="0" w:color="auto"/>
        <w:left w:val="none" w:sz="0" w:space="0" w:color="auto"/>
        <w:bottom w:val="none" w:sz="0" w:space="0" w:color="auto"/>
        <w:right w:val="none" w:sz="0" w:space="0" w:color="auto"/>
      </w:divBdr>
    </w:div>
    <w:div w:id="705132941">
      <w:bodyDiv w:val="1"/>
      <w:marLeft w:val="0"/>
      <w:marRight w:val="0"/>
      <w:marTop w:val="0"/>
      <w:marBottom w:val="0"/>
      <w:divBdr>
        <w:top w:val="none" w:sz="0" w:space="0" w:color="auto"/>
        <w:left w:val="none" w:sz="0" w:space="0" w:color="auto"/>
        <w:bottom w:val="none" w:sz="0" w:space="0" w:color="auto"/>
        <w:right w:val="none" w:sz="0" w:space="0" w:color="auto"/>
      </w:divBdr>
    </w:div>
    <w:div w:id="829180034">
      <w:bodyDiv w:val="1"/>
      <w:marLeft w:val="0"/>
      <w:marRight w:val="0"/>
      <w:marTop w:val="0"/>
      <w:marBottom w:val="0"/>
      <w:divBdr>
        <w:top w:val="none" w:sz="0" w:space="0" w:color="auto"/>
        <w:left w:val="none" w:sz="0" w:space="0" w:color="auto"/>
        <w:bottom w:val="none" w:sz="0" w:space="0" w:color="auto"/>
        <w:right w:val="none" w:sz="0" w:space="0" w:color="auto"/>
      </w:divBdr>
    </w:div>
    <w:div w:id="2028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4682-7F5D-423F-9E0E-671A6CB1DFE2}">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4017</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Life situation status</vt:lpstr>
    </vt:vector>
  </TitlesOfParts>
  <Company>Hewlett-Packard</Company>
  <LinksUpToDate>false</LinksUpToDate>
  <CharactersWithSpaces>4784</CharactersWithSpaces>
  <SharedDoc>false</SharedDoc>
  <HLinks>
    <vt:vector size="6" baseType="variant">
      <vt:variant>
        <vt:i4>4456468</vt:i4>
      </vt:variant>
      <vt:variant>
        <vt:i4>0</vt:i4>
      </vt:variant>
      <vt:variant>
        <vt:i4>0</vt:i4>
      </vt:variant>
      <vt:variant>
        <vt:i4>5</vt:i4>
      </vt:variant>
      <vt:variant>
        <vt:lpwstr>http://www.voiguesthouse.com/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situation status</dc:title>
  <dc:creator>Mia</dc:creator>
  <cp:lastModifiedBy>Helena Rohdén</cp:lastModifiedBy>
  <cp:revision>2</cp:revision>
  <cp:lastPrinted>2017-02-12T02:51:00Z</cp:lastPrinted>
  <dcterms:created xsi:type="dcterms:W3CDTF">2025-03-24T07:55:00Z</dcterms:created>
  <dcterms:modified xsi:type="dcterms:W3CDTF">2025-03-24T07:55:00Z</dcterms:modified>
</cp:coreProperties>
</file>