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BB7F" w14:textId="48D978FD" w:rsidR="0027719F" w:rsidRPr="007345AE" w:rsidRDefault="0027719F" w:rsidP="0027719F">
      <w:pPr>
        <w:rPr>
          <w:rFonts w:ascii="Calibri" w:hAnsi="Calibri" w:cs="Calibri"/>
          <w:color w:val="0F4761" w:themeColor="accent1" w:themeShade="BF"/>
          <w:sz w:val="40"/>
          <w:szCs w:val="40"/>
        </w:rPr>
      </w:pPr>
      <w:r w:rsidRPr="007345AE">
        <w:rPr>
          <w:rFonts w:ascii="Calibri" w:hAnsi="Calibri" w:cs="Calibri"/>
          <w:color w:val="0F4761" w:themeColor="accent1" w:themeShade="BF"/>
          <w:sz w:val="40"/>
          <w:szCs w:val="40"/>
        </w:rPr>
        <w:t xml:space="preserve">Projektledare </w:t>
      </w:r>
      <w:r w:rsidR="0054108F" w:rsidRPr="005026C5">
        <w:rPr>
          <w:rFonts w:ascii="Calibri" w:hAnsi="Calibri" w:cs="Calibri"/>
          <w:color w:val="0F4761" w:themeColor="accent1" w:themeShade="BF"/>
          <w:sz w:val="40"/>
          <w:szCs w:val="40"/>
        </w:rPr>
        <w:t>Kris</w:t>
      </w:r>
      <w:r w:rsidR="0054108F">
        <w:rPr>
          <w:rFonts w:ascii="Calibri" w:hAnsi="Calibri" w:cs="Calibri"/>
          <w:color w:val="0F4761" w:themeColor="accent1" w:themeShade="BF"/>
          <w:sz w:val="40"/>
          <w:szCs w:val="40"/>
        </w:rPr>
        <w:t>b</w:t>
      </w:r>
      <w:r w:rsidRPr="007345AE">
        <w:rPr>
          <w:rFonts w:ascii="Calibri" w:hAnsi="Calibri" w:cs="Calibri"/>
          <w:color w:val="0F4761" w:themeColor="accent1" w:themeShade="BF"/>
          <w:sz w:val="40"/>
          <w:szCs w:val="40"/>
        </w:rPr>
        <w:t>eredskap</w:t>
      </w:r>
    </w:p>
    <w:p w14:paraId="5D46170E" w14:textId="4F5A552F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 xml:space="preserve">Sverige befinner sig i ett ansträngt säkerhetspolitiskt läge som tillsammans med utmaningar i ett förändrat klimat ställer allt större krav på den civila beredskapen. </w:t>
      </w:r>
    </w:p>
    <w:p w14:paraId="3E0D5EC4" w14:textId="4F0709CC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>Den civila beredskapen har ett antal områden inom Svenska Kyrkan att tillse</w:t>
      </w:r>
      <w:r>
        <w:rPr>
          <w:rFonts w:ascii="Calibri" w:hAnsi="Calibri" w:cs="Calibri"/>
        </w:rPr>
        <w:t>, fö</w:t>
      </w:r>
      <w:r w:rsidRPr="0027719F">
        <w:rPr>
          <w:rFonts w:ascii="Calibri" w:hAnsi="Calibri" w:cs="Calibri"/>
        </w:rPr>
        <w:t xml:space="preserve">rutom att begravningsväsendet ska fungera både i fredstid och i tid av kris och krig.  </w:t>
      </w:r>
    </w:p>
    <w:p w14:paraId="21F95202" w14:textId="42D0BAA9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 xml:space="preserve">Den </w:t>
      </w:r>
      <w:r w:rsidR="00987B0F">
        <w:rPr>
          <w:rFonts w:ascii="Calibri" w:hAnsi="Calibri" w:cs="Calibri"/>
        </w:rPr>
        <w:t xml:space="preserve">civila beredskapen </w:t>
      </w:r>
      <w:r w:rsidRPr="0027719F">
        <w:rPr>
          <w:rFonts w:ascii="Calibri" w:hAnsi="Calibri" w:cs="Calibri"/>
        </w:rPr>
        <w:t xml:space="preserve">ska värna civilbefolkningen, säkerställa viktiga samhällsfunktioner där begravningsväsendet är den väsentlig del men den andliga vården ska också fungera med Kyrkans grundläggande arbete i fokus. Vidare ska den civila beredskapen både upprätthålla motståndskraft och hantera svåra påfrestningar. Dessa frågor </w:t>
      </w:r>
      <w:r w:rsidR="00987B0F">
        <w:rPr>
          <w:rFonts w:ascii="Calibri" w:hAnsi="Calibri" w:cs="Calibri"/>
        </w:rPr>
        <w:t>måste hanteras</w:t>
      </w:r>
      <w:r w:rsidRPr="0027719F">
        <w:rPr>
          <w:rFonts w:ascii="Calibri" w:hAnsi="Calibri" w:cs="Calibri"/>
        </w:rPr>
        <w:t xml:space="preserve"> på alla nivåer och det är viktigt att det finns samsyn</w:t>
      </w:r>
      <w:r w:rsidR="00987B0F">
        <w:rPr>
          <w:rFonts w:ascii="Calibri" w:hAnsi="Calibri" w:cs="Calibri"/>
        </w:rPr>
        <w:t xml:space="preserve"> och samordning</w:t>
      </w:r>
      <w:r w:rsidRPr="0027719F">
        <w:rPr>
          <w:rFonts w:ascii="Calibri" w:hAnsi="Calibri" w:cs="Calibri"/>
        </w:rPr>
        <w:t xml:space="preserve">. </w:t>
      </w:r>
    </w:p>
    <w:p w14:paraId="74CBD12B" w14:textId="3F4B772E" w:rsidR="0027719F" w:rsidRPr="0027719F" w:rsidRDefault="0027719F" w:rsidP="0027719F">
      <w:pPr>
        <w:rPr>
          <w:rFonts w:ascii="Calibri" w:hAnsi="Calibri" w:cs="Calibri"/>
        </w:rPr>
      </w:pPr>
      <w:r w:rsidRPr="005026C5">
        <w:rPr>
          <w:rFonts w:ascii="Calibri" w:hAnsi="Calibri" w:cs="Calibri"/>
        </w:rPr>
        <w:t xml:space="preserve">Svenska kyrkan har också att tillse </w:t>
      </w:r>
      <w:r w:rsidR="0054108F" w:rsidRPr="005026C5">
        <w:rPr>
          <w:rFonts w:ascii="Calibri" w:hAnsi="Calibri" w:cs="Calibri"/>
        </w:rPr>
        <w:t xml:space="preserve">att </w:t>
      </w:r>
      <w:r w:rsidRPr="005026C5">
        <w:rPr>
          <w:rFonts w:ascii="Calibri" w:hAnsi="Calibri" w:cs="Calibri"/>
        </w:rPr>
        <w:t>den största kulturmiljöskatten som finns i Sverige</w:t>
      </w:r>
      <w:r w:rsidR="005026C5">
        <w:rPr>
          <w:rFonts w:ascii="Calibri" w:hAnsi="Calibri" w:cs="Calibri"/>
        </w:rPr>
        <w:t>,</w:t>
      </w:r>
      <w:r w:rsidRPr="005026C5">
        <w:rPr>
          <w:rFonts w:ascii="Calibri" w:hAnsi="Calibri" w:cs="Calibri"/>
        </w:rPr>
        <w:t xml:space="preserve"> med alla dess kyrkor och inventarier</w:t>
      </w:r>
      <w:r w:rsidR="005026C5">
        <w:rPr>
          <w:rFonts w:ascii="Calibri" w:hAnsi="Calibri" w:cs="Calibri"/>
        </w:rPr>
        <w:t>, ska</w:t>
      </w:r>
      <w:r w:rsidRPr="005026C5">
        <w:rPr>
          <w:rFonts w:ascii="Calibri" w:hAnsi="Calibri" w:cs="Calibri"/>
        </w:rPr>
        <w:t xml:space="preserve"> skyddas</w:t>
      </w:r>
      <w:r w:rsidR="005026C5">
        <w:rPr>
          <w:rFonts w:ascii="Calibri" w:hAnsi="Calibri" w:cs="Calibri"/>
        </w:rPr>
        <w:t xml:space="preserve">. Former för detta arbete måste utarbetas och samordning av skyddet av </w:t>
      </w:r>
      <w:r w:rsidRPr="0027719F">
        <w:rPr>
          <w:rFonts w:ascii="Calibri" w:hAnsi="Calibri" w:cs="Calibri"/>
        </w:rPr>
        <w:t>inventarier och kyrkor samt upprätthåll</w:t>
      </w:r>
      <w:r w:rsidR="00987B0F">
        <w:rPr>
          <w:rFonts w:ascii="Calibri" w:hAnsi="Calibri" w:cs="Calibri"/>
        </w:rPr>
        <w:t>and</w:t>
      </w:r>
      <w:r w:rsidR="0054108F">
        <w:rPr>
          <w:rFonts w:ascii="Calibri" w:hAnsi="Calibri" w:cs="Calibri"/>
        </w:rPr>
        <w:t>e</w:t>
      </w:r>
      <w:r w:rsidR="00987B0F">
        <w:rPr>
          <w:rFonts w:ascii="Calibri" w:hAnsi="Calibri" w:cs="Calibri"/>
        </w:rPr>
        <w:t xml:space="preserve"> av</w:t>
      </w:r>
      <w:r w:rsidRPr="0027719F">
        <w:rPr>
          <w:rFonts w:ascii="Calibri" w:hAnsi="Calibri" w:cs="Calibri"/>
        </w:rPr>
        <w:t xml:space="preserve"> gudstjänstliv</w:t>
      </w:r>
      <w:r w:rsidR="005026C5">
        <w:rPr>
          <w:rFonts w:ascii="Calibri" w:hAnsi="Calibri" w:cs="Calibri"/>
        </w:rPr>
        <w:t xml:space="preserve"> göras</w:t>
      </w:r>
      <w:r w:rsidRPr="0027719F">
        <w:rPr>
          <w:rFonts w:ascii="Calibri" w:hAnsi="Calibri" w:cs="Calibri"/>
        </w:rPr>
        <w:t>.</w:t>
      </w:r>
    </w:p>
    <w:p w14:paraId="3A71ABDB" w14:textId="3807C10A" w:rsidR="0027719F" w:rsidRPr="00AF0EA8" w:rsidRDefault="0027719F" w:rsidP="0027719F">
      <w:pPr>
        <w:rPr>
          <w:rFonts w:ascii="Calibri" w:hAnsi="Calibri" w:cs="Calibri"/>
          <w:b/>
          <w:bCs/>
          <w:u w:val="single"/>
        </w:rPr>
      </w:pPr>
      <w:r w:rsidRPr="0027719F">
        <w:rPr>
          <w:rFonts w:ascii="Calibri" w:hAnsi="Calibri" w:cs="Calibri"/>
        </w:rPr>
        <w:t>Svenska kyrkan</w:t>
      </w:r>
      <w:r w:rsidR="00987B0F">
        <w:rPr>
          <w:rFonts w:ascii="Calibri" w:hAnsi="Calibri" w:cs="Calibri"/>
        </w:rPr>
        <w:t>,</w:t>
      </w:r>
      <w:r w:rsidRPr="0027719F">
        <w:rPr>
          <w:rFonts w:ascii="Calibri" w:hAnsi="Calibri" w:cs="Calibri"/>
        </w:rPr>
        <w:t xml:space="preserve"> </w:t>
      </w:r>
      <w:proofErr w:type="spellStart"/>
      <w:r w:rsidRPr="0027719F">
        <w:rPr>
          <w:rFonts w:ascii="Calibri" w:hAnsi="Calibri" w:cs="Calibri"/>
        </w:rPr>
        <w:t>Östbo-Västbo</w:t>
      </w:r>
      <w:proofErr w:type="spellEnd"/>
      <w:r w:rsidRPr="0027719F">
        <w:rPr>
          <w:rFonts w:ascii="Calibri" w:hAnsi="Calibri" w:cs="Calibri"/>
        </w:rPr>
        <w:t xml:space="preserve"> </w:t>
      </w:r>
      <w:r w:rsidR="00987B0F">
        <w:rPr>
          <w:rFonts w:ascii="Calibri" w:hAnsi="Calibri" w:cs="Calibri"/>
        </w:rPr>
        <w:t>Kontrakt</w:t>
      </w:r>
      <w:r w:rsidRPr="0027719F">
        <w:rPr>
          <w:rFonts w:ascii="Calibri" w:hAnsi="Calibri" w:cs="Calibri"/>
        </w:rPr>
        <w:t xml:space="preserve"> söker därför en </w:t>
      </w:r>
      <w:r w:rsidR="00987B0F">
        <w:rPr>
          <w:rFonts w:ascii="Calibri" w:hAnsi="Calibri" w:cs="Calibri"/>
        </w:rPr>
        <w:br/>
      </w:r>
      <w:r w:rsidR="00987B0F" w:rsidRPr="00AF0EA8">
        <w:rPr>
          <w:rFonts w:ascii="Calibri" w:hAnsi="Calibri" w:cs="Calibri"/>
          <w:b/>
          <w:bCs/>
          <w:color w:val="0F4761" w:themeColor="accent1" w:themeShade="BF"/>
          <w:u w:val="single"/>
        </w:rPr>
        <w:t>P</w:t>
      </w:r>
      <w:r w:rsidRPr="00AF0EA8">
        <w:rPr>
          <w:rFonts w:ascii="Calibri" w:hAnsi="Calibri" w:cs="Calibri"/>
          <w:b/>
          <w:bCs/>
          <w:color w:val="0F4761" w:themeColor="accent1" w:themeShade="BF"/>
          <w:u w:val="single"/>
        </w:rPr>
        <w:t xml:space="preserve">rojektledare som ska </w:t>
      </w:r>
      <w:r w:rsidR="00AF0EA8">
        <w:rPr>
          <w:rFonts w:ascii="Calibri" w:hAnsi="Calibri" w:cs="Calibri"/>
          <w:b/>
          <w:bCs/>
          <w:color w:val="0F4761" w:themeColor="accent1" w:themeShade="BF"/>
          <w:u w:val="single"/>
        </w:rPr>
        <w:t>samordna arbetet kring</w:t>
      </w:r>
      <w:r w:rsidRPr="00AF0EA8">
        <w:rPr>
          <w:rFonts w:ascii="Calibri" w:hAnsi="Calibri" w:cs="Calibri"/>
          <w:b/>
          <w:bCs/>
          <w:color w:val="0F4761" w:themeColor="accent1" w:themeShade="BF"/>
          <w:u w:val="single"/>
        </w:rPr>
        <w:t xml:space="preserve"> </w:t>
      </w:r>
      <w:r w:rsidR="0054108F" w:rsidRPr="00AF0EA8">
        <w:rPr>
          <w:rFonts w:ascii="Calibri" w:hAnsi="Calibri" w:cs="Calibri"/>
          <w:b/>
          <w:bCs/>
          <w:color w:val="0F4761" w:themeColor="accent1" w:themeShade="BF"/>
          <w:u w:val="single"/>
        </w:rPr>
        <w:t>kris</w:t>
      </w:r>
      <w:r w:rsidRPr="00AF0EA8">
        <w:rPr>
          <w:rFonts w:ascii="Calibri" w:hAnsi="Calibri" w:cs="Calibri"/>
          <w:b/>
          <w:bCs/>
          <w:color w:val="0F4761" w:themeColor="accent1" w:themeShade="BF"/>
          <w:u w:val="single"/>
        </w:rPr>
        <w:t xml:space="preserve">beredskap </w:t>
      </w:r>
      <w:r w:rsidR="00AF0EA8">
        <w:rPr>
          <w:rFonts w:ascii="Calibri" w:hAnsi="Calibri" w:cs="Calibri"/>
          <w:b/>
          <w:bCs/>
          <w:color w:val="0F4761" w:themeColor="accent1" w:themeShade="BF"/>
          <w:u w:val="single"/>
        </w:rPr>
        <w:t xml:space="preserve">och civilt försvar </w:t>
      </w:r>
      <w:r w:rsidRPr="00AF0EA8">
        <w:rPr>
          <w:rFonts w:ascii="Calibri" w:hAnsi="Calibri" w:cs="Calibri"/>
          <w:b/>
          <w:bCs/>
          <w:color w:val="0F4761" w:themeColor="accent1" w:themeShade="BF"/>
          <w:u w:val="single"/>
        </w:rPr>
        <w:t xml:space="preserve">i kontraktet under två år. </w:t>
      </w:r>
    </w:p>
    <w:p w14:paraId="11293E26" w14:textId="4F6508F7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 xml:space="preserve">Tjänsten är placerad i Gnosjö </w:t>
      </w:r>
      <w:r w:rsidR="00987B0F">
        <w:rPr>
          <w:rFonts w:ascii="Calibri" w:hAnsi="Calibri" w:cs="Calibri"/>
        </w:rPr>
        <w:t xml:space="preserve">Pastorat </w:t>
      </w:r>
      <w:r w:rsidR="005026C5">
        <w:rPr>
          <w:rFonts w:ascii="Calibri" w:hAnsi="Calibri" w:cs="Calibri"/>
        </w:rPr>
        <w:t xml:space="preserve">med placering Gnosjö församlingshem (där </w:t>
      </w:r>
      <w:r w:rsidR="00147BA4">
        <w:rPr>
          <w:rFonts w:ascii="Calibri" w:hAnsi="Calibri" w:cs="Calibri"/>
        </w:rPr>
        <w:t>kontraktsprosten</w:t>
      </w:r>
      <w:r w:rsidR="005026C5">
        <w:rPr>
          <w:rFonts w:ascii="Calibri" w:hAnsi="Calibri" w:cs="Calibri"/>
        </w:rPr>
        <w:t xml:space="preserve"> finns) </w:t>
      </w:r>
      <w:r w:rsidRPr="0027719F">
        <w:rPr>
          <w:rFonts w:ascii="Calibri" w:hAnsi="Calibri" w:cs="Calibri"/>
        </w:rPr>
        <w:t xml:space="preserve">men arbetsområdet rör GGVV-området i </w:t>
      </w:r>
      <w:proofErr w:type="spellStart"/>
      <w:r w:rsidRPr="0027719F">
        <w:rPr>
          <w:rFonts w:ascii="Calibri" w:hAnsi="Calibri" w:cs="Calibri"/>
        </w:rPr>
        <w:t>Östbo-Västbo</w:t>
      </w:r>
      <w:proofErr w:type="spellEnd"/>
      <w:r w:rsidRPr="0027719F">
        <w:rPr>
          <w:rFonts w:ascii="Calibri" w:hAnsi="Calibri" w:cs="Calibri"/>
        </w:rPr>
        <w:t xml:space="preserve"> </w:t>
      </w:r>
      <w:r w:rsidR="007345AE">
        <w:rPr>
          <w:rFonts w:ascii="Calibri" w:hAnsi="Calibri" w:cs="Calibri"/>
        </w:rPr>
        <w:t>Kontrakt</w:t>
      </w:r>
      <w:r w:rsidR="005026C5">
        <w:rPr>
          <w:rFonts w:ascii="Calibri" w:hAnsi="Calibri" w:cs="Calibri"/>
        </w:rPr>
        <w:t xml:space="preserve">. </w:t>
      </w:r>
      <w:r w:rsidR="007345AE">
        <w:rPr>
          <w:rFonts w:ascii="Calibri" w:hAnsi="Calibri" w:cs="Calibri"/>
        </w:rPr>
        <w:t xml:space="preserve"> </w:t>
      </w:r>
    </w:p>
    <w:p w14:paraId="148A4BF6" w14:textId="77777777" w:rsidR="0027719F" w:rsidRPr="0027719F" w:rsidRDefault="0027719F" w:rsidP="0027719F">
      <w:pPr>
        <w:pStyle w:val="Rubrik1"/>
        <w:rPr>
          <w:rFonts w:ascii="Calibri" w:hAnsi="Calibri" w:cs="Calibri"/>
        </w:rPr>
      </w:pPr>
      <w:r w:rsidRPr="0027719F">
        <w:rPr>
          <w:rFonts w:ascii="Calibri" w:hAnsi="Calibri" w:cs="Calibri"/>
        </w:rPr>
        <w:t>Arbetsuppgifter</w:t>
      </w:r>
    </w:p>
    <w:p w14:paraId="1890D29E" w14:textId="6059C67C" w:rsidR="0027719F" w:rsidRPr="00F343A4" w:rsidRDefault="0027719F" w:rsidP="0027719F">
      <w:pPr>
        <w:rPr>
          <w:rFonts w:ascii="Calibri" w:hAnsi="Calibri" w:cs="Calibri"/>
        </w:rPr>
      </w:pPr>
      <w:r w:rsidRPr="00F343A4">
        <w:rPr>
          <w:rFonts w:ascii="Calibri" w:hAnsi="Calibri" w:cs="Calibri"/>
        </w:rPr>
        <w:t>Tyngdpunkten i</w:t>
      </w:r>
      <w:r w:rsidR="00987B0F" w:rsidRPr="00F343A4">
        <w:rPr>
          <w:rFonts w:ascii="Calibri" w:hAnsi="Calibri" w:cs="Calibri"/>
        </w:rPr>
        <w:t xml:space="preserve"> </w:t>
      </w:r>
      <w:r w:rsidRPr="00F343A4">
        <w:rPr>
          <w:rFonts w:ascii="Calibri" w:hAnsi="Calibri" w:cs="Calibri"/>
        </w:rPr>
        <w:t>arbetsuppgifter</w:t>
      </w:r>
      <w:r w:rsidR="00987B0F" w:rsidRPr="00F343A4">
        <w:rPr>
          <w:rFonts w:ascii="Calibri" w:hAnsi="Calibri" w:cs="Calibri"/>
        </w:rPr>
        <w:t>na</w:t>
      </w:r>
      <w:r w:rsidRPr="00F343A4">
        <w:rPr>
          <w:rFonts w:ascii="Calibri" w:hAnsi="Calibri" w:cs="Calibri"/>
        </w:rPr>
        <w:t xml:space="preserve"> kommer att finnas inom områdena </w:t>
      </w:r>
      <w:r w:rsidR="00987B0F" w:rsidRPr="00F343A4">
        <w:rPr>
          <w:rFonts w:ascii="Calibri" w:hAnsi="Calibri" w:cs="Calibri"/>
        </w:rPr>
        <w:t>beredskap inom begravningsväsendet, kulturminnesvården och församlingars och pastorats</w:t>
      </w:r>
      <w:r w:rsidRPr="00F343A4">
        <w:rPr>
          <w:rFonts w:ascii="Calibri" w:hAnsi="Calibri" w:cs="Calibri"/>
        </w:rPr>
        <w:t xml:space="preserve"> interna säkerhet och civil</w:t>
      </w:r>
      <w:r w:rsidR="00987B0F" w:rsidRPr="00F343A4">
        <w:rPr>
          <w:rFonts w:ascii="Calibri" w:hAnsi="Calibri" w:cs="Calibri"/>
        </w:rPr>
        <w:t>a</w:t>
      </w:r>
      <w:r w:rsidRPr="00F343A4">
        <w:rPr>
          <w:rFonts w:ascii="Calibri" w:hAnsi="Calibri" w:cs="Calibri"/>
        </w:rPr>
        <w:t xml:space="preserve"> beredskap. </w:t>
      </w:r>
      <w:r w:rsidR="00987B0F" w:rsidRPr="00F343A4">
        <w:rPr>
          <w:rFonts w:ascii="Calibri" w:hAnsi="Calibri" w:cs="Calibri"/>
        </w:rPr>
        <w:t>Arbetet fokuserar på kontraktsnivå med samarbete me</w:t>
      </w:r>
      <w:r w:rsidR="007345AE" w:rsidRPr="00F343A4">
        <w:rPr>
          <w:rFonts w:ascii="Calibri" w:hAnsi="Calibri" w:cs="Calibri"/>
        </w:rPr>
        <w:t>d</w:t>
      </w:r>
      <w:r w:rsidR="00987B0F" w:rsidRPr="00F343A4">
        <w:rPr>
          <w:rFonts w:ascii="Calibri" w:hAnsi="Calibri" w:cs="Calibri"/>
        </w:rPr>
        <w:t xml:space="preserve"> ingående församlingar och pastorat</w:t>
      </w:r>
      <w:r w:rsidR="005026C5" w:rsidRPr="00F343A4">
        <w:rPr>
          <w:rFonts w:ascii="Calibri" w:hAnsi="Calibri" w:cs="Calibri"/>
        </w:rPr>
        <w:t xml:space="preserve">. </w:t>
      </w:r>
      <w:r w:rsidR="007345AE" w:rsidRPr="00F343A4">
        <w:rPr>
          <w:rFonts w:ascii="Calibri" w:hAnsi="Calibri" w:cs="Calibri"/>
        </w:rPr>
        <w:t>Kontakter med Växjö stift och aktuella myndigheter ingår i tjänsten. E</w:t>
      </w:r>
      <w:r w:rsidRPr="00F343A4">
        <w:rPr>
          <w:rFonts w:ascii="Calibri" w:hAnsi="Calibri" w:cs="Calibri"/>
        </w:rPr>
        <w:t>xempel på arbetsuppgifter:</w:t>
      </w:r>
      <w:r w:rsidR="00176E7D" w:rsidRPr="00F343A4">
        <w:rPr>
          <w:rFonts w:ascii="Calibri" w:hAnsi="Calibri" w:cs="Calibri"/>
        </w:rPr>
        <w:t xml:space="preserve"> </w:t>
      </w:r>
    </w:p>
    <w:p w14:paraId="5B7B4EEE" w14:textId="26CC43F5" w:rsidR="00987B0F" w:rsidRPr="00F343A4" w:rsidRDefault="0027719F" w:rsidP="00987B0F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F343A4">
        <w:rPr>
          <w:rFonts w:ascii="Calibri" w:hAnsi="Calibri" w:cs="Calibri"/>
        </w:rPr>
        <w:t>Projektledning</w:t>
      </w:r>
      <w:r w:rsidR="00987B0F" w:rsidRPr="00F343A4">
        <w:rPr>
          <w:rFonts w:ascii="Calibri" w:hAnsi="Calibri" w:cs="Calibri"/>
        </w:rPr>
        <w:t xml:space="preserve"> </w:t>
      </w:r>
      <w:r w:rsidR="00AF0EA8" w:rsidRPr="00F343A4">
        <w:rPr>
          <w:rFonts w:ascii="Calibri" w:hAnsi="Calibri" w:cs="Calibri"/>
        </w:rPr>
        <w:t>inom kontraktet tillsammans med de nio ingående församlingarna och pastoraten</w:t>
      </w:r>
      <w:r w:rsidR="00176E7D" w:rsidRPr="00F343A4">
        <w:rPr>
          <w:rFonts w:ascii="Calibri" w:hAnsi="Calibri" w:cs="Calibri"/>
        </w:rPr>
        <w:t>. Innehavare av projekttjänsten ingår i ledningsgrupp med kontraktsprost, församlingsrepresentant samt kyrkogårdschefer</w:t>
      </w:r>
    </w:p>
    <w:p w14:paraId="434F836C" w14:textId="1A4FCEF5" w:rsidR="0027719F" w:rsidRPr="00987B0F" w:rsidRDefault="00987B0F" w:rsidP="00987B0F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27719F">
        <w:rPr>
          <w:rFonts w:ascii="Calibri" w:hAnsi="Calibri" w:cs="Calibri"/>
        </w:rPr>
        <w:t>Utredningsuppdrag</w:t>
      </w:r>
    </w:p>
    <w:p w14:paraId="5C71A252" w14:textId="4573AF24" w:rsidR="0027719F" w:rsidRPr="005026C5" w:rsidRDefault="0027719F" w:rsidP="0027719F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27719F">
        <w:rPr>
          <w:rFonts w:ascii="Calibri" w:hAnsi="Calibri" w:cs="Calibri"/>
        </w:rPr>
        <w:t xml:space="preserve">Initiera och delta i utvecklingsarbete för att stärka </w:t>
      </w:r>
      <w:r w:rsidR="00987B0F">
        <w:rPr>
          <w:rFonts w:ascii="Calibri" w:hAnsi="Calibri" w:cs="Calibri"/>
        </w:rPr>
        <w:t xml:space="preserve">Svenska </w:t>
      </w:r>
      <w:r w:rsidR="00987B0F" w:rsidRPr="005026C5">
        <w:rPr>
          <w:rFonts w:ascii="Calibri" w:hAnsi="Calibri" w:cs="Calibri"/>
        </w:rPr>
        <w:t xml:space="preserve">Kyrkans </w:t>
      </w:r>
      <w:r w:rsidR="0054108F" w:rsidRPr="005026C5">
        <w:rPr>
          <w:rFonts w:ascii="Calibri" w:hAnsi="Calibri" w:cs="Calibri"/>
        </w:rPr>
        <w:t>krisberedskap</w:t>
      </w:r>
    </w:p>
    <w:p w14:paraId="0E6D06B3" w14:textId="77777777" w:rsidR="0027719F" w:rsidRPr="005026C5" w:rsidRDefault="0027719F" w:rsidP="0027719F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5026C5">
        <w:rPr>
          <w:rFonts w:ascii="Calibri" w:hAnsi="Calibri" w:cs="Calibri"/>
        </w:rPr>
        <w:t>Driva hela uppdrag från ax till limpa</w:t>
      </w:r>
    </w:p>
    <w:p w14:paraId="200E9A0E" w14:textId="18BB8BC6" w:rsidR="0027719F" w:rsidRPr="005026C5" w:rsidRDefault="0027719F" w:rsidP="0054108F">
      <w:pPr>
        <w:pStyle w:val="Liststycke"/>
        <w:numPr>
          <w:ilvl w:val="0"/>
          <w:numId w:val="1"/>
        </w:numPr>
        <w:rPr>
          <w:rFonts w:ascii="Calibri" w:hAnsi="Calibri" w:cs="Calibri"/>
        </w:rPr>
      </w:pPr>
      <w:r w:rsidRPr="005026C5">
        <w:rPr>
          <w:rFonts w:ascii="Calibri" w:hAnsi="Calibri" w:cs="Calibri"/>
        </w:rPr>
        <w:t xml:space="preserve">Utbilda och öva </w:t>
      </w:r>
      <w:r w:rsidR="00987B0F" w:rsidRPr="005026C5">
        <w:rPr>
          <w:rFonts w:ascii="Calibri" w:hAnsi="Calibri" w:cs="Calibri"/>
        </w:rPr>
        <w:t xml:space="preserve">kyrkans </w:t>
      </w:r>
      <w:r w:rsidRPr="005026C5">
        <w:rPr>
          <w:rFonts w:ascii="Calibri" w:hAnsi="Calibri" w:cs="Calibri"/>
        </w:rPr>
        <w:t xml:space="preserve">verksamheter inom </w:t>
      </w:r>
      <w:r w:rsidR="0054108F" w:rsidRPr="005026C5">
        <w:rPr>
          <w:rFonts w:ascii="Calibri" w:hAnsi="Calibri" w:cs="Calibri"/>
        </w:rPr>
        <w:t>krisberedskap</w:t>
      </w:r>
    </w:p>
    <w:p w14:paraId="0000F1CB" w14:textId="77777777" w:rsidR="0027719F" w:rsidRPr="0027719F" w:rsidRDefault="0027719F" w:rsidP="0027719F">
      <w:pPr>
        <w:pStyle w:val="Rubrik1"/>
        <w:rPr>
          <w:rFonts w:ascii="Calibri" w:hAnsi="Calibri" w:cs="Calibri"/>
        </w:rPr>
      </w:pPr>
      <w:r w:rsidRPr="0027719F">
        <w:rPr>
          <w:rFonts w:ascii="Calibri" w:hAnsi="Calibri" w:cs="Calibri"/>
        </w:rPr>
        <w:t>Kvalifikationer</w:t>
      </w:r>
    </w:p>
    <w:p w14:paraId="3F489EBC" w14:textId="77777777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>Du har:</w:t>
      </w:r>
    </w:p>
    <w:p w14:paraId="5FFE6FA8" w14:textId="77777777" w:rsidR="0027719F" w:rsidRPr="0027719F" w:rsidRDefault="0027719F" w:rsidP="0027719F">
      <w:pPr>
        <w:pStyle w:val="Liststycke"/>
        <w:numPr>
          <w:ilvl w:val="0"/>
          <w:numId w:val="2"/>
        </w:numPr>
        <w:rPr>
          <w:rFonts w:ascii="Calibri" w:hAnsi="Calibri" w:cs="Calibri"/>
        </w:rPr>
      </w:pPr>
      <w:r w:rsidRPr="0027719F">
        <w:rPr>
          <w:rFonts w:ascii="Calibri" w:hAnsi="Calibri" w:cs="Calibri"/>
        </w:rPr>
        <w:t>eftergymnasial utbildning som arbetsgivaren finner relevant för tjänsten</w:t>
      </w:r>
    </w:p>
    <w:p w14:paraId="3F0E7418" w14:textId="77777777" w:rsidR="0027719F" w:rsidRPr="0027719F" w:rsidRDefault="0027719F" w:rsidP="0027719F">
      <w:pPr>
        <w:pStyle w:val="Liststycke"/>
        <w:numPr>
          <w:ilvl w:val="0"/>
          <w:numId w:val="2"/>
        </w:numPr>
        <w:rPr>
          <w:rFonts w:ascii="Calibri" w:hAnsi="Calibri" w:cs="Calibri"/>
        </w:rPr>
      </w:pPr>
      <w:r w:rsidRPr="0027719F">
        <w:rPr>
          <w:rFonts w:ascii="Calibri" w:hAnsi="Calibri" w:cs="Calibri"/>
        </w:rPr>
        <w:t xml:space="preserve">mycket goda språkkunskaper i svenska, i såväl tal som skrift. </w:t>
      </w:r>
    </w:p>
    <w:p w14:paraId="2888A46C" w14:textId="77777777" w:rsidR="0027719F" w:rsidRPr="0027719F" w:rsidRDefault="0027719F" w:rsidP="0027719F">
      <w:pPr>
        <w:pStyle w:val="Liststycke"/>
        <w:numPr>
          <w:ilvl w:val="0"/>
          <w:numId w:val="2"/>
        </w:numPr>
        <w:rPr>
          <w:rFonts w:ascii="Calibri" w:hAnsi="Calibri" w:cs="Calibri"/>
        </w:rPr>
      </w:pPr>
      <w:r w:rsidRPr="0027719F">
        <w:rPr>
          <w:rFonts w:ascii="Calibri" w:hAnsi="Calibri" w:cs="Calibri"/>
        </w:rPr>
        <w:t>B-körkort.</w:t>
      </w:r>
    </w:p>
    <w:p w14:paraId="1D1885B3" w14:textId="77777777" w:rsidR="0027719F" w:rsidRPr="0027719F" w:rsidRDefault="0027719F" w:rsidP="0027719F">
      <w:pPr>
        <w:pStyle w:val="Liststycke"/>
        <w:numPr>
          <w:ilvl w:val="0"/>
          <w:numId w:val="2"/>
        </w:numPr>
        <w:rPr>
          <w:rFonts w:ascii="Calibri" w:hAnsi="Calibri" w:cs="Calibri"/>
        </w:rPr>
      </w:pPr>
      <w:r w:rsidRPr="0027719F">
        <w:rPr>
          <w:rFonts w:ascii="Calibri" w:hAnsi="Calibri" w:cs="Calibri"/>
        </w:rPr>
        <w:t>svenskt medborgarskap eftersom säkerhetsklassad information kan förekomma inom ramen för tjänsten.</w:t>
      </w:r>
    </w:p>
    <w:p w14:paraId="50CDDBEC" w14:textId="77777777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>Det är bra om du också har:</w:t>
      </w:r>
    </w:p>
    <w:p w14:paraId="047AD9E9" w14:textId="490D14B0" w:rsidR="0027719F" w:rsidRPr="00F343A4" w:rsidRDefault="007345AE" w:rsidP="0027719F">
      <w:pPr>
        <w:pStyle w:val="Liststycke"/>
        <w:numPr>
          <w:ilvl w:val="0"/>
          <w:numId w:val="3"/>
        </w:numPr>
        <w:rPr>
          <w:rFonts w:ascii="Calibri" w:hAnsi="Calibri" w:cs="Calibri"/>
        </w:rPr>
      </w:pPr>
      <w:r w:rsidRPr="00F343A4">
        <w:rPr>
          <w:rFonts w:ascii="Calibri" w:hAnsi="Calibri" w:cs="Calibri"/>
        </w:rPr>
        <w:lastRenderedPageBreak/>
        <w:t xml:space="preserve">kännedom eller </w:t>
      </w:r>
      <w:r w:rsidR="0027719F" w:rsidRPr="00F343A4">
        <w:rPr>
          <w:rFonts w:ascii="Calibri" w:hAnsi="Calibri" w:cs="Calibri"/>
        </w:rPr>
        <w:t xml:space="preserve">erfarenhet av </w:t>
      </w:r>
      <w:r w:rsidRPr="00F343A4">
        <w:rPr>
          <w:rFonts w:ascii="Calibri" w:hAnsi="Calibri" w:cs="Calibri"/>
        </w:rPr>
        <w:t xml:space="preserve">kyrklig </w:t>
      </w:r>
      <w:r w:rsidR="0027719F" w:rsidRPr="00F343A4">
        <w:rPr>
          <w:rFonts w:ascii="Calibri" w:hAnsi="Calibri" w:cs="Calibri"/>
        </w:rPr>
        <w:t>verksamhet och</w:t>
      </w:r>
      <w:r w:rsidR="00D157C0" w:rsidRPr="00F343A4">
        <w:rPr>
          <w:rFonts w:ascii="Calibri" w:hAnsi="Calibri" w:cs="Calibri"/>
        </w:rPr>
        <w:t xml:space="preserve"> kyrkans grundläggande uppdrag samt</w:t>
      </w:r>
      <w:r w:rsidR="0027719F" w:rsidRPr="00F343A4">
        <w:rPr>
          <w:rFonts w:ascii="Calibri" w:hAnsi="Calibri" w:cs="Calibri"/>
        </w:rPr>
        <w:t xml:space="preserve"> politiskt styrda organisationer.</w:t>
      </w:r>
      <w:r w:rsidR="00AF0EA8" w:rsidRPr="00F343A4">
        <w:rPr>
          <w:rFonts w:ascii="Calibri" w:hAnsi="Calibri" w:cs="Calibri"/>
        </w:rPr>
        <w:t xml:space="preserve"> </w:t>
      </w:r>
    </w:p>
    <w:p w14:paraId="780665B4" w14:textId="16094A57" w:rsidR="0027719F" w:rsidRPr="0027719F" w:rsidRDefault="0027719F" w:rsidP="0027719F">
      <w:pPr>
        <w:pStyle w:val="Liststycke"/>
        <w:numPr>
          <w:ilvl w:val="0"/>
          <w:numId w:val="3"/>
        </w:numPr>
        <w:rPr>
          <w:rFonts w:ascii="Calibri" w:hAnsi="Calibri" w:cs="Calibri"/>
        </w:rPr>
      </w:pPr>
      <w:r w:rsidRPr="0027719F">
        <w:rPr>
          <w:rFonts w:ascii="Calibri" w:hAnsi="Calibri" w:cs="Calibri"/>
        </w:rPr>
        <w:t>erfarenhet av utredningsarbete eller projektledning</w:t>
      </w:r>
      <w:r w:rsidR="007345AE">
        <w:rPr>
          <w:rFonts w:ascii="Calibri" w:hAnsi="Calibri" w:cs="Calibri"/>
        </w:rPr>
        <w:t>.</w:t>
      </w:r>
    </w:p>
    <w:p w14:paraId="2878B516" w14:textId="77777777" w:rsidR="0027719F" w:rsidRPr="0027719F" w:rsidRDefault="0027719F" w:rsidP="0027719F">
      <w:pPr>
        <w:pStyle w:val="Liststycke"/>
        <w:numPr>
          <w:ilvl w:val="0"/>
          <w:numId w:val="3"/>
        </w:numPr>
        <w:rPr>
          <w:rFonts w:ascii="Calibri" w:hAnsi="Calibri" w:cs="Calibri"/>
        </w:rPr>
      </w:pPr>
      <w:r w:rsidRPr="0027719F">
        <w:rPr>
          <w:rFonts w:ascii="Calibri" w:hAnsi="Calibri" w:cs="Calibri"/>
        </w:rPr>
        <w:t>erfarenhet av att arbeta med säkerhets- och/eller beredskapsfrågor.</w:t>
      </w:r>
    </w:p>
    <w:p w14:paraId="39C7C8DC" w14:textId="77777777" w:rsidR="0027719F" w:rsidRPr="00147BA4" w:rsidRDefault="0027719F" w:rsidP="0027719F">
      <w:pPr>
        <w:rPr>
          <w:rFonts w:ascii="Calibri" w:hAnsi="Calibri" w:cs="Calibri"/>
          <w:color w:val="0F4761" w:themeColor="accent1" w:themeShade="BF"/>
        </w:rPr>
      </w:pPr>
      <w:r w:rsidRPr="00147BA4">
        <w:rPr>
          <w:rFonts w:ascii="Calibri" w:hAnsi="Calibri" w:cs="Calibri"/>
          <w:color w:val="0F4761" w:themeColor="accent1" w:themeShade="BF"/>
        </w:rPr>
        <w:t>Följande personliga förmågor kommer att hjälpa dig att lyckas i tjänsten:</w:t>
      </w:r>
    </w:p>
    <w:p w14:paraId="40717EC8" w14:textId="6ED5F78C" w:rsidR="0027719F" w:rsidRPr="0027719F" w:rsidRDefault="005026C5" w:rsidP="0027719F">
      <w:pPr>
        <w:pStyle w:val="Liststycke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27719F" w:rsidRPr="0027719F">
        <w:rPr>
          <w:rFonts w:ascii="Calibri" w:hAnsi="Calibri" w:cs="Calibri"/>
        </w:rPr>
        <w:t xml:space="preserve">an arbeta både självständigt men </w:t>
      </w:r>
      <w:r w:rsidR="00147BA4">
        <w:rPr>
          <w:rFonts w:ascii="Calibri" w:hAnsi="Calibri" w:cs="Calibri"/>
        </w:rPr>
        <w:t xml:space="preserve">också </w:t>
      </w:r>
      <w:r w:rsidR="0027719F" w:rsidRPr="0027719F">
        <w:rPr>
          <w:rFonts w:ascii="Calibri" w:hAnsi="Calibri" w:cs="Calibri"/>
        </w:rPr>
        <w:t xml:space="preserve">under styrning som en del i en arbetsgrupp. </w:t>
      </w:r>
    </w:p>
    <w:p w14:paraId="5D1996D8" w14:textId="23662B8B" w:rsidR="0027719F" w:rsidRPr="0027719F" w:rsidRDefault="00F343A4" w:rsidP="0027719F">
      <w:pPr>
        <w:pStyle w:val="Liststycke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27719F" w:rsidRPr="0027719F">
        <w:rPr>
          <w:rFonts w:ascii="Calibri" w:hAnsi="Calibri" w:cs="Calibri"/>
        </w:rPr>
        <w:t xml:space="preserve">rygg i att driva </w:t>
      </w:r>
      <w:r w:rsidR="007345AE">
        <w:rPr>
          <w:rFonts w:ascii="Calibri" w:hAnsi="Calibri" w:cs="Calibri"/>
        </w:rPr>
        <w:t>projekt</w:t>
      </w:r>
      <w:r w:rsidR="0027719F" w:rsidRPr="0027719F">
        <w:rPr>
          <w:rFonts w:ascii="Calibri" w:hAnsi="Calibri" w:cs="Calibri"/>
        </w:rPr>
        <w:t xml:space="preserve"> och vara föredragande inför såväl politiska sammanhang som andra mer publika </w:t>
      </w:r>
      <w:r w:rsidR="00AF0EA8">
        <w:rPr>
          <w:rFonts w:ascii="Calibri" w:hAnsi="Calibri" w:cs="Calibri"/>
        </w:rPr>
        <w:t>dito</w:t>
      </w:r>
      <w:r w:rsidR="0027719F" w:rsidRPr="0027719F">
        <w:rPr>
          <w:rFonts w:ascii="Calibri" w:hAnsi="Calibri" w:cs="Calibri"/>
        </w:rPr>
        <w:t xml:space="preserve">. </w:t>
      </w:r>
    </w:p>
    <w:p w14:paraId="39BCD4A8" w14:textId="6FF805F6" w:rsidR="0027719F" w:rsidRPr="00D735AE" w:rsidRDefault="00D735AE" w:rsidP="0027719F">
      <w:pPr>
        <w:pStyle w:val="Liststycke"/>
        <w:numPr>
          <w:ilvl w:val="0"/>
          <w:numId w:val="4"/>
        </w:numPr>
        <w:rPr>
          <w:rFonts w:ascii="Calibri" w:hAnsi="Calibri" w:cs="Calibri"/>
        </w:rPr>
      </w:pPr>
      <w:r w:rsidRPr="00D735AE">
        <w:rPr>
          <w:rFonts w:ascii="Calibri" w:hAnsi="Calibri" w:cs="Calibri"/>
        </w:rPr>
        <w:t>Är</w:t>
      </w:r>
      <w:r w:rsidR="0027719F" w:rsidRPr="00D735AE">
        <w:rPr>
          <w:rFonts w:ascii="Calibri" w:hAnsi="Calibri" w:cs="Calibri"/>
        </w:rPr>
        <w:t xml:space="preserve"> van att läsa lagstiftningstext, utredningsmaterial och forskningsrapporter.</w:t>
      </w:r>
      <w:r w:rsidR="00F343A4">
        <w:rPr>
          <w:rFonts w:ascii="Calibri" w:hAnsi="Calibri" w:cs="Calibri"/>
        </w:rPr>
        <w:t xml:space="preserve"> Kännedom om kyrkoordningen är en fördel.</w:t>
      </w:r>
    </w:p>
    <w:p w14:paraId="1C36F1FF" w14:textId="0C865508" w:rsidR="0027719F" w:rsidRPr="00D735AE" w:rsidRDefault="00D735AE" w:rsidP="0027719F">
      <w:pPr>
        <w:pStyle w:val="Liststycke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Har</w:t>
      </w:r>
      <w:r w:rsidR="0027719F" w:rsidRPr="00D735AE">
        <w:rPr>
          <w:rFonts w:ascii="Calibri" w:hAnsi="Calibri" w:cs="Calibri"/>
        </w:rPr>
        <w:t xml:space="preserve"> förmågan att omsätta skrivna planer i faktiska åtgärder. </w:t>
      </w:r>
    </w:p>
    <w:p w14:paraId="02EE89A0" w14:textId="2D2506A4" w:rsidR="0027719F" w:rsidRPr="0027719F" w:rsidRDefault="00D735AE" w:rsidP="0027719F">
      <w:pPr>
        <w:pStyle w:val="Liststycke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Ä</w:t>
      </w:r>
      <w:r w:rsidR="0027719F" w:rsidRPr="0027719F">
        <w:rPr>
          <w:rFonts w:ascii="Calibri" w:hAnsi="Calibri" w:cs="Calibri"/>
        </w:rPr>
        <w:t>r van vid att analysera och sammanställa andras material och att självständigt formulera och färdigställa handlingar.</w:t>
      </w:r>
    </w:p>
    <w:p w14:paraId="14226544" w14:textId="77777777" w:rsidR="0027719F" w:rsidRPr="0027719F" w:rsidRDefault="0027719F" w:rsidP="0027719F">
      <w:pPr>
        <w:pStyle w:val="Rubrik1"/>
        <w:rPr>
          <w:rFonts w:ascii="Calibri" w:hAnsi="Calibri" w:cs="Calibri"/>
        </w:rPr>
      </w:pPr>
      <w:r w:rsidRPr="0027719F">
        <w:rPr>
          <w:rFonts w:ascii="Calibri" w:hAnsi="Calibri" w:cs="Calibri"/>
        </w:rPr>
        <w:t>Anställningens omfattning</w:t>
      </w:r>
    </w:p>
    <w:p w14:paraId="0693A6A5" w14:textId="405CECE8" w:rsidR="0027719F" w:rsidRPr="0027719F" w:rsidRDefault="007345AE" w:rsidP="002771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Projektanställning 2 år. </w:t>
      </w:r>
      <w:r w:rsidR="0027719F" w:rsidRPr="0027719F">
        <w:rPr>
          <w:rFonts w:ascii="Calibri" w:hAnsi="Calibri" w:cs="Calibri"/>
        </w:rPr>
        <w:t>Tillträde snarast enligt överenskommelse.</w:t>
      </w:r>
    </w:p>
    <w:p w14:paraId="696CB040" w14:textId="77777777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>Heltid, 100%</w:t>
      </w:r>
    </w:p>
    <w:p w14:paraId="09B27CD1" w14:textId="77777777" w:rsidR="0027719F" w:rsidRPr="0027719F" w:rsidRDefault="0027719F" w:rsidP="0027719F">
      <w:pPr>
        <w:pStyle w:val="Rubrik1"/>
        <w:rPr>
          <w:rFonts w:ascii="Calibri" w:hAnsi="Calibri" w:cs="Calibri"/>
        </w:rPr>
      </w:pPr>
      <w:r w:rsidRPr="0027719F">
        <w:rPr>
          <w:rFonts w:ascii="Calibri" w:hAnsi="Calibri" w:cs="Calibri"/>
        </w:rPr>
        <w:t>Lön</w:t>
      </w:r>
    </w:p>
    <w:p w14:paraId="697ECE7A" w14:textId="4F8ADF09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>Löneform: Månadslön.</w:t>
      </w:r>
      <w:r w:rsidR="00C22F53">
        <w:rPr>
          <w:rFonts w:ascii="Calibri" w:hAnsi="Calibri" w:cs="Calibri"/>
        </w:rPr>
        <w:br/>
      </w:r>
      <w:r w:rsidRPr="0027719F">
        <w:rPr>
          <w:rFonts w:ascii="Calibri" w:hAnsi="Calibri" w:cs="Calibri"/>
        </w:rPr>
        <w:t>Individuell lönesättning tillämpas.</w:t>
      </w:r>
    </w:p>
    <w:p w14:paraId="40C40413" w14:textId="77777777" w:rsidR="0027719F" w:rsidRPr="0027719F" w:rsidRDefault="0027719F" w:rsidP="0027719F">
      <w:pPr>
        <w:pStyle w:val="Rubrik1"/>
        <w:rPr>
          <w:rFonts w:ascii="Calibri" w:hAnsi="Calibri" w:cs="Calibri"/>
        </w:rPr>
      </w:pPr>
      <w:r w:rsidRPr="0027719F">
        <w:rPr>
          <w:rFonts w:ascii="Calibri" w:hAnsi="Calibri" w:cs="Calibri"/>
        </w:rPr>
        <w:t>Anställning</w:t>
      </w:r>
    </w:p>
    <w:p w14:paraId="3ADD1A01" w14:textId="77777777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>Arbetstid: Dagtid. Enstaka tjänstgöring kväll/helg kan förekomma.</w:t>
      </w:r>
    </w:p>
    <w:p w14:paraId="4F3B6EAE" w14:textId="77777777" w:rsidR="0027719F" w:rsidRPr="0027719F" w:rsidRDefault="0027719F" w:rsidP="0027719F">
      <w:pPr>
        <w:pStyle w:val="Rubrik1"/>
        <w:rPr>
          <w:rFonts w:ascii="Calibri" w:hAnsi="Calibri" w:cs="Calibri"/>
        </w:rPr>
      </w:pPr>
      <w:r w:rsidRPr="0027719F">
        <w:rPr>
          <w:rFonts w:ascii="Calibri" w:hAnsi="Calibri" w:cs="Calibri"/>
        </w:rPr>
        <w:t>Övrigt</w:t>
      </w:r>
    </w:p>
    <w:p w14:paraId="3611ECA4" w14:textId="77777777" w:rsidR="0027719F" w:rsidRPr="0027719F" w:rsidRDefault="0027719F" w:rsidP="0027719F">
      <w:pPr>
        <w:rPr>
          <w:rFonts w:ascii="Calibri" w:hAnsi="Calibri" w:cs="Calibri"/>
        </w:rPr>
      </w:pPr>
      <w:r w:rsidRPr="0027719F">
        <w:rPr>
          <w:rFonts w:ascii="Calibri" w:hAnsi="Calibri" w:cs="Calibri"/>
        </w:rPr>
        <w:t>Säkerhetsprövning och registerkontroll kommer att genomföras innan anställning då tjänsten är säkerhetsklassad.</w:t>
      </w:r>
    </w:p>
    <w:p w14:paraId="49685D16" w14:textId="02AE14E8" w:rsidR="0027719F" w:rsidRPr="0027719F" w:rsidRDefault="007345AE" w:rsidP="0027719F">
      <w:pPr>
        <w:rPr>
          <w:rFonts w:ascii="Calibri" w:hAnsi="Calibri" w:cs="Calibri"/>
        </w:rPr>
      </w:pPr>
      <w:r>
        <w:rPr>
          <w:rFonts w:ascii="Calibri" w:hAnsi="Calibri" w:cs="Calibri"/>
        </w:rPr>
        <w:t>Svenska kyrkan</w:t>
      </w:r>
      <w:r w:rsidR="0027719F" w:rsidRPr="0027719F">
        <w:rPr>
          <w:rFonts w:ascii="Calibri" w:hAnsi="Calibri" w:cs="Calibri"/>
        </w:rPr>
        <w:t xml:space="preserve"> tar ansvar för hela rekryteringen och undanber sig därför samtal från rekryteringsfirmor och annonsförsäljare.</w:t>
      </w:r>
    </w:p>
    <w:p w14:paraId="43C7ECCF" w14:textId="77777777" w:rsidR="0027719F" w:rsidRPr="0027719F" w:rsidRDefault="0027719F" w:rsidP="0027719F">
      <w:pPr>
        <w:pStyle w:val="Rubrik1"/>
        <w:rPr>
          <w:rFonts w:ascii="Calibri" w:hAnsi="Calibri" w:cs="Calibri"/>
        </w:rPr>
      </w:pPr>
      <w:r w:rsidRPr="0027719F">
        <w:rPr>
          <w:rFonts w:ascii="Calibri" w:hAnsi="Calibri" w:cs="Calibri"/>
        </w:rPr>
        <w:t>Kontaktpersoner</w:t>
      </w:r>
    </w:p>
    <w:p w14:paraId="61A02810" w14:textId="7215D467" w:rsidR="0027719F" w:rsidRDefault="007345AE" w:rsidP="0027719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Marianne Häggkvist, Kontrakt</w:t>
      </w:r>
      <w:r w:rsidR="00147BA4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prost </w:t>
      </w:r>
      <w:proofErr w:type="spellStart"/>
      <w:r>
        <w:rPr>
          <w:rFonts w:ascii="Calibri" w:hAnsi="Calibri" w:cs="Calibri"/>
        </w:rPr>
        <w:t>Östbo-Västbo</w:t>
      </w:r>
      <w:proofErr w:type="spellEnd"/>
      <w:r>
        <w:rPr>
          <w:rFonts w:ascii="Calibri" w:hAnsi="Calibri" w:cs="Calibri"/>
        </w:rPr>
        <w:t xml:space="preserve">, 0370-920 63, </w:t>
      </w:r>
      <w:hyperlink r:id="rId8" w:history="1">
        <w:r w:rsidRPr="006537C1">
          <w:rPr>
            <w:rStyle w:val="Hyperlnk"/>
            <w:rFonts w:ascii="Calibri" w:hAnsi="Calibri" w:cs="Calibri"/>
            <w:sz w:val="20"/>
            <w:szCs w:val="20"/>
          </w:rPr>
          <w:t>marianne.haggkvist@svenskakyrkan.se</w:t>
        </w:r>
      </w:hyperlink>
      <w:r>
        <w:rPr>
          <w:rFonts w:ascii="Calibri" w:hAnsi="Calibri" w:cs="Calibri"/>
        </w:rPr>
        <w:t xml:space="preserve"> Magnus Rickardsson, Kyrkogårdschef Gislaveds Pastorat, 0371-831 60, </w:t>
      </w:r>
      <w:hyperlink r:id="rId9" w:history="1">
        <w:r w:rsidR="00147BA4" w:rsidRPr="007B058A">
          <w:rPr>
            <w:rStyle w:val="Hyperlnk"/>
            <w:rFonts w:ascii="Calibri" w:hAnsi="Calibri" w:cs="Calibri"/>
            <w:sz w:val="20"/>
            <w:szCs w:val="20"/>
          </w:rPr>
          <w:t>magnus.rickardsson@svenskakyrkan.se</w:t>
        </w:r>
      </w:hyperlink>
    </w:p>
    <w:p w14:paraId="2A6E81F7" w14:textId="6785D80B" w:rsidR="00147BA4" w:rsidRPr="00F71603" w:rsidRDefault="00F71603" w:rsidP="0027719F">
      <w:pPr>
        <w:rPr>
          <w:rFonts w:ascii="Calibri" w:hAnsi="Calibri" w:cs="Calibri"/>
          <w:sz w:val="24"/>
          <w:szCs w:val="24"/>
        </w:rPr>
      </w:pPr>
      <w:r w:rsidRPr="00F71603">
        <w:rPr>
          <w:rFonts w:ascii="Calibri" w:hAnsi="Calibri" w:cs="Calibri"/>
          <w:sz w:val="24"/>
          <w:szCs w:val="24"/>
        </w:rPr>
        <w:t xml:space="preserve">Fackliga företrädare: </w:t>
      </w:r>
    </w:p>
    <w:p w14:paraId="2D45B6EE" w14:textId="77777777" w:rsidR="00F71603" w:rsidRDefault="00F71603" w:rsidP="00147BA4">
      <w:pPr>
        <w:ind w:left="3912" w:hanging="2610"/>
        <w:rPr>
          <w:rFonts w:ascii="Calibri" w:hAnsi="Calibri" w:cs="Calibri"/>
          <w:color w:val="0F4761" w:themeColor="accent1" w:themeShade="BF"/>
          <w:sz w:val="28"/>
          <w:szCs w:val="28"/>
        </w:rPr>
      </w:pPr>
    </w:p>
    <w:p w14:paraId="781D472C" w14:textId="77777777" w:rsidR="00F71603" w:rsidRDefault="00F71603" w:rsidP="00147BA4">
      <w:pPr>
        <w:ind w:left="3912" w:hanging="2610"/>
        <w:rPr>
          <w:rFonts w:ascii="Calibri" w:hAnsi="Calibri" w:cs="Calibri"/>
          <w:color w:val="0F4761" w:themeColor="accent1" w:themeShade="BF"/>
          <w:sz w:val="28"/>
          <w:szCs w:val="28"/>
        </w:rPr>
      </w:pPr>
    </w:p>
    <w:p w14:paraId="4AD3DFD2" w14:textId="6687859A" w:rsidR="00147BA4" w:rsidRPr="00147BA4" w:rsidRDefault="00147BA4" w:rsidP="00147BA4">
      <w:pPr>
        <w:ind w:left="3912" w:hanging="2610"/>
        <w:rPr>
          <w:rFonts w:ascii="Calibri" w:hAnsi="Calibri" w:cs="Calibri"/>
          <w:sz w:val="24"/>
          <w:szCs w:val="24"/>
        </w:rPr>
      </w:pPr>
      <w:r w:rsidRPr="00147BA4">
        <w:rPr>
          <w:rFonts w:ascii="Calibri" w:hAnsi="Calibri" w:cs="Calibri"/>
          <w:color w:val="0F4761" w:themeColor="accent1" w:themeShade="BF"/>
          <w:sz w:val="28"/>
          <w:szCs w:val="28"/>
        </w:rPr>
        <w:lastRenderedPageBreak/>
        <w:t>Ansökan skickas till:</w:t>
      </w: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ab/>
      </w:r>
      <w:r w:rsidRPr="00147BA4">
        <w:rPr>
          <w:rFonts w:ascii="Calibri" w:hAnsi="Calibri" w:cs="Calibri"/>
          <w:sz w:val="24"/>
          <w:szCs w:val="24"/>
        </w:rPr>
        <w:t>Gnosjö Pastorat</w:t>
      </w:r>
      <w:r w:rsidRPr="00147BA4">
        <w:rPr>
          <w:rFonts w:ascii="Calibri" w:hAnsi="Calibri" w:cs="Calibri"/>
          <w:sz w:val="24"/>
          <w:szCs w:val="24"/>
        </w:rPr>
        <w:br/>
        <w:t>Marianne Häggkvist</w:t>
      </w:r>
      <w:r w:rsidRPr="00147BA4">
        <w:rPr>
          <w:rFonts w:ascii="Calibri" w:hAnsi="Calibri" w:cs="Calibri"/>
          <w:sz w:val="24"/>
          <w:szCs w:val="24"/>
        </w:rPr>
        <w:br/>
        <w:t>Järnvägsgatan 52</w:t>
      </w:r>
      <w:r w:rsidRPr="00147BA4">
        <w:rPr>
          <w:rFonts w:ascii="Calibri" w:hAnsi="Calibri" w:cs="Calibri"/>
          <w:sz w:val="24"/>
          <w:szCs w:val="24"/>
        </w:rPr>
        <w:br/>
        <w:t>335 32 Gnosjö</w:t>
      </w:r>
    </w:p>
    <w:p w14:paraId="71CF46A0" w14:textId="1B3F6E02" w:rsidR="0027719F" w:rsidRDefault="0027719F" w:rsidP="0027719F">
      <w:pPr>
        <w:rPr>
          <w:rFonts w:ascii="Calibri" w:hAnsi="Calibri" w:cs="Calibri"/>
          <w:color w:val="0F4761" w:themeColor="accent1" w:themeShade="BF"/>
          <w:sz w:val="24"/>
          <w:szCs w:val="24"/>
        </w:rPr>
      </w:pPr>
      <w:r w:rsidRPr="00147BA4">
        <w:rPr>
          <w:rFonts w:ascii="Calibri" w:hAnsi="Calibri" w:cs="Calibri"/>
          <w:color w:val="0F4761" w:themeColor="accent1" w:themeShade="BF"/>
          <w:sz w:val="24"/>
          <w:szCs w:val="24"/>
        </w:rPr>
        <w:t>Sista ansökningsdag 2</w:t>
      </w:r>
      <w:r w:rsidR="000A3826">
        <w:rPr>
          <w:rFonts w:ascii="Calibri" w:hAnsi="Calibri" w:cs="Calibri"/>
          <w:color w:val="0F4761" w:themeColor="accent1" w:themeShade="BF"/>
          <w:sz w:val="24"/>
          <w:szCs w:val="24"/>
        </w:rPr>
        <w:t>5</w:t>
      </w:r>
      <w:r w:rsidR="00AA3769">
        <w:rPr>
          <w:rFonts w:ascii="Calibri" w:hAnsi="Calibri" w:cs="Calibri"/>
          <w:color w:val="0F4761" w:themeColor="accent1" w:themeShade="BF"/>
          <w:sz w:val="24"/>
          <w:szCs w:val="24"/>
        </w:rPr>
        <w:t>-02-14</w:t>
      </w:r>
      <w:r w:rsidR="002B654F">
        <w:rPr>
          <w:rFonts w:ascii="Calibri" w:hAnsi="Calibri" w:cs="Calibri"/>
          <w:color w:val="0F4761" w:themeColor="accent1" w:themeShade="BF"/>
          <w:sz w:val="24"/>
          <w:szCs w:val="24"/>
        </w:rPr>
        <w:br/>
      </w:r>
      <w:r w:rsidR="00F71603">
        <w:rPr>
          <w:rFonts w:ascii="Calibri" w:hAnsi="Calibri" w:cs="Calibri"/>
          <w:color w:val="0F4761" w:themeColor="accent1" w:themeShade="BF"/>
          <w:sz w:val="24"/>
          <w:szCs w:val="24"/>
        </w:rPr>
        <w:t>I</w:t>
      </w:r>
      <w:r w:rsidR="002B654F">
        <w:rPr>
          <w:rFonts w:ascii="Calibri" w:hAnsi="Calibri" w:cs="Calibri"/>
          <w:color w:val="0F4761" w:themeColor="accent1" w:themeShade="BF"/>
          <w:sz w:val="24"/>
          <w:szCs w:val="24"/>
        </w:rPr>
        <w:t>ntervju</w:t>
      </w:r>
      <w:r w:rsidR="007A3B95">
        <w:rPr>
          <w:rFonts w:ascii="Calibri" w:hAnsi="Calibri" w:cs="Calibri"/>
          <w:color w:val="0F4761" w:themeColor="accent1" w:themeShade="BF"/>
          <w:sz w:val="24"/>
          <w:szCs w:val="24"/>
        </w:rPr>
        <w:t>e</w:t>
      </w:r>
      <w:r w:rsidR="002B654F">
        <w:rPr>
          <w:rFonts w:ascii="Calibri" w:hAnsi="Calibri" w:cs="Calibri"/>
          <w:color w:val="0F4761" w:themeColor="accent1" w:themeShade="BF"/>
          <w:sz w:val="24"/>
          <w:szCs w:val="24"/>
        </w:rPr>
        <w:t xml:space="preserve">r </w:t>
      </w:r>
      <w:r w:rsidR="00625CCD">
        <w:rPr>
          <w:rFonts w:ascii="Calibri" w:hAnsi="Calibri" w:cs="Calibri"/>
          <w:color w:val="0F4761" w:themeColor="accent1" w:themeShade="BF"/>
          <w:sz w:val="24"/>
          <w:szCs w:val="24"/>
        </w:rPr>
        <w:t xml:space="preserve">tillsättning av tjänsten </w:t>
      </w:r>
      <w:r w:rsidR="007A3B95">
        <w:rPr>
          <w:rFonts w:ascii="Calibri" w:hAnsi="Calibri" w:cs="Calibri"/>
          <w:color w:val="0F4761" w:themeColor="accent1" w:themeShade="BF"/>
          <w:sz w:val="24"/>
          <w:szCs w:val="24"/>
        </w:rPr>
        <w:t xml:space="preserve">sker </w:t>
      </w:r>
      <w:r w:rsidR="002B654F">
        <w:rPr>
          <w:rFonts w:ascii="Calibri" w:hAnsi="Calibri" w:cs="Calibri"/>
          <w:color w:val="0F4761" w:themeColor="accent1" w:themeShade="BF"/>
          <w:sz w:val="24"/>
          <w:szCs w:val="24"/>
        </w:rPr>
        <w:t>löpande</w:t>
      </w:r>
    </w:p>
    <w:p w14:paraId="487BBBDB" w14:textId="77777777" w:rsidR="002B654F" w:rsidRPr="00147BA4" w:rsidRDefault="002B654F" w:rsidP="0027719F">
      <w:pPr>
        <w:rPr>
          <w:rFonts w:ascii="Calibri" w:hAnsi="Calibri" w:cs="Calibri"/>
          <w:color w:val="0F4761" w:themeColor="accent1" w:themeShade="BF"/>
          <w:sz w:val="24"/>
          <w:szCs w:val="24"/>
        </w:rPr>
      </w:pPr>
    </w:p>
    <w:sectPr w:rsidR="002B654F" w:rsidRPr="00147BA4" w:rsidSect="00147BA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70CB9"/>
    <w:multiLevelType w:val="hybridMultilevel"/>
    <w:tmpl w:val="A32C5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A0BF9"/>
    <w:multiLevelType w:val="hybridMultilevel"/>
    <w:tmpl w:val="787CB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8232A">
      <w:numFmt w:val="bullet"/>
      <w:lvlText w:val="·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170A4944">
      <w:numFmt w:val="bullet"/>
      <w:lvlText w:val="-"/>
      <w:lvlJc w:val="left"/>
      <w:pPr>
        <w:ind w:left="3105" w:hanging="1305"/>
      </w:pPr>
      <w:rPr>
        <w:rFonts w:ascii="Calibri" w:eastAsiaTheme="minorHAnsi" w:hAnsi="Calibri" w:cs="Calibri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710BA"/>
    <w:multiLevelType w:val="hybridMultilevel"/>
    <w:tmpl w:val="E57A3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F6E38"/>
    <w:multiLevelType w:val="hybridMultilevel"/>
    <w:tmpl w:val="6F14BF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53920">
    <w:abstractNumId w:val="1"/>
  </w:num>
  <w:num w:numId="2" w16cid:durableId="1643346805">
    <w:abstractNumId w:val="3"/>
  </w:num>
  <w:num w:numId="3" w16cid:durableId="774402201">
    <w:abstractNumId w:val="2"/>
  </w:num>
  <w:num w:numId="4" w16cid:durableId="8821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9F"/>
    <w:rsid w:val="000777C3"/>
    <w:rsid w:val="000A3826"/>
    <w:rsid w:val="000D30F0"/>
    <w:rsid w:val="00122351"/>
    <w:rsid w:val="00147BA4"/>
    <w:rsid w:val="00176E7D"/>
    <w:rsid w:val="0027719F"/>
    <w:rsid w:val="002B654F"/>
    <w:rsid w:val="003435B9"/>
    <w:rsid w:val="004A6737"/>
    <w:rsid w:val="005026C5"/>
    <w:rsid w:val="0054108F"/>
    <w:rsid w:val="00625CCD"/>
    <w:rsid w:val="006A0B49"/>
    <w:rsid w:val="007029F6"/>
    <w:rsid w:val="007345AE"/>
    <w:rsid w:val="00736EB7"/>
    <w:rsid w:val="00743385"/>
    <w:rsid w:val="007A3B95"/>
    <w:rsid w:val="007C2EB7"/>
    <w:rsid w:val="00941ED8"/>
    <w:rsid w:val="00987B0F"/>
    <w:rsid w:val="00A10B93"/>
    <w:rsid w:val="00AA3769"/>
    <w:rsid w:val="00AC34D5"/>
    <w:rsid w:val="00AF0EA8"/>
    <w:rsid w:val="00B234C2"/>
    <w:rsid w:val="00C22F53"/>
    <w:rsid w:val="00D157C0"/>
    <w:rsid w:val="00D735AE"/>
    <w:rsid w:val="00D74D77"/>
    <w:rsid w:val="00D7542D"/>
    <w:rsid w:val="00DA06B0"/>
    <w:rsid w:val="00EC2338"/>
    <w:rsid w:val="00F343A4"/>
    <w:rsid w:val="00F52256"/>
    <w:rsid w:val="00F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0680"/>
  <w15:chartTrackingRefBased/>
  <w15:docId w15:val="{9CE7DE62-140C-470F-B407-3F009C72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9F"/>
  </w:style>
  <w:style w:type="paragraph" w:styleId="Rubrik1">
    <w:name w:val="heading 1"/>
    <w:basedOn w:val="Normal"/>
    <w:next w:val="Normal"/>
    <w:link w:val="Rubrik1Char"/>
    <w:uiPriority w:val="9"/>
    <w:qFormat/>
    <w:rsid w:val="00277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7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7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7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7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7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7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7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7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7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7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719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719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71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71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71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71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7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7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7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71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71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719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7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719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719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345A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haggkvist@svenskakyrkan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gnus.rickardsson@svenskakyr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26DA3D33C9BD439307DD3B710DBB3A" ma:contentTypeVersion="4" ma:contentTypeDescription="Skapa ett nytt dokument." ma:contentTypeScope="" ma:versionID="3fbf7cab6610a835b655b0dd137852cf">
  <xsd:schema xmlns:xsd="http://www.w3.org/2001/XMLSchema" xmlns:xs="http://www.w3.org/2001/XMLSchema" xmlns:p="http://schemas.microsoft.com/office/2006/metadata/properties" xmlns:ns2="03c722b3-e84c-4034-b256-477bb25eafdf" targetNamespace="http://schemas.microsoft.com/office/2006/metadata/properties" ma:root="true" ma:fieldsID="e35d1613bda04fa048be8366a6f64557" ns2:_="">
    <xsd:import namespace="03c722b3-e84c-4034-b256-477bb25ea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22b3-e84c-4034-b256-477bb25ea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1A6B3-0D46-4D10-A564-78448DBC66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c722b3-e84c-4034-b256-477bb25eaf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70E20-B82B-4FEA-8274-22EDB9620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2EEA8-49CD-4E5D-8B1E-B8801FCF4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722b3-e84c-4034-b256-477bb25ea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Häggkvist</dc:creator>
  <cp:keywords/>
  <dc:description/>
  <cp:lastModifiedBy>Marianne Häggkvist</cp:lastModifiedBy>
  <cp:revision>5</cp:revision>
  <dcterms:created xsi:type="dcterms:W3CDTF">2024-10-29T09:47:00Z</dcterms:created>
  <dcterms:modified xsi:type="dcterms:W3CDTF">2025-01-09T15:11:00Z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0x010100BF26DA3D33C9BD439307DD3B710DBB3A</vt:lpwstr>
  </property>
</Properties>
</file>