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84D4" w14:textId="77777777" w:rsidR="00EB1DD9" w:rsidRDefault="00BA4FB8" w:rsidP="00EB1DD9">
      <w:pPr>
        <w:spacing w:after="312" w:line="259" w:lineRule="auto"/>
        <w:jc w:val="center"/>
        <w:rPr>
          <w:rFonts w:ascii="Times New Roman" w:eastAsia="Times New Roman" w:hAnsi="Times New Roman" w:cs="Times New Roman"/>
          <w:b/>
        </w:rPr>
      </w:pPr>
      <w:r w:rsidRPr="00BA4FB8">
        <w:rPr>
          <w:rFonts w:ascii="Times New Roman" w:eastAsia="Times New Roman" w:hAnsi="Times New Roman" w:cs="Times New Roman"/>
          <w:noProof/>
        </w:rPr>
        <w:drawing>
          <wp:inline distT="0" distB="0" distL="0" distR="0" wp14:anchorId="165AF88E" wp14:editId="3AFE2A11">
            <wp:extent cx="2028825" cy="400036"/>
            <wp:effectExtent l="0" t="0" r="0" b="635"/>
            <wp:docPr id="1" name="Bildobjekt 1" descr="C:\Users\rrs.sofo\Desktop\Svart och färg logga [Kon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s.sofo\Desktop\Svart och färg logga [Konve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4522" cy="411018"/>
                    </a:xfrm>
                    <a:prstGeom prst="rect">
                      <a:avLst/>
                    </a:prstGeom>
                    <a:noFill/>
                    <a:ln>
                      <a:noFill/>
                    </a:ln>
                  </pic:spPr>
                </pic:pic>
              </a:graphicData>
            </a:graphic>
          </wp:inline>
        </w:drawing>
      </w:r>
    </w:p>
    <w:p w14:paraId="20919255" w14:textId="457620FA" w:rsidR="0047342F" w:rsidRPr="00D503A5" w:rsidRDefault="0047342F" w:rsidP="000D3C1C">
      <w:pPr>
        <w:spacing w:after="312" w:line="259" w:lineRule="auto"/>
        <w:rPr>
          <w:rFonts w:ascii="Times New Roman" w:eastAsia="Times New Roman" w:hAnsi="Times New Roman" w:cs="Times New Roman"/>
          <w:b/>
        </w:rPr>
      </w:pPr>
    </w:p>
    <w:p w14:paraId="0BA78E24" w14:textId="77777777" w:rsidR="0047342F" w:rsidRPr="002F6188" w:rsidRDefault="00BA4FB8" w:rsidP="00E17582">
      <w:pPr>
        <w:spacing w:after="0" w:line="259" w:lineRule="auto"/>
        <w:jc w:val="center"/>
        <w:rPr>
          <w:rFonts w:ascii="Times New Roman" w:hAnsi="Times New Roman" w:cs="Times New Roman"/>
          <w:sz w:val="40"/>
          <w:szCs w:val="40"/>
        </w:rPr>
      </w:pPr>
      <w:r w:rsidRPr="002F6188">
        <w:rPr>
          <w:rFonts w:ascii="Times New Roman" w:hAnsi="Times New Roman" w:cs="Times New Roman"/>
          <w:b/>
          <w:sz w:val="40"/>
          <w:szCs w:val="40"/>
        </w:rPr>
        <w:t>Solna Församlings förskolor</w:t>
      </w:r>
    </w:p>
    <w:p w14:paraId="3604A497" w14:textId="77777777" w:rsidR="00E17582" w:rsidRPr="002F6188" w:rsidRDefault="00E17582" w:rsidP="00E17582">
      <w:pPr>
        <w:spacing w:after="0" w:line="259" w:lineRule="auto"/>
        <w:jc w:val="center"/>
        <w:rPr>
          <w:rFonts w:ascii="Times New Roman" w:hAnsi="Times New Roman" w:cs="Times New Roman"/>
          <w:sz w:val="40"/>
          <w:szCs w:val="40"/>
        </w:rPr>
      </w:pPr>
    </w:p>
    <w:p w14:paraId="6B2B0075" w14:textId="77777777" w:rsidR="0047342F" w:rsidRPr="00E17582" w:rsidRDefault="007D78F9" w:rsidP="00E17582">
      <w:pPr>
        <w:spacing w:after="0" w:line="259" w:lineRule="auto"/>
        <w:jc w:val="center"/>
        <w:rPr>
          <w:rFonts w:ascii="Times New Roman" w:hAnsi="Times New Roman" w:cs="Times New Roman"/>
          <w:b/>
          <w:sz w:val="40"/>
          <w:szCs w:val="40"/>
        </w:rPr>
      </w:pPr>
      <w:r w:rsidRPr="002F6188">
        <w:rPr>
          <w:rFonts w:ascii="Times New Roman" w:hAnsi="Times New Roman" w:cs="Times New Roman"/>
          <w:b/>
          <w:sz w:val="40"/>
          <w:szCs w:val="40"/>
        </w:rPr>
        <w:t>Kvalitetsredovisning läsåret</w:t>
      </w:r>
    </w:p>
    <w:p w14:paraId="6BBD6CE8" w14:textId="0DE1AC50" w:rsidR="0047342F" w:rsidRPr="002F6188" w:rsidRDefault="00890EBB" w:rsidP="00E17582">
      <w:pPr>
        <w:spacing w:after="73" w:line="259" w:lineRule="auto"/>
        <w:jc w:val="center"/>
        <w:rPr>
          <w:rFonts w:ascii="Arial" w:hAnsi="Arial" w:cs="Arial"/>
          <w:sz w:val="40"/>
          <w:szCs w:val="40"/>
        </w:rPr>
      </w:pPr>
      <w:r>
        <w:rPr>
          <w:rFonts w:ascii="Times New Roman" w:hAnsi="Times New Roman" w:cs="Times New Roman"/>
          <w:b/>
          <w:sz w:val="40"/>
          <w:szCs w:val="40"/>
        </w:rPr>
        <w:t>20</w:t>
      </w:r>
      <w:r w:rsidR="00513585">
        <w:rPr>
          <w:rFonts w:ascii="Times New Roman" w:hAnsi="Times New Roman" w:cs="Times New Roman"/>
          <w:b/>
          <w:sz w:val="40"/>
          <w:szCs w:val="40"/>
        </w:rPr>
        <w:t>22</w:t>
      </w:r>
      <w:r>
        <w:rPr>
          <w:rFonts w:ascii="Times New Roman" w:hAnsi="Times New Roman" w:cs="Times New Roman"/>
          <w:b/>
          <w:sz w:val="40"/>
          <w:szCs w:val="40"/>
        </w:rPr>
        <w:t>/202</w:t>
      </w:r>
      <w:r w:rsidR="00513585">
        <w:rPr>
          <w:rFonts w:ascii="Times New Roman" w:hAnsi="Times New Roman" w:cs="Times New Roman"/>
          <w:b/>
          <w:sz w:val="40"/>
          <w:szCs w:val="40"/>
        </w:rPr>
        <w:t>3</w:t>
      </w:r>
    </w:p>
    <w:p w14:paraId="4357CA7C" w14:textId="73207EE8" w:rsidR="0042207A" w:rsidRPr="00513585" w:rsidRDefault="0042207A">
      <w:pPr>
        <w:spacing w:after="0" w:line="259" w:lineRule="auto"/>
        <w:rPr>
          <w:rFonts w:ascii="Arial" w:eastAsia="Times New Roman" w:hAnsi="Arial" w:cs="Arial"/>
          <w:sz w:val="40"/>
          <w:szCs w:val="40"/>
        </w:rPr>
      </w:pPr>
    </w:p>
    <w:p w14:paraId="739C6580" w14:textId="7B794A94" w:rsidR="00513585" w:rsidRDefault="00513585" w:rsidP="000E03E7">
      <w:pPr>
        <w:rPr>
          <w:rFonts w:ascii="Times New Roman" w:eastAsia="Times New Roman" w:hAnsi="Times New Roman" w:cs="Times New Roman"/>
          <w:sz w:val="24"/>
        </w:rPr>
      </w:pPr>
    </w:p>
    <w:p w14:paraId="09E33ACB" w14:textId="77777777" w:rsidR="00B70AE7" w:rsidRDefault="00B70AE7" w:rsidP="000E03E7">
      <w:pPr>
        <w:rPr>
          <w:rFonts w:ascii="Times New Roman" w:eastAsia="Times New Roman" w:hAnsi="Times New Roman" w:cs="Times New Roman"/>
          <w:sz w:val="24"/>
        </w:rPr>
      </w:pPr>
    </w:p>
    <w:p w14:paraId="368E7991" w14:textId="03C85577" w:rsidR="004444CF" w:rsidRDefault="004444CF">
      <w:pPr>
        <w:pStyle w:val="Innehll1"/>
        <w:tabs>
          <w:tab w:val="left" w:pos="440"/>
          <w:tab w:val="right" w:leader="dot" w:pos="7419"/>
        </w:tabs>
        <w:rPr>
          <w:rFonts w:eastAsiaTheme="minorEastAsia" w:cstheme="minorBidi"/>
          <w:b w:val="0"/>
          <w:bCs w:val="0"/>
          <w:noProof/>
          <w:sz w:val="24"/>
          <w:szCs w:val="24"/>
        </w:rP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TOC \o "1-3" \h \z \u </w:instrText>
      </w:r>
      <w:r>
        <w:rPr>
          <w:rFonts w:ascii="Times New Roman" w:eastAsia="Times New Roman" w:hAnsi="Times New Roman" w:cs="Times New Roman"/>
          <w:sz w:val="24"/>
        </w:rPr>
        <w:fldChar w:fldCharType="separate"/>
      </w:r>
      <w:hyperlink w:anchor="_Toc143636705" w:history="1">
        <w:r w:rsidRPr="00B945A5">
          <w:rPr>
            <w:rStyle w:val="Hyperlnk"/>
            <w:noProof/>
            <w:lang w:eastAsia="en-US"/>
          </w:rPr>
          <w:t>1</w:t>
        </w:r>
        <w:r>
          <w:rPr>
            <w:rFonts w:eastAsiaTheme="minorEastAsia" w:cstheme="minorBidi"/>
            <w:b w:val="0"/>
            <w:bCs w:val="0"/>
            <w:noProof/>
            <w:sz w:val="24"/>
            <w:szCs w:val="24"/>
          </w:rPr>
          <w:tab/>
        </w:r>
        <w:r w:rsidRPr="00B945A5">
          <w:rPr>
            <w:rStyle w:val="Hyperlnk"/>
            <w:noProof/>
            <w:lang w:eastAsia="en-US"/>
          </w:rPr>
          <w:t>Sammanfattning</w:t>
        </w:r>
        <w:r>
          <w:rPr>
            <w:noProof/>
            <w:webHidden/>
          </w:rPr>
          <w:tab/>
        </w:r>
        <w:r>
          <w:rPr>
            <w:noProof/>
            <w:webHidden/>
          </w:rPr>
          <w:fldChar w:fldCharType="begin"/>
        </w:r>
        <w:r>
          <w:rPr>
            <w:noProof/>
            <w:webHidden/>
          </w:rPr>
          <w:instrText xml:space="preserve"> PAGEREF _Toc143636705 \h </w:instrText>
        </w:r>
        <w:r>
          <w:rPr>
            <w:noProof/>
            <w:webHidden/>
          </w:rPr>
        </w:r>
        <w:r>
          <w:rPr>
            <w:noProof/>
            <w:webHidden/>
          </w:rPr>
          <w:fldChar w:fldCharType="separate"/>
        </w:r>
        <w:r w:rsidR="00A61D82">
          <w:rPr>
            <w:noProof/>
            <w:webHidden/>
          </w:rPr>
          <w:t>1</w:t>
        </w:r>
        <w:r>
          <w:rPr>
            <w:noProof/>
            <w:webHidden/>
          </w:rPr>
          <w:fldChar w:fldCharType="end"/>
        </w:r>
      </w:hyperlink>
    </w:p>
    <w:p w14:paraId="12DA92A9" w14:textId="494CD878" w:rsidR="004444CF" w:rsidRDefault="00152381">
      <w:pPr>
        <w:pStyle w:val="Innehll1"/>
        <w:tabs>
          <w:tab w:val="left" w:pos="440"/>
          <w:tab w:val="right" w:leader="dot" w:pos="7419"/>
        </w:tabs>
        <w:rPr>
          <w:rFonts w:eastAsiaTheme="minorEastAsia" w:cstheme="minorBidi"/>
          <w:b w:val="0"/>
          <w:bCs w:val="0"/>
          <w:noProof/>
          <w:sz w:val="24"/>
          <w:szCs w:val="24"/>
        </w:rPr>
      </w:pPr>
      <w:hyperlink w:anchor="_Toc143636706" w:history="1">
        <w:r w:rsidR="004444CF" w:rsidRPr="00B945A5">
          <w:rPr>
            <w:rStyle w:val="Hyperlnk"/>
            <w:noProof/>
          </w:rPr>
          <w:t>2</w:t>
        </w:r>
        <w:r w:rsidR="004444CF">
          <w:rPr>
            <w:rFonts w:eastAsiaTheme="minorEastAsia" w:cstheme="minorBidi"/>
            <w:b w:val="0"/>
            <w:bCs w:val="0"/>
            <w:noProof/>
            <w:sz w:val="24"/>
            <w:szCs w:val="24"/>
          </w:rPr>
          <w:tab/>
        </w:r>
        <w:r w:rsidR="004444CF" w:rsidRPr="00B945A5">
          <w:rPr>
            <w:rStyle w:val="Hyperlnk"/>
            <w:noProof/>
          </w:rPr>
          <w:t>Inledning</w:t>
        </w:r>
        <w:r w:rsidR="004444CF">
          <w:rPr>
            <w:noProof/>
            <w:webHidden/>
          </w:rPr>
          <w:tab/>
        </w:r>
        <w:r w:rsidR="004444CF">
          <w:rPr>
            <w:noProof/>
            <w:webHidden/>
          </w:rPr>
          <w:fldChar w:fldCharType="begin"/>
        </w:r>
        <w:r w:rsidR="004444CF">
          <w:rPr>
            <w:noProof/>
            <w:webHidden/>
          </w:rPr>
          <w:instrText xml:space="preserve"> PAGEREF _Toc143636706 \h </w:instrText>
        </w:r>
        <w:r w:rsidR="004444CF">
          <w:rPr>
            <w:noProof/>
            <w:webHidden/>
          </w:rPr>
        </w:r>
        <w:r w:rsidR="004444CF">
          <w:rPr>
            <w:noProof/>
            <w:webHidden/>
          </w:rPr>
          <w:fldChar w:fldCharType="separate"/>
        </w:r>
        <w:r w:rsidR="00A61D82">
          <w:rPr>
            <w:noProof/>
            <w:webHidden/>
          </w:rPr>
          <w:t>3</w:t>
        </w:r>
        <w:r w:rsidR="004444CF">
          <w:rPr>
            <w:noProof/>
            <w:webHidden/>
          </w:rPr>
          <w:fldChar w:fldCharType="end"/>
        </w:r>
      </w:hyperlink>
    </w:p>
    <w:p w14:paraId="66390ED8" w14:textId="7974903A" w:rsidR="004444CF" w:rsidRDefault="00152381">
      <w:pPr>
        <w:pStyle w:val="Innehll2"/>
        <w:tabs>
          <w:tab w:val="left" w:pos="880"/>
          <w:tab w:val="right" w:leader="dot" w:pos="7419"/>
        </w:tabs>
        <w:rPr>
          <w:rFonts w:eastAsiaTheme="minorEastAsia" w:cstheme="minorBidi"/>
          <w:i w:val="0"/>
          <w:iCs w:val="0"/>
          <w:noProof/>
          <w:sz w:val="24"/>
          <w:szCs w:val="24"/>
        </w:rPr>
      </w:pPr>
      <w:hyperlink w:anchor="_Toc143636707" w:history="1">
        <w:r w:rsidR="004444CF" w:rsidRPr="00B945A5">
          <w:rPr>
            <w:rStyle w:val="Hyperlnk"/>
            <w:noProof/>
          </w:rPr>
          <w:t>2.1</w:t>
        </w:r>
        <w:r w:rsidR="004444CF">
          <w:rPr>
            <w:rFonts w:eastAsiaTheme="minorEastAsia" w:cstheme="minorBidi"/>
            <w:i w:val="0"/>
            <w:iCs w:val="0"/>
            <w:noProof/>
            <w:sz w:val="24"/>
            <w:szCs w:val="24"/>
          </w:rPr>
          <w:tab/>
        </w:r>
        <w:r w:rsidR="004444CF" w:rsidRPr="00B945A5">
          <w:rPr>
            <w:rStyle w:val="Hyperlnk"/>
            <w:noProof/>
          </w:rPr>
          <w:t>Beskrivning av förskoleverksamheten inom Solna församling</w:t>
        </w:r>
        <w:r w:rsidR="004444CF">
          <w:rPr>
            <w:noProof/>
            <w:webHidden/>
          </w:rPr>
          <w:tab/>
        </w:r>
        <w:r w:rsidR="004444CF">
          <w:rPr>
            <w:noProof/>
            <w:webHidden/>
          </w:rPr>
          <w:fldChar w:fldCharType="begin"/>
        </w:r>
        <w:r w:rsidR="004444CF">
          <w:rPr>
            <w:noProof/>
            <w:webHidden/>
          </w:rPr>
          <w:instrText xml:space="preserve"> PAGEREF _Toc143636707 \h </w:instrText>
        </w:r>
        <w:r w:rsidR="004444CF">
          <w:rPr>
            <w:noProof/>
            <w:webHidden/>
          </w:rPr>
        </w:r>
        <w:r w:rsidR="004444CF">
          <w:rPr>
            <w:noProof/>
            <w:webHidden/>
          </w:rPr>
          <w:fldChar w:fldCharType="separate"/>
        </w:r>
        <w:r w:rsidR="00A61D82">
          <w:rPr>
            <w:noProof/>
            <w:webHidden/>
          </w:rPr>
          <w:t>3</w:t>
        </w:r>
        <w:r w:rsidR="004444CF">
          <w:rPr>
            <w:noProof/>
            <w:webHidden/>
          </w:rPr>
          <w:fldChar w:fldCharType="end"/>
        </w:r>
      </w:hyperlink>
    </w:p>
    <w:p w14:paraId="35FB702D" w14:textId="0333A1B4" w:rsidR="004444CF" w:rsidRDefault="00152381">
      <w:pPr>
        <w:pStyle w:val="Innehll2"/>
        <w:tabs>
          <w:tab w:val="left" w:pos="880"/>
          <w:tab w:val="right" w:leader="dot" w:pos="7419"/>
        </w:tabs>
        <w:rPr>
          <w:rFonts w:eastAsiaTheme="minorEastAsia" w:cstheme="minorBidi"/>
          <w:i w:val="0"/>
          <w:iCs w:val="0"/>
          <w:noProof/>
          <w:sz w:val="24"/>
          <w:szCs w:val="24"/>
        </w:rPr>
      </w:pPr>
      <w:hyperlink w:anchor="_Toc143636708" w:history="1">
        <w:r w:rsidR="004444CF" w:rsidRPr="00B945A5">
          <w:rPr>
            <w:rStyle w:val="Hyperlnk"/>
            <w:noProof/>
          </w:rPr>
          <w:t>2.2</w:t>
        </w:r>
        <w:r w:rsidR="004444CF">
          <w:rPr>
            <w:rFonts w:eastAsiaTheme="minorEastAsia" w:cstheme="minorBidi"/>
            <w:i w:val="0"/>
            <w:iCs w:val="0"/>
            <w:noProof/>
            <w:sz w:val="24"/>
            <w:szCs w:val="24"/>
          </w:rPr>
          <w:tab/>
        </w:r>
        <w:r w:rsidR="004444CF" w:rsidRPr="00B945A5">
          <w:rPr>
            <w:rStyle w:val="Hyperlnk"/>
            <w:noProof/>
          </w:rPr>
          <w:t>Beskrivning av vårt systematiska kvalitetsarbete inom enheten</w:t>
        </w:r>
        <w:r w:rsidR="004444CF">
          <w:rPr>
            <w:noProof/>
            <w:webHidden/>
          </w:rPr>
          <w:tab/>
        </w:r>
        <w:r w:rsidR="004444CF">
          <w:rPr>
            <w:noProof/>
            <w:webHidden/>
          </w:rPr>
          <w:fldChar w:fldCharType="begin"/>
        </w:r>
        <w:r w:rsidR="004444CF">
          <w:rPr>
            <w:noProof/>
            <w:webHidden/>
          </w:rPr>
          <w:instrText xml:space="preserve"> PAGEREF _Toc143636708 \h </w:instrText>
        </w:r>
        <w:r w:rsidR="004444CF">
          <w:rPr>
            <w:noProof/>
            <w:webHidden/>
          </w:rPr>
        </w:r>
        <w:r w:rsidR="004444CF">
          <w:rPr>
            <w:noProof/>
            <w:webHidden/>
          </w:rPr>
          <w:fldChar w:fldCharType="separate"/>
        </w:r>
        <w:r w:rsidR="00A61D82">
          <w:rPr>
            <w:noProof/>
            <w:webHidden/>
          </w:rPr>
          <w:t>4</w:t>
        </w:r>
        <w:r w:rsidR="004444CF">
          <w:rPr>
            <w:noProof/>
            <w:webHidden/>
          </w:rPr>
          <w:fldChar w:fldCharType="end"/>
        </w:r>
      </w:hyperlink>
    </w:p>
    <w:p w14:paraId="0A0B43EB" w14:textId="1C1BA01C" w:rsidR="004444CF" w:rsidRDefault="00152381">
      <w:pPr>
        <w:pStyle w:val="Innehll2"/>
        <w:tabs>
          <w:tab w:val="left" w:pos="880"/>
          <w:tab w:val="right" w:leader="dot" w:pos="7419"/>
        </w:tabs>
        <w:rPr>
          <w:rFonts w:eastAsiaTheme="minorEastAsia" w:cstheme="minorBidi"/>
          <w:i w:val="0"/>
          <w:iCs w:val="0"/>
          <w:noProof/>
          <w:sz w:val="24"/>
          <w:szCs w:val="24"/>
        </w:rPr>
      </w:pPr>
      <w:hyperlink w:anchor="_Toc143636709" w:history="1">
        <w:r w:rsidR="004444CF" w:rsidRPr="00B945A5">
          <w:rPr>
            <w:rStyle w:val="Hyperlnk"/>
            <w:noProof/>
          </w:rPr>
          <w:t>2.3</w:t>
        </w:r>
        <w:r w:rsidR="004444CF">
          <w:rPr>
            <w:rFonts w:eastAsiaTheme="minorEastAsia" w:cstheme="minorBidi"/>
            <w:i w:val="0"/>
            <w:iCs w:val="0"/>
            <w:noProof/>
            <w:sz w:val="24"/>
            <w:szCs w:val="24"/>
          </w:rPr>
          <w:tab/>
        </w:r>
        <w:r w:rsidR="004444CF" w:rsidRPr="00B945A5">
          <w:rPr>
            <w:rStyle w:val="Hyperlnk"/>
            <w:noProof/>
          </w:rPr>
          <w:t>Våra förutsättningar</w:t>
        </w:r>
        <w:r w:rsidR="004444CF">
          <w:rPr>
            <w:noProof/>
            <w:webHidden/>
          </w:rPr>
          <w:tab/>
        </w:r>
        <w:r w:rsidR="004444CF">
          <w:rPr>
            <w:noProof/>
            <w:webHidden/>
          </w:rPr>
          <w:fldChar w:fldCharType="begin"/>
        </w:r>
        <w:r w:rsidR="004444CF">
          <w:rPr>
            <w:noProof/>
            <w:webHidden/>
          </w:rPr>
          <w:instrText xml:space="preserve"> PAGEREF _Toc143636709 \h </w:instrText>
        </w:r>
        <w:r w:rsidR="004444CF">
          <w:rPr>
            <w:noProof/>
            <w:webHidden/>
          </w:rPr>
        </w:r>
        <w:r w:rsidR="004444CF">
          <w:rPr>
            <w:noProof/>
            <w:webHidden/>
          </w:rPr>
          <w:fldChar w:fldCharType="separate"/>
        </w:r>
        <w:r w:rsidR="00A61D82">
          <w:rPr>
            <w:noProof/>
            <w:webHidden/>
          </w:rPr>
          <w:t>5</w:t>
        </w:r>
        <w:r w:rsidR="004444CF">
          <w:rPr>
            <w:noProof/>
            <w:webHidden/>
          </w:rPr>
          <w:fldChar w:fldCharType="end"/>
        </w:r>
      </w:hyperlink>
    </w:p>
    <w:p w14:paraId="6D39527A" w14:textId="4C535DBB" w:rsidR="004444CF" w:rsidRDefault="00152381">
      <w:pPr>
        <w:pStyle w:val="Innehll1"/>
        <w:tabs>
          <w:tab w:val="left" w:pos="440"/>
          <w:tab w:val="right" w:leader="dot" w:pos="7419"/>
        </w:tabs>
        <w:rPr>
          <w:rFonts w:eastAsiaTheme="minorEastAsia" w:cstheme="minorBidi"/>
          <w:b w:val="0"/>
          <w:bCs w:val="0"/>
          <w:noProof/>
          <w:sz w:val="24"/>
          <w:szCs w:val="24"/>
        </w:rPr>
      </w:pPr>
      <w:hyperlink w:anchor="_Toc143636710" w:history="1">
        <w:r w:rsidR="004444CF" w:rsidRPr="00B945A5">
          <w:rPr>
            <w:rStyle w:val="Hyperlnk"/>
            <w:noProof/>
            <w:lang w:eastAsia="en-US"/>
          </w:rPr>
          <w:t>3</w:t>
        </w:r>
        <w:r w:rsidR="004444CF">
          <w:rPr>
            <w:rFonts w:eastAsiaTheme="minorEastAsia" w:cstheme="minorBidi"/>
            <w:b w:val="0"/>
            <w:bCs w:val="0"/>
            <w:noProof/>
            <w:sz w:val="24"/>
            <w:szCs w:val="24"/>
          </w:rPr>
          <w:tab/>
        </w:r>
        <w:r w:rsidR="004444CF" w:rsidRPr="00B945A5">
          <w:rPr>
            <w:rStyle w:val="Hyperlnk"/>
            <w:noProof/>
            <w:lang w:eastAsia="en-US"/>
          </w:rPr>
          <w:t>Måluppfyllelse i relation till verksamhetsplanen</w:t>
        </w:r>
        <w:r w:rsidR="004444CF">
          <w:rPr>
            <w:noProof/>
            <w:webHidden/>
          </w:rPr>
          <w:tab/>
        </w:r>
        <w:r w:rsidR="004444CF">
          <w:rPr>
            <w:noProof/>
            <w:webHidden/>
          </w:rPr>
          <w:fldChar w:fldCharType="begin"/>
        </w:r>
        <w:r w:rsidR="004444CF">
          <w:rPr>
            <w:noProof/>
            <w:webHidden/>
          </w:rPr>
          <w:instrText xml:space="preserve"> PAGEREF _Toc143636710 \h </w:instrText>
        </w:r>
        <w:r w:rsidR="004444CF">
          <w:rPr>
            <w:noProof/>
            <w:webHidden/>
          </w:rPr>
        </w:r>
        <w:r w:rsidR="004444CF">
          <w:rPr>
            <w:noProof/>
            <w:webHidden/>
          </w:rPr>
          <w:fldChar w:fldCharType="separate"/>
        </w:r>
        <w:r w:rsidR="00A61D82">
          <w:rPr>
            <w:noProof/>
            <w:webHidden/>
          </w:rPr>
          <w:t>6</w:t>
        </w:r>
        <w:r w:rsidR="004444CF">
          <w:rPr>
            <w:noProof/>
            <w:webHidden/>
          </w:rPr>
          <w:fldChar w:fldCharType="end"/>
        </w:r>
      </w:hyperlink>
    </w:p>
    <w:p w14:paraId="4B1E16CB" w14:textId="668B01FA" w:rsidR="004444CF" w:rsidRDefault="00152381">
      <w:pPr>
        <w:pStyle w:val="Innehll2"/>
        <w:tabs>
          <w:tab w:val="left" w:pos="880"/>
          <w:tab w:val="right" w:leader="dot" w:pos="7419"/>
        </w:tabs>
        <w:rPr>
          <w:rFonts w:eastAsiaTheme="minorEastAsia" w:cstheme="minorBidi"/>
          <w:i w:val="0"/>
          <w:iCs w:val="0"/>
          <w:noProof/>
          <w:sz w:val="24"/>
          <w:szCs w:val="24"/>
        </w:rPr>
      </w:pPr>
      <w:hyperlink w:anchor="_Toc143636711" w:history="1">
        <w:r w:rsidR="004444CF" w:rsidRPr="00B945A5">
          <w:rPr>
            <w:rStyle w:val="Hyperlnk"/>
            <w:noProof/>
            <w:lang w:eastAsia="en-US"/>
          </w:rPr>
          <w:t>3.1</w:t>
        </w:r>
        <w:r w:rsidR="004444CF">
          <w:rPr>
            <w:rFonts w:eastAsiaTheme="minorEastAsia" w:cstheme="minorBidi"/>
            <w:i w:val="0"/>
            <w:iCs w:val="0"/>
            <w:noProof/>
            <w:sz w:val="24"/>
            <w:szCs w:val="24"/>
          </w:rPr>
          <w:tab/>
        </w:r>
        <w:r w:rsidR="004444CF" w:rsidRPr="00B945A5">
          <w:rPr>
            <w:rStyle w:val="Hyperlnk"/>
            <w:noProof/>
            <w:lang w:eastAsia="en-US"/>
          </w:rPr>
          <w:t>Normer och värden</w:t>
        </w:r>
        <w:r w:rsidR="004444CF">
          <w:rPr>
            <w:noProof/>
            <w:webHidden/>
          </w:rPr>
          <w:tab/>
        </w:r>
        <w:r w:rsidR="004444CF">
          <w:rPr>
            <w:noProof/>
            <w:webHidden/>
          </w:rPr>
          <w:fldChar w:fldCharType="begin"/>
        </w:r>
        <w:r w:rsidR="004444CF">
          <w:rPr>
            <w:noProof/>
            <w:webHidden/>
          </w:rPr>
          <w:instrText xml:space="preserve"> PAGEREF _Toc143636711 \h </w:instrText>
        </w:r>
        <w:r w:rsidR="004444CF">
          <w:rPr>
            <w:noProof/>
            <w:webHidden/>
          </w:rPr>
        </w:r>
        <w:r w:rsidR="004444CF">
          <w:rPr>
            <w:noProof/>
            <w:webHidden/>
          </w:rPr>
          <w:fldChar w:fldCharType="separate"/>
        </w:r>
        <w:r w:rsidR="00A61D82">
          <w:rPr>
            <w:noProof/>
            <w:webHidden/>
          </w:rPr>
          <w:t>6</w:t>
        </w:r>
        <w:r w:rsidR="004444CF">
          <w:rPr>
            <w:noProof/>
            <w:webHidden/>
          </w:rPr>
          <w:fldChar w:fldCharType="end"/>
        </w:r>
      </w:hyperlink>
    </w:p>
    <w:p w14:paraId="5C5D48FB" w14:textId="5BD0FD25" w:rsidR="004444CF" w:rsidRDefault="00152381">
      <w:pPr>
        <w:pStyle w:val="Innehll3"/>
        <w:tabs>
          <w:tab w:val="left" w:pos="1100"/>
          <w:tab w:val="right" w:leader="dot" w:pos="7419"/>
        </w:tabs>
        <w:rPr>
          <w:rFonts w:eastAsiaTheme="minorEastAsia" w:cstheme="minorBidi"/>
          <w:noProof/>
          <w:sz w:val="24"/>
          <w:szCs w:val="24"/>
        </w:rPr>
      </w:pPr>
      <w:hyperlink w:anchor="_Toc143636712" w:history="1">
        <w:r w:rsidR="004444CF" w:rsidRPr="00B945A5">
          <w:rPr>
            <w:rStyle w:val="Hyperlnk"/>
            <w:noProof/>
          </w:rPr>
          <w:t>3.1.1</w:t>
        </w:r>
        <w:r w:rsidR="004444CF">
          <w:rPr>
            <w:rFonts w:eastAsiaTheme="minorEastAsia" w:cstheme="minorBidi"/>
            <w:noProof/>
            <w:sz w:val="24"/>
            <w:szCs w:val="24"/>
          </w:rPr>
          <w:tab/>
        </w:r>
        <w:r w:rsidR="004444CF" w:rsidRPr="00B945A5">
          <w:rPr>
            <w:rStyle w:val="Hyperlnk"/>
            <w:noProof/>
          </w:rPr>
          <w:t>Analys av resultatet och sammanfattande bedömning</w:t>
        </w:r>
        <w:r w:rsidR="004444CF">
          <w:rPr>
            <w:noProof/>
            <w:webHidden/>
          </w:rPr>
          <w:tab/>
        </w:r>
        <w:r w:rsidR="004444CF">
          <w:rPr>
            <w:noProof/>
            <w:webHidden/>
          </w:rPr>
          <w:fldChar w:fldCharType="begin"/>
        </w:r>
        <w:r w:rsidR="004444CF">
          <w:rPr>
            <w:noProof/>
            <w:webHidden/>
          </w:rPr>
          <w:instrText xml:space="preserve"> PAGEREF _Toc143636712 \h </w:instrText>
        </w:r>
        <w:r w:rsidR="004444CF">
          <w:rPr>
            <w:noProof/>
            <w:webHidden/>
          </w:rPr>
        </w:r>
        <w:r w:rsidR="004444CF">
          <w:rPr>
            <w:noProof/>
            <w:webHidden/>
          </w:rPr>
          <w:fldChar w:fldCharType="separate"/>
        </w:r>
        <w:r w:rsidR="00A61D82">
          <w:rPr>
            <w:noProof/>
            <w:webHidden/>
          </w:rPr>
          <w:t>8</w:t>
        </w:r>
        <w:r w:rsidR="004444CF">
          <w:rPr>
            <w:noProof/>
            <w:webHidden/>
          </w:rPr>
          <w:fldChar w:fldCharType="end"/>
        </w:r>
      </w:hyperlink>
    </w:p>
    <w:p w14:paraId="01C599DB" w14:textId="50FFEDB0" w:rsidR="004444CF" w:rsidRDefault="00152381">
      <w:pPr>
        <w:pStyle w:val="Innehll2"/>
        <w:tabs>
          <w:tab w:val="left" w:pos="880"/>
          <w:tab w:val="right" w:leader="dot" w:pos="7419"/>
        </w:tabs>
        <w:rPr>
          <w:rFonts w:eastAsiaTheme="minorEastAsia" w:cstheme="minorBidi"/>
          <w:i w:val="0"/>
          <w:iCs w:val="0"/>
          <w:noProof/>
          <w:sz w:val="24"/>
          <w:szCs w:val="24"/>
        </w:rPr>
      </w:pPr>
      <w:hyperlink w:anchor="_Toc143636713" w:history="1">
        <w:r w:rsidR="004444CF" w:rsidRPr="00B945A5">
          <w:rPr>
            <w:rStyle w:val="Hyperlnk"/>
            <w:noProof/>
            <w:lang w:eastAsia="en-US"/>
          </w:rPr>
          <w:t>3.2</w:t>
        </w:r>
        <w:r w:rsidR="004444CF">
          <w:rPr>
            <w:rFonts w:eastAsiaTheme="minorEastAsia" w:cstheme="minorBidi"/>
            <w:i w:val="0"/>
            <w:iCs w:val="0"/>
            <w:noProof/>
            <w:sz w:val="24"/>
            <w:szCs w:val="24"/>
          </w:rPr>
          <w:tab/>
        </w:r>
        <w:r w:rsidR="004444CF" w:rsidRPr="00B945A5">
          <w:rPr>
            <w:rStyle w:val="Hyperlnk"/>
            <w:noProof/>
            <w:lang w:eastAsia="en-US"/>
          </w:rPr>
          <w:t>Omsorg, Utveckling och lärande</w:t>
        </w:r>
        <w:r w:rsidR="004444CF">
          <w:rPr>
            <w:noProof/>
            <w:webHidden/>
          </w:rPr>
          <w:tab/>
        </w:r>
        <w:r w:rsidR="004444CF">
          <w:rPr>
            <w:noProof/>
            <w:webHidden/>
          </w:rPr>
          <w:fldChar w:fldCharType="begin"/>
        </w:r>
        <w:r w:rsidR="004444CF">
          <w:rPr>
            <w:noProof/>
            <w:webHidden/>
          </w:rPr>
          <w:instrText xml:space="preserve"> PAGEREF _Toc143636713 \h </w:instrText>
        </w:r>
        <w:r w:rsidR="004444CF">
          <w:rPr>
            <w:noProof/>
            <w:webHidden/>
          </w:rPr>
        </w:r>
        <w:r w:rsidR="004444CF">
          <w:rPr>
            <w:noProof/>
            <w:webHidden/>
          </w:rPr>
          <w:fldChar w:fldCharType="separate"/>
        </w:r>
        <w:r w:rsidR="00A61D82">
          <w:rPr>
            <w:noProof/>
            <w:webHidden/>
          </w:rPr>
          <w:t>9</w:t>
        </w:r>
        <w:r w:rsidR="004444CF">
          <w:rPr>
            <w:noProof/>
            <w:webHidden/>
          </w:rPr>
          <w:fldChar w:fldCharType="end"/>
        </w:r>
      </w:hyperlink>
    </w:p>
    <w:p w14:paraId="14AC23C7" w14:textId="2BFAC93D" w:rsidR="004444CF" w:rsidRDefault="00152381">
      <w:pPr>
        <w:pStyle w:val="Innehll3"/>
        <w:tabs>
          <w:tab w:val="left" w:pos="1100"/>
          <w:tab w:val="right" w:leader="dot" w:pos="7419"/>
        </w:tabs>
        <w:rPr>
          <w:rFonts w:eastAsiaTheme="minorEastAsia" w:cstheme="minorBidi"/>
          <w:noProof/>
          <w:sz w:val="24"/>
          <w:szCs w:val="24"/>
        </w:rPr>
      </w:pPr>
      <w:hyperlink w:anchor="_Toc143636714" w:history="1">
        <w:r w:rsidR="004444CF" w:rsidRPr="00B945A5">
          <w:rPr>
            <w:rStyle w:val="Hyperlnk"/>
            <w:noProof/>
            <w:lang w:eastAsia="en-US"/>
          </w:rPr>
          <w:t>3.2.1</w:t>
        </w:r>
        <w:r w:rsidR="004444CF">
          <w:rPr>
            <w:rFonts w:eastAsiaTheme="minorEastAsia" w:cstheme="minorBidi"/>
            <w:noProof/>
            <w:sz w:val="24"/>
            <w:szCs w:val="24"/>
          </w:rPr>
          <w:tab/>
        </w:r>
        <w:r w:rsidR="004444CF" w:rsidRPr="00B945A5">
          <w:rPr>
            <w:rStyle w:val="Hyperlnk"/>
            <w:noProof/>
            <w:lang w:eastAsia="en-US"/>
          </w:rPr>
          <w:t>Några exempel på hur förskolorna har arbetat för att uppnå målen</w:t>
        </w:r>
        <w:r w:rsidR="004444CF">
          <w:rPr>
            <w:noProof/>
            <w:webHidden/>
          </w:rPr>
          <w:tab/>
        </w:r>
        <w:r w:rsidR="004444CF">
          <w:rPr>
            <w:noProof/>
            <w:webHidden/>
          </w:rPr>
          <w:fldChar w:fldCharType="begin"/>
        </w:r>
        <w:r w:rsidR="004444CF">
          <w:rPr>
            <w:noProof/>
            <w:webHidden/>
          </w:rPr>
          <w:instrText xml:space="preserve"> PAGEREF _Toc143636714 \h </w:instrText>
        </w:r>
        <w:r w:rsidR="004444CF">
          <w:rPr>
            <w:noProof/>
            <w:webHidden/>
          </w:rPr>
        </w:r>
        <w:r w:rsidR="004444CF">
          <w:rPr>
            <w:noProof/>
            <w:webHidden/>
          </w:rPr>
          <w:fldChar w:fldCharType="separate"/>
        </w:r>
        <w:r w:rsidR="00A61D82">
          <w:rPr>
            <w:noProof/>
            <w:webHidden/>
          </w:rPr>
          <w:t>10</w:t>
        </w:r>
        <w:r w:rsidR="004444CF">
          <w:rPr>
            <w:noProof/>
            <w:webHidden/>
          </w:rPr>
          <w:fldChar w:fldCharType="end"/>
        </w:r>
      </w:hyperlink>
    </w:p>
    <w:p w14:paraId="2AE54C22" w14:textId="580E4B12" w:rsidR="004444CF" w:rsidRDefault="00152381">
      <w:pPr>
        <w:pStyle w:val="Innehll3"/>
        <w:tabs>
          <w:tab w:val="left" w:pos="1100"/>
          <w:tab w:val="right" w:leader="dot" w:pos="7419"/>
        </w:tabs>
        <w:rPr>
          <w:rFonts w:eastAsiaTheme="minorEastAsia" w:cstheme="minorBidi"/>
          <w:noProof/>
          <w:sz w:val="24"/>
          <w:szCs w:val="24"/>
        </w:rPr>
      </w:pPr>
      <w:hyperlink w:anchor="_Toc143636715" w:history="1">
        <w:r w:rsidR="004444CF" w:rsidRPr="00B945A5">
          <w:rPr>
            <w:rStyle w:val="Hyperlnk"/>
            <w:noProof/>
          </w:rPr>
          <w:t>3.2.2</w:t>
        </w:r>
        <w:r w:rsidR="004444CF">
          <w:rPr>
            <w:rFonts w:eastAsiaTheme="minorEastAsia" w:cstheme="minorBidi"/>
            <w:noProof/>
            <w:sz w:val="24"/>
            <w:szCs w:val="24"/>
          </w:rPr>
          <w:tab/>
        </w:r>
        <w:r w:rsidR="004444CF" w:rsidRPr="00B945A5">
          <w:rPr>
            <w:rStyle w:val="Hyperlnk"/>
            <w:noProof/>
          </w:rPr>
          <w:t>Analys av resultatet och sammanfattande bedömning</w:t>
        </w:r>
        <w:r w:rsidR="004444CF">
          <w:rPr>
            <w:noProof/>
            <w:webHidden/>
          </w:rPr>
          <w:tab/>
        </w:r>
        <w:r w:rsidR="004444CF">
          <w:rPr>
            <w:noProof/>
            <w:webHidden/>
          </w:rPr>
          <w:fldChar w:fldCharType="begin"/>
        </w:r>
        <w:r w:rsidR="004444CF">
          <w:rPr>
            <w:noProof/>
            <w:webHidden/>
          </w:rPr>
          <w:instrText xml:space="preserve"> PAGEREF _Toc143636715 \h </w:instrText>
        </w:r>
        <w:r w:rsidR="004444CF">
          <w:rPr>
            <w:noProof/>
            <w:webHidden/>
          </w:rPr>
        </w:r>
        <w:r w:rsidR="004444CF">
          <w:rPr>
            <w:noProof/>
            <w:webHidden/>
          </w:rPr>
          <w:fldChar w:fldCharType="separate"/>
        </w:r>
        <w:r w:rsidR="00A61D82">
          <w:rPr>
            <w:noProof/>
            <w:webHidden/>
          </w:rPr>
          <w:t>10</w:t>
        </w:r>
        <w:r w:rsidR="004444CF">
          <w:rPr>
            <w:noProof/>
            <w:webHidden/>
          </w:rPr>
          <w:fldChar w:fldCharType="end"/>
        </w:r>
      </w:hyperlink>
    </w:p>
    <w:p w14:paraId="39A67FBB" w14:textId="675CF4AA" w:rsidR="004444CF" w:rsidRDefault="00152381">
      <w:pPr>
        <w:pStyle w:val="Innehll2"/>
        <w:tabs>
          <w:tab w:val="left" w:pos="880"/>
          <w:tab w:val="right" w:leader="dot" w:pos="7419"/>
        </w:tabs>
        <w:rPr>
          <w:rFonts w:eastAsiaTheme="minorEastAsia" w:cstheme="minorBidi"/>
          <w:i w:val="0"/>
          <w:iCs w:val="0"/>
          <w:noProof/>
          <w:sz w:val="24"/>
          <w:szCs w:val="24"/>
        </w:rPr>
      </w:pPr>
      <w:hyperlink w:anchor="_Toc143636716" w:history="1">
        <w:r w:rsidR="004444CF" w:rsidRPr="00B945A5">
          <w:rPr>
            <w:rStyle w:val="Hyperlnk"/>
            <w:noProof/>
          </w:rPr>
          <w:t>3.3</w:t>
        </w:r>
        <w:r w:rsidR="004444CF">
          <w:rPr>
            <w:rFonts w:eastAsiaTheme="minorEastAsia" w:cstheme="minorBidi"/>
            <w:i w:val="0"/>
            <w:iCs w:val="0"/>
            <w:noProof/>
            <w:sz w:val="24"/>
            <w:szCs w:val="24"/>
          </w:rPr>
          <w:tab/>
        </w:r>
        <w:r w:rsidR="004444CF" w:rsidRPr="00B945A5">
          <w:rPr>
            <w:rStyle w:val="Hyperlnk"/>
            <w:noProof/>
          </w:rPr>
          <w:t>Enhetens resultat och analys av måluppfyllelsen</w:t>
        </w:r>
        <w:r w:rsidR="004444CF">
          <w:rPr>
            <w:noProof/>
            <w:webHidden/>
          </w:rPr>
          <w:tab/>
        </w:r>
        <w:r w:rsidR="004444CF">
          <w:rPr>
            <w:noProof/>
            <w:webHidden/>
          </w:rPr>
          <w:fldChar w:fldCharType="begin"/>
        </w:r>
        <w:r w:rsidR="004444CF">
          <w:rPr>
            <w:noProof/>
            <w:webHidden/>
          </w:rPr>
          <w:instrText xml:space="preserve"> PAGEREF _Toc143636716 \h </w:instrText>
        </w:r>
        <w:r w:rsidR="004444CF">
          <w:rPr>
            <w:noProof/>
            <w:webHidden/>
          </w:rPr>
        </w:r>
        <w:r w:rsidR="004444CF">
          <w:rPr>
            <w:noProof/>
            <w:webHidden/>
          </w:rPr>
          <w:fldChar w:fldCharType="separate"/>
        </w:r>
        <w:r w:rsidR="00A61D82">
          <w:rPr>
            <w:noProof/>
            <w:webHidden/>
          </w:rPr>
          <w:t>12</w:t>
        </w:r>
        <w:r w:rsidR="004444CF">
          <w:rPr>
            <w:noProof/>
            <w:webHidden/>
          </w:rPr>
          <w:fldChar w:fldCharType="end"/>
        </w:r>
      </w:hyperlink>
    </w:p>
    <w:p w14:paraId="437EF86F" w14:textId="7CCC36E3" w:rsidR="004444CF" w:rsidRDefault="00152381">
      <w:pPr>
        <w:pStyle w:val="Innehll2"/>
        <w:tabs>
          <w:tab w:val="left" w:pos="880"/>
          <w:tab w:val="right" w:leader="dot" w:pos="7419"/>
        </w:tabs>
        <w:rPr>
          <w:rFonts w:eastAsiaTheme="minorEastAsia" w:cstheme="minorBidi"/>
          <w:i w:val="0"/>
          <w:iCs w:val="0"/>
          <w:noProof/>
          <w:sz w:val="24"/>
          <w:szCs w:val="24"/>
        </w:rPr>
      </w:pPr>
      <w:hyperlink w:anchor="_Toc143636717" w:history="1">
        <w:r w:rsidR="004444CF" w:rsidRPr="00B945A5">
          <w:rPr>
            <w:rStyle w:val="Hyperlnk"/>
            <w:noProof/>
          </w:rPr>
          <w:t>3.4</w:t>
        </w:r>
        <w:r w:rsidR="004444CF">
          <w:rPr>
            <w:rFonts w:eastAsiaTheme="minorEastAsia" w:cstheme="minorBidi"/>
            <w:i w:val="0"/>
            <w:iCs w:val="0"/>
            <w:noProof/>
            <w:sz w:val="24"/>
            <w:szCs w:val="24"/>
          </w:rPr>
          <w:tab/>
        </w:r>
        <w:r w:rsidR="004444CF" w:rsidRPr="00B945A5">
          <w:rPr>
            <w:rStyle w:val="Hyperlnk"/>
            <w:noProof/>
          </w:rPr>
          <w:t>Vårt arbete och vår måluppfyllelse</w:t>
        </w:r>
        <w:r w:rsidR="004444CF">
          <w:rPr>
            <w:noProof/>
            <w:webHidden/>
          </w:rPr>
          <w:tab/>
        </w:r>
        <w:r w:rsidR="004444CF">
          <w:rPr>
            <w:noProof/>
            <w:webHidden/>
          </w:rPr>
          <w:fldChar w:fldCharType="begin"/>
        </w:r>
        <w:r w:rsidR="004444CF">
          <w:rPr>
            <w:noProof/>
            <w:webHidden/>
          </w:rPr>
          <w:instrText xml:space="preserve"> PAGEREF _Toc143636717 \h </w:instrText>
        </w:r>
        <w:r w:rsidR="004444CF">
          <w:rPr>
            <w:noProof/>
            <w:webHidden/>
          </w:rPr>
        </w:r>
        <w:r w:rsidR="004444CF">
          <w:rPr>
            <w:noProof/>
            <w:webHidden/>
          </w:rPr>
          <w:fldChar w:fldCharType="separate"/>
        </w:r>
        <w:r w:rsidR="00A61D82">
          <w:rPr>
            <w:noProof/>
            <w:webHidden/>
          </w:rPr>
          <w:t>13</w:t>
        </w:r>
        <w:r w:rsidR="004444CF">
          <w:rPr>
            <w:noProof/>
            <w:webHidden/>
          </w:rPr>
          <w:fldChar w:fldCharType="end"/>
        </w:r>
      </w:hyperlink>
    </w:p>
    <w:p w14:paraId="790D8972" w14:textId="0126BEF0" w:rsidR="004444CF" w:rsidRDefault="00152381">
      <w:pPr>
        <w:pStyle w:val="Innehll1"/>
        <w:tabs>
          <w:tab w:val="left" w:pos="440"/>
          <w:tab w:val="right" w:leader="dot" w:pos="7419"/>
        </w:tabs>
        <w:rPr>
          <w:rFonts w:eastAsiaTheme="minorEastAsia" w:cstheme="minorBidi"/>
          <w:b w:val="0"/>
          <w:bCs w:val="0"/>
          <w:noProof/>
          <w:sz w:val="24"/>
          <w:szCs w:val="24"/>
        </w:rPr>
      </w:pPr>
      <w:hyperlink w:anchor="_Toc143636718" w:history="1">
        <w:r w:rsidR="004444CF" w:rsidRPr="00B945A5">
          <w:rPr>
            <w:rStyle w:val="Hyperlnk"/>
            <w:noProof/>
          </w:rPr>
          <w:t>4</w:t>
        </w:r>
        <w:r w:rsidR="004444CF">
          <w:rPr>
            <w:rFonts w:eastAsiaTheme="minorEastAsia" w:cstheme="minorBidi"/>
            <w:b w:val="0"/>
            <w:bCs w:val="0"/>
            <w:noProof/>
            <w:sz w:val="24"/>
            <w:szCs w:val="24"/>
          </w:rPr>
          <w:tab/>
        </w:r>
        <w:r w:rsidR="004444CF" w:rsidRPr="00B945A5">
          <w:rPr>
            <w:rStyle w:val="Hyperlnk"/>
            <w:noProof/>
          </w:rPr>
          <w:t>Resultat och måluppfyllelse gällande barnens inflytande och delaktighet</w:t>
        </w:r>
        <w:r w:rsidR="004444CF">
          <w:rPr>
            <w:noProof/>
            <w:webHidden/>
          </w:rPr>
          <w:tab/>
        </w:r>
        <w:r w:rsidR="004444CF">
          <w:rPr>
            <w:noProof/>
            <w:webHidden/>
          </w:rPr>
          <w:fldChar w:fldCharType="begin"/>
        </w:r>
        <w:r w:rsidR="004444CF">
          <w:rPr>
            <w:noProof/>
            <w:webHidden/>
          </w:rPr>
          <w:instrText xml:space="preserve"> PAGEREF _Toc143636718 \h </w:instrText>
        </w:r>
        <w:r w:rsidR="004444CF">
          <w:rPr>
            <w:noProof/>
            <w:webHidden/>
          </w:rPr>
        </w:r>
        <w:r w:rsidR="004444CF">
          <w:rPr>
            <w:noProof/>
            <w:webHidden/>
          </w:rPr>
          <w:fldChar w:fldCharType="separate"/>
        </w:r>
        <w:r w:rsidR="00A61D82">
          <w:rPr>
            <w:noProof/>
            <w:webHidden/>
          </w:rPr>
          <w:t>15</w:t>
        </w:r>
        <w:r w:rsidR="004444CF">
          <w:rPr>
            <w:noProof/>
            <w:webHidden/>
          </w:rPr>
          <w:fldChar w:fldCharType="end"/>
        </w:r>
      </w:hyperlink>
    </w:p>
    <w:p w14:paraId="175ED36D" w14:textId="7B36BF1B" w:rsidR="004444CF" w:rsidRDefault="00152381">
      <w:pPr>
        <w:pStyle w:val="Innehll2"/>
        <w:tabs>
          <w:tab w:val="left" w:pos="880"/>
          <w:tab w:val="right" w:leader="dot" w:pos="7419"/>
        </w:tabs>
        <w:rPr>
          <w:rFonts w:eastAsiaTheme="minorEastAsia" w:cstheme="minorBidi"/>
          <w:i w:val="0"/>
          <w:iCs w:val="0"/>
          <w:noProof/>
          <w:sz w:val="24"/>
          <w:szCs w:val="24"/>
        </w:rPr>
      </w:pPr>
      <w:hyperlink w:anchor="_Toc143636719" w:history="1">
        <w:r w:rsidR="004444CF" w:rsidRPr="00B945A5">
          <w:rPr>
            <w:rStyle w:val="Hyperlnk"/>
            <w:noProof/>
          </w:rPr>
          <w:t>4.1</w:t>
        </w:r>
        <w:r w:rsidR="004444CF">
          <w:rPr>
            <w:rFonts w:eastAsiaTheme="minorEastAsia" w:cstheme="minorBidi"/>
            <w:i w:val="0"/>
            <w:iCs w:val="0"/>
            <w:noProof/>
            <w:sz w:val="24"/>
            <w:szCs w:val="24"/>
          </w:rPr>
          <w:tab/>
        </w:r>
        <w:r w:rsidR="004444CF" w:rsidRPr="00B945A5">
          <w:rPr>
            <w:rStyle w:val="Hyperlnk"/>
            <w:noProof/>
          </w:rPr>
          <w:t>Beskrivning</w:t>
        </w:r>
        <w:r w:rsidR="004444CF">
          <w:rPr>
            <w:noProof/>
            <w:webHidden/>
          </w:rPr>
          <w:tab/>
        </w:r>
        <w:r w:rsidR="004444CF">
          <w:rPr>
            <w:noProof/>
            <w:webHidden/>
          </w:rPr>
          <w:fldChar w:fldCharType="begin"/>
        </w:r>
        <w:r w:rsidR="004444CF">
          <w:rPr>
            <w:noProof/>
            <w:webHidden/>
          </w:rPr>
          <w:instrText xml:space="preserve"> PAGEREF _Toc143636719 \h </w:instrText>
        </w:r>
        <w:r w:rsidR="004444CF">
          <w:rPr>
            <w:noProof/>
            <w:webHidden/>
          </w:rPr>
        </w:r>
        <w:r w:rsidR="004444CF">
          <w:rPr>
            <w:noProof/>
            <w:webHidden/>
          </w:rPr>
          <w:fldChar w:fldCharType="separate"/>
        </w:r>
        <w:r w:rsidR="00A61D82">
          <w:rPr>
            <w:noProof/>
            <w:webHidden/>
          </w:rPr>
          <w:t>15</w:t>
        </w:r>
        <w:r w:rsidR="004444CF">
          <w:rPr>
            <w:noProof/>
            <w:webHidden/>
          </w:rPr>
          <w:fldChar w:fldCharType="end"/>
        </w:r>
      </w:hyperlink>
    </w:p>
    <w:p w14:paraId="2BE1BD90" w14:textId="20A6E79E" w:rsidR="004444CF" w:rsidRDefault="00152381">
      <w:pPr>
        <w:pStyle w:val="Innehll2"/>
        <w:tabs>
          <w:tab w:val="left" w:pos="880"/>
          <w:tab w:val="right" w:leader="dot" w:pos="7419"/>
        </w:tabs>
        <w:rPr>
          <w:rFonts w:eastAsiaTheme="minorEastAsia" w:cstheme="minorBidi"/>
          <w:i w:val="0"/>
          <w:iCs w:val="0"/>
          <w:noProof/>
          <w:sz w:val="24"/>
          <w:szCs w:val="24"/>
        </w:rPr>
      </w:pPr>
      <w:hyperlink w:anchor="_Toc143636720" w:history="1">
        <w:r w:rsidR="004444CF" w:rsidRPr="00B945A5">
          <w:rPr>
            <w:rStyle w:val="Hyperlnk"/>
            <w:noProof/>
          </w:rPr>
          <w:t>4.2</w:t>
        </w:r>
        <w:r w:rsidR="004444CF">
          <w:rPr>
            <w:rFonts w:eastAsiaTheme="minorEastAsia" w:cstheme="minorBidi"/>
            <w:i w:val="0"/>
            <w:iCs w:val="0"/>
            <w:noProof/>
            <w:sz w:val="24"/>
            <w:szCs w:val="24"/>
          </w:rPr>
          <w:tab/>
        </w:r>
        <w:r w:rsidR="004444CF" w:rsidRPr="00B945A5">
          <w:rPr>
            <w:rStyle w:val="Hyperlnk"/>
            <w:noProof/>
          </w:rPr>
          <w:t>Analys</w:t>
        </w:r>
        <w:r w:rsidR="004444CF">
          <w:rPr>
            <w:noProof/>
            <w:webHidden/>
          </w:rPr>
          <w:tab/>
        </w:r>
        <w:r w:rsidR="004444CF">
          <w:rPr>
            <w:noProof/>
            <w:webHidden/>
          </w:rPr>
          <w:fldChar w:fldCharType="begin"/>
        </w:r>
        <w:r w:rsidR="004444CF">
          <w:rPr>
            <w:noProof/>
            <w:webHidden/>
          </w:rPr>
          <w:instrText xml:space="preserve"> PAGEREF _Toc143636720 \h </w:instrText>
        </w:r>
        <w:r w:rsidR="004444CF">
          <w:rPr>
            <w:noProof/>
            <w:webHidden/>
          </w:rPr>
        </w:r>
        <w:r w:rsidR="004444CF">
          <w:rPr>
            <w:noProof/>
            <w:webHidden/>
          </w:rPr>
          <w:fldChar w:fldCharType="separate"/>
        </w:r>
        <w:r w:rsidR="00A61D82">
          <w:rPr>
            <w:noProof/>
            <w:webHidden/>
          </w:rPr>
          <w:t>15</w:t>
        </w:r>
        <w:r w:rsidR="004444CF">
          <w:rPr>
            <w:noProof/>
            <w:webHidden/>
          </w:rPr>
          <w:fldChar w:fldCharType="end"/>
        </w:r>
      </w:hyperlink>
    </w:p>
    <w:p w14:paraId="0E32034D" w14:textId="13D3CFB0" w:rsidR="004444CF" w:rsidRDefault="00152381">
      <w:pPr>
        <w:pStyle w:val="Innehll2"/>
        <w:tabs>
          <w:tab w:val="left" w:pos="880"/>
          <w:tab w:val="right" w:leader="dot" w:pos="7419"/>
        </w:tabs>
        <w:rPr>
          <w:rFonts w:eastAsiaTheme="minorEastAsia" w:cstheme="minorBidi"/>
          <w:i w:val="0"/>
          <w:iCs w:val="0"/>
          <w:noProof/>
          <w:sz w:val="24"/>
          <w:szCs w:val="24"/>
        </w:rPr>
      </w:pPr>
      <w:hyperlink w:anchor="_Toc143636721" w:history="1">
        <w:r w:rsidR="004444CF" w:rsidRPr="00B945A5">
          <w:rPr>
            <w:rStyle w:val="Hyperlnk"/>
            <w:noProof/>
          </w:rPr>
          <w:t>4.3</w:t>
        </w:r>
        <w:r w:rsidR="004444CF">
          <w:rPr>
            <w:rFonts w:eastAsiaTheme="minorEastAsia" w:cstheme="minorBidi"/>
            <w:i w:val="0"/>
            <w:iCs w:val="0"/>
            <w:noProof/>
            <w:sz w:val="24"/>
            <w:szCs w:val="24"/>
          </w:rPr>
          <w:tab/>
        </w:r>
        <w:r w:rsidR="004444CF" w:rsidRPr="00B945A5">
          <w:rPr>
            <w:rStyle w:val="Hyperlnk"/>
            <w:noProof/>
          </w:rPr>
          <w:t>Tilläggsmål</w:t>
        </w:r>
        <w:r w:rsidR="004444CF">
          <w:rPr>
            <w:noProof/>
            <w:webHidden/>
          </w:rPr>
          <w:tab/>
        </w:r>
        <w:r w:rsidR="004444CF">
          <w:rPr>
            <w:noProof/>
            <w:webHidden/>
          </w:rPr>
          <w:fldChar w:fldCharType="begin"/>
        </w:r>
        <w:r w:rsidR="004444CF">
          <w:rPr>
            <w:noProof/>
            <w:webHidden/>
          </w:rPr>
          <w:instrText xml:space="preserve"> PAGEREF _Toc143636721 \h </w:instrText>
        </w:r>
        <w:r w:rsidR="004444CF">
          <w:rPr>
            <w:noProof/>
            <w:webHidden/>
          </w:rPr>
        </w:r>
        <w:r w:rsidR="004444CF">
          <w:rPr>
            <w:noProof/>
            <w:webHidden/>
          </w:rPr>
          <w:fldChar w:fldCharType="separate"/>
        </w:r>
        <w:r w:rsidR="00A61D82">
          <w:rPr>
            <w:noProof/>
            <w:webHidden/>
          </w:rPr>
          <w:t>17</w:t>
        </w:r>
        <w:r w:rsidR="004444CF">
          <w:rPr>
            <w:noProof/>
            <w:webHidden/>
          </w:rPr>
          <w:fldChar w:fldCharType="end"/>
        </w:r>
      </w:hyperlink>
    </w:p>
    <w:p w14:paraId="2FB5471D" w14:textId="25BA33C5" w:rsidR="004444CF" w:rsidRDefault="00152381">
      <w:pPr>
        <w:pStyle w:val="Innehll1"/>
        <w:tabs>
          <w:tab w:val="left" w:pos="440"/>
          <w:tab w:val="right" w:leader="dot" w:pos="7419"/>
        </w:tabs>
        <w:rPr>
          <w:rFonts w:eastAsiaTheme="minorEastAsia" w:cstheme="minorBidi"/>
          <w:b w:val="0"/>
          <w:bCs w:val="0"/>
          <w:noProof/>
          <w:sz w:val="24"/>
          <w:szCs w:val="24"/>
        </w:rPr>
      </w:pPr>
      <w:hyperlink w:anchor="_Toc143636722" w:history="1">
        <w:r w:rsidR="004444CF" w:rsidRPr="00B945A5">
          <w:rPr>
            <w:rStyle w:val="Hyperlnk"/>
            <w:noProof/>
          </w:rPr>
          <w:t>5</w:t>
        </w:r>
        <w:r w:rsidR="004444CF">
          <w:rPr>
            <w:rFonts w:eastAsiaTheme="minorEastAsia" w:cstheme="minorBidi"/>
            <w:b w:val="0"/>
            <w:bCs w:val="0"/>
            <w:noProof/>
            <w:sz w:val="24"/>
            <w:szCs w:val="24"/>
          </w:rPr>
          <w:tab/>
        </w:r>
        <w:r w:rsidR="004444CF" w:rsidRPr="00B945A5">
          <w:rPr>
            <w:rStyle w:val="Hyperlnk"/>
            <w:noProof/>
          </w:rPr>
          <w:t>Slutord</w:t>
        </w:r>
        <w:r w:rsidR="004444CF">
          <w:rPr>
            <w:noProof/>
            <w:webHidden/>
          </w:rPr>
          <w:tab/>
        </w:r>
        <w:r w:rsidR="004444CF">
          <w:rPr>
            <w:noProof/>
            <w:webHidden/>
          </w:rPr>
          <w:fldChar w:fldCharType="begin"/>
        </w:r>
        <w:r w:rsidR="004444CF">
          <w:rPr>
            <w:noProof/>
            <w:webHidden/>
          </w:rPr>
          <w:instrText xml:space="preserve"> PAGEREF _Toc143636722 \h </w:instrText>
        </w:r>
        <w:r w:rsidR="004444CF">
          <w:rPr>
            <w:noProof/>
            <w:webHidden/>
          </w:rPr>
        </w:r>
        <w:r w:rsidR="004444CF">
          <w:rPr>
            <w:noProof/>
            <w:webHidden/>
          </w:rPr>
          <w:fldChar w:fldCharType="separate"/>
        </w:r>
        <w:r w:rsidR="00A61D82">
          <w:rPr>
            <w:noProof/>
            <w:webHidden/>
          </w:rPr>
          <w:t>18</w:t>
        </w:r>
        <w:r w:rsidR="004444CF">
          <w:rPr>
            <w:noProof/>
            <w:webHidden/>
          </w:rPr>
          <w:fldChar w:fldCharType="end"/>
        </w:r>
      </w:hyperlink>
    </w:p>
    <w:p w14:paraId="2A09D3B3" w14:textId="5875E878" w:rsidR="001819A5" w:rsidRDefault="004444CF" w:rsidP="000E03E7">
      <w:pPr>
        <w:rPr>
          <w:rFonts w:ascii="Times New Roman" w:eastAsia="Times New Roman" w:hAnsi="Times New Roman" w:cs="Times New Roman"/>
          <w:sz w:val="24"/>
        </w:rPr>
      </w:pPr>
      <w:r>
        <w:rPr>
          <w:rFonts w:ascii="Times New Roman" w:eastAsia="Times New Roman" w:hAnsi="Times New Roman" w:cs="Times New Roman"/>
          <w:sz w:val="24"/>
        </w:rPr>
        <w:fldChar w:fldCharType="end"/>
      </w:r>
    </w:p>
    <w:p w14:paraId="5422ACE6" w14:textId="77777777" w:rsidR="00513585" w:rsidRDefault="00513585" w:rsidP="000E03E7">
      <w:pPr>
        <w:rPr>
          <w:rFonts w:ascii="Times New Roman" w:hAnsi="Times New Roman"/>
          <w:sz w:val="24"/>
          <w:szCs w:val="24"/>
          <w:lang w:eastAsia="en-US"/>
        </w:rPr>
      </w:pPr>
    </w:p>
    <w:p w14:paraId="06E47D84" w14:textId="6D91FFD2" w:rsidR="00A31EED" w:rsidRPr="00AA57FF" w:rsidRDefault="00513585" w:rsidP="00AA57FF">
      <w:pPr>
        <w:ind w:left="10" w:hanging="10"/>
        <w:rPr>
          <w:rFonts w:ascii="Times New Roman" w:hAnsi="Times New Roman"/>
          <w:sz w:val="24"/>
          <w:szCs w:val="24"/>
          <w:lang w:eastAsia="en-US"/>
        </w:rPr>
      </w:pPr>
      <w:r>
        <w:rPr>
          <w:rFonts w:ascii="Times New Roman" w:hAnsi="Times New Roman"/>
          <w:sz w:val="24"/>
          <w:szCs w:val="24"/>
          <w:lang w:eastAsia="en-US"/>
        </w:rPr>
        <w:t>Senast u</w:t>
      </w:r>
      <w:r w:rsidR="00A90992" w:rsidRPr="000E03E7">
        <w:rPr>
          <w:rFonts w:ascii="Times New Roman" w:hAnsi="Times New Roman"/>
          <w:sz w:val="24"/>
          <w:szCs w:val="24"/>
          <w:lang w:eastAsia="en-US"/>
        </w:rPr>
        <w:t>ppdaterad HT 202</w:t>
      </w:r>
      <w:r>
        <w:rPr>
          <w:rFonts w:ascii="Times New Roman" w:hAnsi="Times New Roman"/>
          <w:sz w:val="24"/>
          <w:szCs w:val="24"/>
          <w:lang w:eastAsia="en-US"/>
        </w:rPr>
        <w:t>3</w:t>
      </w:r>
    </w:p>
    <w:p w14:paraId="259E98D7" w14:textId="2DFB5D15" w:rsidR="00A31EED" w:rsidRDefault="00AA57FF" w:rsidP="00A31EED">
      <w:pPr>
        <w:rPr>
          <w:rFonts w:ascii="Arial" w:hAnsi="Arial" w:cs="Arial"/>
          <w:sz w:val="24"/>
          <w:szCs w:val="24"/>
        </w:rPr>
      </w:pPr>
      <w:r>
        <w:rPr>
          <w:rFonts w:ascii="Arial" w:hAnsi="Arial" w:cs="Arial"/>
          <w:sz w:val="24"/>
          <w:szCs w:val="24"/>
        </w:rPr>
        <w:br w:type="column"/>
      </w:r>
    </w:p>
    <w:p w14:paraId="43ED1271" w14:textId="341E68A8" w:rsidR="00DF4179" w:rsidRDefault="00DF4179" w:rsidP="004444CF">
      <w:pPr>
        <w:pStyle w:val="Rubrik1"/>
        <w:rPr>
          <w:rFonts w:eastAsiaTheme="minorHAnsi"/>
          <w:lang w:eastAsia="en-US"/>
        </w:rPr>
      </w:pPr>
      <w:bookmarkStart w:id="0" w:name="_Toc143636705"/>
      <w:r w:rsidRPr="0086191A">
        <w:rPr>
          <w:rFonts w:eastAsiaTheme="minorHAnsi"/>
          <w:lang w:eastAsia="en-US"/>
        </w:rPr>
        <w:t>Sammanfattning</w:t>
      </w:r>
      <w:bookmarkEnd w:id="0"/>
    </w:p>
    <w:p w14:paraId="5EB10D94" w14:textId="77777777" w:rsidR="00AA57FF" w:rsidRPr="0086191A" w:rsidRDefault="00AA57FF" w:rsidP="00A31EED">
      <w:pPr>
        <w:rPr>
          <w:rFonts w:ascii="Times New Roman" w:hAnsi="Times New Roman"/>
          <w:b/>
          <w:bCs/>
          <w:sz w:val="24"/>
          <w:szCs w:val="24"/>
          <w:lang w:eastAsia="en-US"/>
        </w:rPr>
      </w:pPr>
    </w:p>
    <w:p w14:paraId="3434FF0A" w14:textId="1510174C" w:rsidR="00A31EED" w:rsidRPr="00CD43C5" w:rsidRDefault="00A90992" w:rsidP="00507F90">
      <w:pPr>
        <w:rPr>
          <w:rFonts w:ascii="Times New Roman" w:hAnsi="Times New Roman"/>
          <w:sz w:val="24"/>
          <w:szCs w:val="24"/>
          <w:lang w:eastAsia="en-US"/>
        </w:rPr>
      </w:pPr>
      <w:r w:rsidRPr="00CD43C5">
        <w:rPr>
          <w:rFonts w:ascii="Times New Roman" w:hAnsi="Times New Roman"/>
          <w:sz w:val="24"/>
          <w:szCs w:val="24"/>
          <w:lang w:eastAsia="en-US"/>
        </w:rPr>
        <w:t>Läsåret 20</w:t>
      </w:r>
      <w:r w:rsidR="001F0B47" w:rsidRPr="00CD43C5">
        <w:rPr>
          <w:rFonts w:ascii="Times New Roman" w:hAnsi="Times New Roman"/>
          <w:sz w:val="24"/>
          <w:szCs w:val="24"/>
          <w:lang w:eastAsia="en-US"/>
        </w:rPr>
        <w:t>22</w:t>
      </w:r>
      <w:r w:rsidRPr="00CD43C5">
        <w:rPr>
          <w:rFonts w:ascii="Times New Roman" w:hAnsi="Times New Roman"/>
          <w:sz w:val="24"/>
          <w:szCs w:val="24"/>
          <w:lang w:eastAsia="en-US"/>
        </w:rPr>
        <w:t>/202</w:t>
      </w:r>
      <w:r w:rsidR="001F0B47" w:rsidRPr="00CD43C5">
        <w:rPr>
          <w:rFonts w:ascii="Times New Roman" w:hAnsi="Times New Roman"/>
          <w:sz w:val="24"/>
          <w:szCs w:val="24"/>
          <w:lang w:eastAsia="en-US"/>
        </w:rPr>
        <w:t>3</w:t>
      </w:r>
      <w:r w:rsidRPr="00CD43C5">
        <w:rPr>
          <w:rFonts w:ascii="Times New Roman" w:hAnsi="Times New Roman"/>
          <w:sz w:val="24"/>
          <w:szCs w:val="24"/>
          <w:lang w:eastAsia="en-US"/>
        </w:rPr>
        <w:t xml:space="preserve"> har varit </w:t>
      </w:r>
      <w:r w:rsidR="001F0B47" w:rsidRPr="00CD43C5">
        <w:rPr>
          <w:rFonts w:ascii="Times New Roman" w:hAnsi="Times New Roman"/>
          <w:sz w:val="24"/>
          <w:szCs w:val="24"/>
          <w:lang w:eastAsia="en-US"/>
        </w:rPr>
        <w:t>givande</w:t>
      </w:r>
      <w:r w:rsidRPr="00CD43C5">
        <w:rPr>
          <w:rFonts w:ascii="Times New Roman" w:hAnsi="Times New Roman"/>
          <w:sz w:val="24"/>
          <w:szCs w:val="24"/>
          <w:lang w:eastAsia="en-US"/>
        </w:rPr>
        <w:t xml:space="preserve"> på många plan och även utmanande </w:t>
      </w:r>
      <w:r w:rsidR="00402A16">
        <w:rPr>
          <w:rFonts w:ascii="Times New Roman" w:hAnsi="Times New Roman"/>
          <w:sz w:val="24"/>
          <w:szCs w:val="24"/>
          <w:lang w:eastAsia="en-US"/>
        </w:rPr>
        <w:t>då</w:t>
      </w:r>
      <w:r w:rsidR="001F0B47" w:rsidRPr="00CD43C5">
        <w:rPr>
          <w:rFonts w:ascii="Times New Roman" w:hAnsi="Times New Roman"/>
          <w:sz w:val="24"/>
          <w:szCs w:val="24"/>
          <w:lang w:eastAsia="en-US"/>
        </w:rPr>
        <w:t xml:space="preserve"> en av våra förskolor avslutade sin verksamhet i samband med sommarledigheten, vilket även </w:t>
      </w:r>
      <w:r w:rsidRPr="00CD43C5">
        <w:rPr>
          <w:rFonts w:ascii="Times New Roman" w:hAnsi="Times New Roman"/>
          <w:sz w:val="24"/>
          <w:szCs w:val="24"/>
          <w:lang w:eastAsia="en-US"/>
        </w:rPr>
        <w:t>påv</w:t>
      </w:r>
      <w:r w:rsidR="006C1822" w:rsidRPr="00CD43C5">
        <w:rPr>
          <w:rFonts w:ascii="Times New Roman" w:hAnsi="Times New Roman"/>
          <w:sz w:val="24"/>
          <w:szCs w:val="24"/>
          <w:lang w:eastAsia="en-US"/>
        </w:rPr>
        <w:t xml:space="preserve">erkade </w:t>
      </w:r>
      <w:r w:rsidR="00A31EED" w:rsidRPr="00CD43C5">
        <w:rPr>
          <w:rFonts w:ascii="Times New Roman" w:hAnsi="Times New Roman"/>
          <w:sz w:val="24"/>
          <w:szCs w:val="24"/>
          <w:lang w:eastAsia="en-US"/>
        </w:rPr>
        <w:t>persona</w:t>
      </w:r>
      <w:r w:rsidR="00AA57FF">
        <w:rPr>
          <w:rFonts w:ascii="Times New Roman" w:hAnsi="Times New Roman"/>
          <w:sz w:val="24"/>
          <w:szCs w:val="24"/>
          <w:lang w:eastAsia="en-US"/>
        </w:rPr>
        <w:t>l</w:t>
      </w:r>
      <w:r w:rsidR="00A31EED" w:rsidRPr="00CD43C5">
        <w:rPr>
          <w:rFonts w:ascii="Times New Roman" w:hAnsi="Times New Roman"/>
          <w:sz w:val="24"/>
          <w:szCs w:val="24"/>
          <w:lang w:eastAsia="en-US"/>
        </w:rPr>
        <w:t>fördelningen i</w:t>
      </w:r>
      <w:r w:rsidR="001F0B47" w:rsidRPr="00CD43C5">
        <w:rPr>
          <w:rFonts w:ascii="Times New Roman" w:hAnsi="Times New Roman"/>
          <w:sz w:val="24"/>
          <w:szCs w:val="24"/>
          <w:lang w:eastAsia="en-US"/>
        </w:rPr>
        <w:t xml:space="preserve"> </w:t>
      </w:r>
      <w:r w:rsidR="00A31EED" w:rsidRPr="00CD43C5">
        <w:rPr>
          <w:rFonts w:ascii="Times New Roman" w:hAnsi="Times New Roman"/>
          <w:sz w:val="24"/>
          <w:szCs w:val="24"/>
          <w:lang w:eastAsia="en-US"/>
        </w:rPr>
        <w:t>vår andra</w:t>
      </w:r>
      <w:r w:rsidR="001F0B47" w:rsidRPr="00CD43C5">
        <w:rPr>
          <w:rFonts w:ascii="Times New Roman" w:hAnsi="Times New Roman"/>
          <w:sz w:val="24"/>
          <w:szCs w:val="24"/>
          <w:lang w:eastAsia="en-US"/>
        </w:rPr>
        <w:t xml:space="preserve"> förskola</w:t>
      </w:r>
      <w:r w:rsidR="00A31EED" w:rsidRPr="00CD43C5">
        <w:rPr>
          <w:rFonts w:ascii="Times New Roman" w:hAnsi="Times New Roman"/>
          <w:sz w:val="24"/>
          <w:szCs w:val="24"/>
          <w:lang w:eastAsia="en-US"/>
        </w:rPr>
        <w:t xml:space="preserve">. </w:t>
      </w:r>
      <w:r w:rsidR="00AC734C" w:rsidRPr="00CD43C5">
        <w:rPr>
          <w:rFonts w:ascii="Times New Roman" w:hAnsi="Times New Roman"/>
          <w:sz w:val="24"/>
          <w:szCs w:val="24"/>
          <w:lang w:eastAsia="en-US"/>
        </w:rPr>
        <w:t xml:space="preserve">Förskolan Glädjen har bedrivits i olika former av Solna församling i mer än 30 år och har varit mycket uppskattad bland barn och vårdnadshavare och en stolthet för församlingen. </w:t>
      </w:r>
    </w:p>
    <w:p w14:paraId="7A62795A" w14:textId="3FC8D2B3" w:rsidR="00507F90" w:rsidRPr="00CD43C5" w:rsidRDefault="00507F90" w:rsidP="00507F90">
      <w:pPr>
        <w:rPr>
          <w:rFonts w:ascii="Times New Roman" w:hAnsi="Times New Roman"/>
          <w:sz w:val="24"/>
          <w:szCs w:val="24"/>
          <w:lang w:eastAsia="en-US"/>
        </w:rPr>
      </w:pPr>
      <w:r w:rsidRPr="00CD43C5">
        <w:rPr>
          <w:rFonts w:ascii="Times New Roman" w:hAnsi="Times New Roman"/>
          <w:sz w:val="24"/>
          <w:szCs w:val="24"/>
          <w:lang w:eastAsia="en-US"/>
        </w:rPr>
        <w:t>Beslutet</w:t>
      </w:r>
      <w:r w:rsidR="00A31EED" w:rsidRPr="00CD43C5">
        <w:rPr>
          <w:rFonts w:ascii="Times New Roman" w:hAnsi="Times New Roman"/>
          <w:sz w:val="24"/>
          <w:szCs w:val="24"/>
          <w:lang w:eastAsia="en-US"/>
        </w:rPr>
        <w:t xml:space="preserve"> som fattades av Kyrkofullmäktige i Solna församling i slutet av januari 2023 att avsluta verksamhet på Glädjen bottnar i ett alltmer ansträngt ekonomiskt läge då det under en längre tid har visat sig att det inte finns möjligheter att få full beläggning på förskolan. Analysen </w:t>
      </w:r>
      <w:r w:rsidR="00AC734C" w:rsidRPr="00CD43C5">
        <w:rPr>
          <w:rFonts w:ascii="Times New Roman" w:hAnsi="Times New Roman"/>
          <w:sz w:val="24"/>
          <w:szCs w:val="24"/>
          <w:lang w:eastAsia="en-US"/>
        </w:rPr>
        <w:t xml:space="preserve">av volymprognoserna samt av förskolans ekonomi </w:t>
      </w:r>
      <w:r w:rsidR="00402A16">
        <w:rPr>
          <w:rFonts w:ascii="Times New Roman" w:hAnsi="Times New Roman"/>
          <w:sz w:val="24"/>
          <w:szCs w:val="24"/>
          <w:lang w:eastAsia="en-US"/>
        </w:rPr>
        <w:t xml:space="preserve">har </w:t>
      </w:r>
      <w:r w:rsidR="00AC734C" w:rsidRPr="00CD43C5">
        <w:rPr>
          <w:rFonts w:ascii="Times New Roman" w:hAnsi="Times New Roman"/>
          <w:sz w:val="24"/>
          <w:szCs w:val="24"/>
          <w:lang w:eastAsia="en-US"/>
        </w:rPr>
        <w:t xml:space="preserve">lett till </w:t>
      </w:r>
      <w:r w:rsidR="00A31EED" w:rsidRPr="00CD43C5">
        <w:rPr>
          <w:rFonts w:ascii="Times New Roman" w:hAnsi="Times New Roman"/>
          <w:sz w:val="24"/>
          <w:szCs w:val="24"/>
          <w:lang w:eastAsia="en-US"/>
        </w:rPr>
        <w:t xml:space="preserve">ett beslut om avvecklingen av Glädjens heltidsförskola. Främst motiverar följande faktorer detta beslut: kraftigt minskade barnvolymer på heltidsförskolan, överkapacitet på heltidsförskolor i hela Solna stad, stora underskott i verksamheten som på sikt </w:t>
      </w:r>
      <w:r w:rsidR="00AC734C" w:rsidRPr="00CD43C5">
        <w:rPr>
          <w:rFonts w:ascii="Times New Roman" w:hAnsi="Times New Roman"/>
          <w:sz w:val="24"/>
          <w:szCs w:val="24"/>
          <w:lang w:eastAsia="en-US"/>
        </w:rPr>
        <w:t xml:space="preserve">har </w:t>
      </w:r>
      <w:r w:rsidR="00A31EED" w:rsidRPr="00CD43C5">
        <w:rPr>
          <w:rFonts w:ascii="Times New Roman" w:hAnsi="Times New Roman"/>
          <w:sz w:val="24"/>
          <w:szCs w:val="24"/>
          <w:lang w:eastAsia="en-US"/>
        </w:rPr>
        <w:t>riskera</w:t>
      </w:r>
      <w:r w:rsidR="00AC734C" w:rsidRPr="00CD43C5">
        <w:rPr>
          <w:rFonts w:ascii="Times New Roman" w:hAnsi="Times New Roman"/>
          <w:sz w:val="24"/>
          <w:szCs w:val="24"/>
          <w:lang w:eastAsia="en-US"/>
        </w:rPr>
        <w:t>t</w:t>
      </w:r>
      <w:r w:rsidR="00A31EED" w:rsidRPr="00CD43C5">
        <w:rPr>
          <w:rFonts w:ascii="Times New Roman" w:hAnsi="Times New Roman"/>
          <w:sz w:val="24"/>
          <w:szCs w:val="24"/>
          <w:lang w:eastAsia="en-US"/>
        </w:rPr>
        <w:t xml:space="preserve"> att påverka andra barnverksamheter i församlingen negativt</w:t>
      </w:r>
      <w:r w:rsidR="00AC734C" w:rsidRPr="00CD43C5">
        <w:rPr>
          <w:rFonts w:ascii="Times New Roman" w:hAnsi="Times New Roman"/>
          <w:sz w:val="24"/>
          <w:szCs w:val="24"/>
          <w:lang w:eastAsia="en-US"/>
        </w:rPr>
        <w:t>.</w:t>
      </w:r>
    </w:p>
    <w:p w14:paraId="7251F291" w14:textId="10741922" w:rsidR="00AC734C" w:rsidRPr="00CD43C5" w:rsidRDefault="00AC734C" w:rsidP="00CD43C5">
      <w:pPr>
        <w:rPr>
          <w:rFonts w:ascii="Times New Roman" w:hAnsi="Times New Roman"/>
          <w:sz w:val="24"/>
          <w:szCs w:val="24"/>
          <w:lang w:eastAsia="en-US"/>
        </w:rPr>
      </w:pPr>
      <w:r w:rsidRPr="00CD43C5">
        <w:rPr>
          <w:rFonts w:ascii="Times New Roman" w:hAnsi="Times New Roman"/>
          <w:sz w:val="24"/>
          <w:szCs w:val="24"/>
          <w:lang w:eastAsia="en-US"/>
        </w:rPr>
        <w:t xml:space="preserve">Trots beslutet om avvecklingen har </w:t>
      </w:r>
      <w:r w:rsidR="00AA57FF">
        <w:rPr>
          <w:rFonts w:ascii="Times New Roman" w:hAnsi="Times New Roman"/>
          <w:sz w:val="24"/>
          <w:szCs w:val="24"/>
          <w:lang w:eastAsia="en-US"/>
        </w:rPr>
        <w:t xml:space="preserve">Solna församling fortsatt bedriva verksamheten ända </w:t>
      </w:r>
      <w:r w:rsidRPr="00CD43C5">
        <w:rPr>
          <w:rFonts w:ascii="Times New Roman" w:hAnsi="Times New Roman"/>
          <w:sz w:val="24"/>
          <w:szCs w:val="24"/>
          <w:lang w:eastAsia="en-US"/>
        </w:rPr>
        <w:t>fram till sommaren</w:t>
      </w:r>
      <w:r w:rsidR="00AA57FF">
        <w:rPr>
          <w:rFonts w:ascii="Times New Roman" w:hAnsi="Times New Roman"/>
          <w:sz w:val="24"/>
          <w:szCs w:val="24"/>
          <w:lang w:eastAsia="en-US"/>
        </w:rPr>
        <w:t xml:space="preserve">. Medarbetarna </w:t>
      </w:r>
      <w:r w:rsidR="00AA57FF" w:rsidRPr="00CD43C5">
        <w:rPr>
          <w:rFonts w:ascii="Times New Roman" w:hAnsi="Times New Roman"/>
          <w:sz w:val="24"/>
          <w:szCs w:val="24"/>
          <w:lang w:eastAsia="en-US"/>
        </w:rPr>
        <w:t>stanna</w:t>
      </w:r>
      <w:r w:rsidR="00AA57FF">
        <w:rPr>
          <w:rFonts w:ascii="Times New Roman" w:hAnsi="Times New Roman"/>
          <w:sz w:val="24"/>
          <w:szCs w:val="24"/>
          <w:lang w:eastAsia="en-US"/>
        </w:rPr>
        <w:t>de kvar hos oss,</w:t>
      </w:r>
      <w:r w:rsidRPr="00CD43C5">
        <w:rPr>
          <w:rFonts w:ascii="Times New Roman" w:hAnsi="Times New Roman"/>
          <w:sz w:val="24"/>
          <w:szCs w:val="24"/>
          <w:lang w:eastAsia="en-US"/>
        </w:rPr>
        <w:t xml:space="preserve"> vilket ledde till att det fanns kontinuitet och stabilitet hela vårterminen.</w:t>
      </w:r>
    </w:p>
    <w:p w14:paraId="4A1672A6" w14:textId="3BA98521" w:rsidR="008F09FD" w:rsidRPr="00CD43C5" w:rsidRDefault="008F09FD" w:rsidP="00CD43C5">
      <w:pPr>
        <w:rPr>
          <w:rFonts w:ascii="Times New Roman" w:hAnsi="Times New Roman"/>
          <w:sz w:val="24"/>
          <w:szCs w:val="24"/>
          <w:lang w:eastAsia="en-US"/>
        </w:rPr>
      </w:pPr>
      <w:r w:rsidRPr="00CD43C5">
        <w:rPr>
          <w:rFonts w:ascii="Times New Roman" w:hAnsi="Times New Roman"/>
          <w:sz w:val="24"/>
          <w:szCs w:val="24"/>
          <w:lang w:eastAsia="en-US"/>
        </w:rPr>
        <w:t>Solna församlings</w:t>
      </w:r>
      <w:r w:rsidR="00AA57FF">
        <w:rPr>
          <w:rFonts w:ascii="Times New Roman" w:hAnsi="Times New Roman"/>
          <w:sz w:val="24"/>
          <w:szCs w:val="24"/>
          <w:lang w:eastAsia="en-US"/>
        </w:rPr>
        <w:t xml:space="preserve"> heltids</w:t>
      </w:r>
      <w:r w:rsidRPr="00CD43C5">
        <w:rPr>
          <w:rFonts w:ascii="Times New Roman" w:hAnsi="Times New Roman"/>
          <w:sz w:val="24"/>
          <w:szCs w:val="24"/>
          <w:lang w:eastAsia="en-US"/>
        </w:rPr>
        <w:t>förskolor har haft följande prioriterade områden:</w:t>
      </w:r>
    </w:p>
    <w:p w14:paraId="6DE11BA5" w14:textId="77777777" w:rsidR="008F09FD" w:rsidRPr="00BC456B" w:rsidRDefault="008F09FD" w:rsidP="008F09FD">
      <w:pPr>
        <w:pStyle w:val="Liststycke"/>
        <w:numPr>
          <w:ilvl w:val="0"/>
          <w:numId w:val="16"/>
        </w:numPr>
        <w:spacing w:after="107" w:line="248" w:lineRule="auto"/>
        <w:ind w:right="112"/>
        <w:rPr>
          <w:rFonts w:ascii="Times New Roman" w:eastAsia="Times New Roman" w:hAnsi="Times New Roman"/>
          <w:color w:val="000000"/>
          <w:sz w:val="24"/>
        </w:rPr>
      </w:pPr>
      <w:r w:rsidRPr="00BC456B">
        <w:rPr>
          <w:rFonts w:ascii="Times New Roman" w:eastAsia="Times New Roman" w:hAnsi="Times New Roman"/>
          <w:color w:val="000000"/>
          <w:sz w:val="24"/>
        </w:rPr>
        <w:t>Att utveckla den pedagogiska miljön för att främja en hållbar utveckling</w:t>
      </w:r>
    </w:p>
    <w:p w14:paraId="6FEE8219" w14:textId="77777777" w:rsidR="008F09FD" w:rsidRPr="00853BA4" w:rsidRDefault="008F09FD" w:rsidP="008F09FD">
      <w:pPr>
        <w:pStyle w:val="Liststycke"/>
        <w:numPr>
          <w:ilvl w:val="0"/>
          <w:numId w:val="16"/>
        </w:numPr>
        <w:spacing w:after="107" w:line="248" w:lineRule="auto"/>
        <w:ind w:right="112"/>
        <w:rPr>
          <w:rFonts w:ascii="Times New Roman" w:eastAsia="Times New Roman" w:hAnsi="Times New Roman"/>
          <w:color w:val="000000"/>
          <w:sz w:val="24"/>
        </w:rPr>
      </w:pPr>
      <w:r>
        <w:rPr>
          <w:rFonts w:ascii="Times New Roman" w:eastAsia="Times New Roman" w:hAnsi="Times New Roman"/>
          <w:color w:val="000000"/>
          <w:sz w:val="24"/>
        </w:rPr>
        <w:t xml:space="preserve">Att </w:t>
      </w:r>
      <w:r w:rsidRPr="00B05C0A">
        <w:rPr>
          <w:rFonts w:ascii="Times New Roman" w:eastAsia="Times New Roman" w:hAnsi="Times New Roman"/>
          <w:color w:val="000000"/>
          <w:sz w:val="24"/>
        </w:rPr>
        <w:t xml:space="preserve">utveckla digitaliseringen med barnen </w:t>
      </w:r>
      <w:r>
        <w:rPr>
          <w:rFonts w:ascii="Times New Roman" w:eastAsia="Times New Roman" w:hAnsi="Times New Roman"/>
          <w:color w:val="000000"/>
          <w:sz w:val="24"/>
        </w:rPr>
        <w:t xml:space="preserve">samt </w:t>
      </w:r>
      <w:r w:rsidRPr="00B05C0A">
        <w:rPr>
          <w:rFonts w:ascii="Times New Roman" w:eastAsia="Times New Roman" w:hAnsi="Times New Roman"/>
          <w:color w:val="000000"/>
          <w:sz w:val="24"/>
        </w:rPr>
        <w:t>synliggöra barnen</w:t>
      </w:r>
      <w:r>
        <w:rPr>
          <w:rFonts w:ascii="Times New Roman" w:eastAsia="Times New Roman" w:hAnsi="Times New Roman"/>
          <w:color w:val="000000"/>
          <w:sz w:val="24"/>
        </w:rPr>
        <w:t>s</w:t>
      </w:r>
      <w:r w:rsidRPr="00B05C0A">
        <w:rPr>
          <w:rFonts w:ascii="Times New Roman" w:eastAsia="Times New Roman" w:hAnsi="Times New Roman"/>
          <w:color w:val="000000"/>
          <w:sz w:val="24"/>
        </w:rPr>
        <w:t xml:space="preserve"> läroprocesser </w:t>
      </w:r>
    </w:p>
    <w:p w14:paraId="78E95536" w14:textId="108AA942" w:rsidR="00285E03" w:rsidRDefault="008F09FD" w:rsidP="008F09FD">
      <w:pPr>
        <w:pStyle w:val="Liststycke"/>
        <w:numPr>
          <w:ilvl w:val="0"/>
          <w:numId w:val="16"/>
        </w:numPr>
        <w:spacing w:after="107" w:line="248" w:lineRule="auto"/>
        <w:ind w:right="112"/>
        <w:rPr>
          <w:rFonts w:ascii="Times New Roman" w:eastAsia="Times New Roman" w:hAnsi="Times New Roman"/>
          <w:color w:val="000000"/>
          <w:sz w:val="24"/>
        </w:rPr>
      </w:pPr>
      <w:r>
        <w:rPr>
          <w:rFonts w:ascii="Times New Roman" w:eastAsia="Times New Roman" w:hAnsi="Times New Roman"/>
          <w:color w:val="000000"/>
          <w:sz w:val="24"/>
        </w:rPr>
        <w:t>Ett språkutvecklande arbetssätt för att främja</w:t>
      </w:r>
      <w:r w:rsidRPr="00B05C0A">
        <w:rPr>
          <w:rFonts w:ascii="Times New Roman" w:eastAsia="Times New Roman" w:hAnsi="Times New Roman"/>
          <w:color w:val="000000"/>
          <w:sz w:val="24"/>
        </w:rPr>
        <w:t xml:space="preserve"> barnens språkutveckling </w:t>
      </w:r>
    </w:p>
    <w:p w14:paraId="2DDBC894" w14:textId="55A923A2" w:rsidR="00EA7E32" w:rsidRPr="0086191A" w:rsidRDefault="00DF4179" w:rsidP="0086191A">
      <w:pPr>
        <w:rPr>
          <w:rFonts w:ascii="Times New Roman" w:hAnsi="Times New Roman"/>
          <w:sz w:val="24"/>
          <w:szCs w:val="24"/>
          <w:lang w:eastAsia="en-US"/>
        </w:rPr>
      </w:pPr>
      <w:r w:rsidRPr="0086191A">
        <w:rPr>
          <w:rFonts w:ascii="Times New Roman" w:hAnsi="Times New Roman"/>
          <w:sz w:val="24"/>
          <w:szCs w:val="24"/>
          <w:lang w:eastAsia="en-US"/>
        </w:rPr>
        <w:t>Förskolornas miljöer</w:t>
      </w:r>
      <w:r w:rsidR="00090BE8" w:rsidRPr="0086191A">
        <w:rPr>
          <w:rFonts w:ascii="Times New Roman" w:hAnsi="Times New Roman"/>
          <w:sz w:val="24"/>
          <w:szCs w:val="24"/>
          <w:lang w:eastAsia="en-US"/>
        </w:rPr>
        <w:t xml:space="preserve"> </w:t>
      </w:r>
      <w:r w:rsidR="008F09FD" w:rsidRPr="0086191A">
        <w:rPr>
          <w:rFonts w:ascii="Times New Roman" w:hAnsi="Times New Roman"/>
          <w:sz w:val="24"/>
          <w:szCs w:val="24"/>
          <w:lang w:eastAsia="en-US"/>
        </w:rPr>
        <w:t xml:space="preserve">på båda förskolor </w:t>
      </w:r>
      <w:r w:rsidR="00090BE8" w:rsidRPr="0086191A">
        <w:rPr>
          <w:rFonts w:ascii="Times New Roman" w:hAnsi="Times New Roman"/>
          <w:sz w:val="24"/>
          <w:szCs w:val="24"/>
          <w:lang w:eastAsia="en-US"/>
        </w:rPr>
        <w:t xml:space="preserve">har utvecklats och är inbjudande, vilket </w:t>
      </w:r>
      <w:r w:rsidRPr="0086191A">
        <w:rPr>
          <w:rFonts w:ascii="Times New Roman" w:hAnsi="Times New Roman"/>
          <w:sz w:val="24"/>
          <w:szCs w:val="24"/>
          <w:lang w:eastAsia="en-US"/>
        </w:rPr>
        <w:t xml:space="preserve">bidrar till barns lärande. Vi ser också att </w:t>
      </w:r>
      <w:r w:rsidRPr="0059554C">
        <w:rPr>
          <w:rFonts w:ascii="Times New Roman" w:eastAsia="Times New Roman" w:hAnsi="Times New Roman"/>
          <w:color w:val="000000"/>
          <w:sz w:val="24"/>
        </w:rPr>
        <w:t>verksamheterna har centrala samlingsplatser där interak</w:t>
      </w:r>
      <w:r w:rsidR="00EA7E32" w:rsidRPr="0059554C">
        <w:rPr>
          <w:rFonts w:ascii="Times New Roman" w:eastAsia="Times New Roman" w:hAnsi="Times New Roman"/>
          <w:color w:val="000000"/>
          <w:sz w:val="24"/>
        </w:rPr>
        <w:t>tion mellan barnen</w:t>
      </w:r>
      <w:r w:rsidRPr="0059554C">
        <w:rPr>
          <w:rFonts w:ascii="Times New Roman" w:eastAsia="Times New Roman" w:hAnsi="Times New Roman"/>
          <w:color w:val="000000"/>
          <w:sz w:val="24"/>
        </w:rPr>
        <w:t xml:space="preserve"> flödar. </w:t>
      </w:r>
      <w:r w:rsidR="00CC1C2A" w:rsidRPr="0059554C">
        <w:rPr>
          <w:rFonts w:ascii="Times New Roman" w:eastAsia="Times New Roman" w:hAnsi="Times New Roman"/>
          <w:color w:val="000000"/>
          <w:sz w:val="24"/>
        </w:rPr>
        <w:t xml:space="preserve">På </w:t>
      </w:r>
      <w:r w:rsidR="00EA7E32" w:rsidRPr="0059554C">
        <w:rPr>
          <w:rFonts w:ascii="Times New Roman" w:eastAsia="Times New Roman" w:hAnsi="Times New Roman"/>
          <w:color w:val="000000"/>
          <w:sz w:val="24"/>
        </w:rPr>
        <w:t>en av våra förskolo</w:t>
      </w:r>
      <w:r w:rsidR="008F09FD" w:rsidRPr="0059554C">
        <w:rPr>
          <w:rFonts w:ascii="Times New Roman" w:eastAsia="Times New Roman" w:hAnsi="Times New Roman"/>
          <w:color w:val="000000"/>
          <w:sz w:val="24"/>
        </w:rPr>
        <w:t xml:space="preserve">r </w:t>
      </w:r>
      <w:r w:rsidR="0059554C" w:rsidRPr="0059554C">
        <w:rPr>
          <w:rFonts w:ascii="Times New Roman" w:eastAsia="Times New Roman" w:hAnsi="Times New Roman"/>
          <w:color w:val="000000"/>
          <w:sz w:val="24"/>
        </w:rPr>
        <w:t xml:space="preserve">(Glädjen) </w:t>
      </w:r>
      <w:r w:rsidR="008F09FD" w:rsidRPr="0059554C">
        <w:rPr>
          <w:rFonts w:ascii="Times New Roman" w:eastAsia="Times New Roman" w:hAnsi="Times New Roman"/>
          <w:color w:val="000000"/>
          <w:sz w:val="24"/>
        </w:rPr>
        <w:t>inre</w:t>
      </w:r>
      <w:r w:rsidR="00AA57FF" w:rsidRPr="0059554C">
        <w:rPr>
          <w:rFonts w:ascii="Times New Roman" w:eastAsia="Times New Roman" w:hAnsi="Times New Roman"/>
          <w:color w:val="000000"/>
          <w:sz w:val="24"/>
        </w:rPr>
        <w:t>d</w:t>
      </w:r>
      <w:r w:rsidR="008F09FD" w:rsidRPr="0059554C">
        <w:rPr>
          <w:rFonts w:ascii="Times New Roman" w:eastAsia="Times New Roman" w:hAnsi="Times New Roman"/>
          <w:color w:val="000000"/>
          <w:sz w:val="24"/>
        </w:rPr>
        <w:t>des ett</w:t>
      </w:r>
      <w:r w:rsidR="00CC1C2A" w:rsidRPr="0059554C">
        <w:rPr>
          <w:rFonts w:ascii="Times New Roman" w:eastAsia="Times New Roman" w:hAnsi="Times New Roman"/>
          <w:color w:val="000000"/>
          <w:sz w:val="24"/>
        </w:rPr>
        <w:t xml:space="preserve"> </w:t>
      </w:r>
      <w:r w:rsidR="008F09FD" w:rsidRPr="0059554C">
        <w:rPr>
          <w:rFonts w:ascii="Times New Roman" w:eastAsia="Times New Roman" w:hAnsi="Times New Roman"/>
          <w:color w:val="000000"/>
          <w:sz w:val="24"/>
        </w:rPr>
        <w:t xml:space="preserve">separat </w:t>
      </w:r>
      <w:r w:rsidR="00CC1C2A" w:rsidRPr="0059554C">
        <w:rPr>
          <w:rFonts w:ascii="Times New Roman" w:eastAsia="Times New Roman" w:hAnsi="Times New Roman"/>
          <w:color w:val="000000"/>
          <w:sz w:val="24"/>
        </w:rPr>
        <w:t xml:space="preserve">skapande rum </w:t>
      </w:r>
      <w:r w:rsidR="00EA7E32" w:rsidRPr="0059554C">
        <w:rPr>
          <w:rFonts w:ascii="Times New Roman" w:eastAsia="Times New Roman" w:hAnsi="Times New Roman"/>
          <w:color w:val="000000"/>
          <w:sz w:val="24"/>
        </w:rPr>
        <w:t xml:space="preserve">(ateljén) </w:t>
      </w:r>
      <w:r w:rsidR="00CC1C2A" w:rsidRPr="0059554C">
        <w:rPr>
          <w:rFonts w:ascii="Times New Roman" w:eastAsia="Times New Roman" w:hAnsi="Times New Roman"/>
          <w:color w:val="000000"/>
          <w:sz w:val="24"/>
        </w:rPr>
        <w:t xml:space="preserve">som </w:t>
      </w:r>
      <w:r w:rsidR="00AA57FF" w:rsidRPr="0059554C">
        <w:rPr>
          <w:rFonts w:ascii="Times New Roman" w:eastAsia="Times New Roman" w:hAnsi="Times New Roman"/>
          <w:color w:val="000000"/>
          <w:sz w:val="24"/>
        </w:rPr>
        <w:t>in</w:t>
      </w:r>
      <w:r w:rsidR="00CC1C2A" w:rsidRPr="0059554C">
        <w:rPr>
          <w:rFonts w:ascii="Times New Roman" w:eastAsia="Times New Roman" w:hAnsi="Times New Roman"/>
          <w:color w:val="000000"/>
          <w:sz w:val="24"/>
        </w:rPr>
        <w:t xml:space="preserve">bjuder till kreativitet och lärande. </w:t>
      </w:r>
      <w:r w:rsidR="008F09FD" w:rsidRPr="0059554C">
        <w:rPr>
          <w:rFonts w:ascii="Times New Roman" w:eastAsia="Times New Roman" w:hAnsi="Times New Roman"/>
          <w:color w:val="000000"/>
          <w:sz w:val="24"/>
        </w:rPr>
        <w:t xml:space="preserve">Förskolan har även inrett ett bibliotek i syftet att locka barn till intresset för litteratur. </w:t>
      </w:r>
      <w:r w:rsidR="00EA7E32" w:rsidRPr="0059554C">
        <w:rPr>
          <w:rFonts w:ascii="Times New Roman" w:eastAsia="Times New Roman" w:hAnsi="Times New Roman"/>
          <w:color w:val="000000"/>
          <w:sz w:val="24"/>
        </w:rPr>
        <w:t>Pedagogerna är medvetna om hur miljöerna påverkar barnen, vilket gör att miljöerna förändras</w:t>
      </w:r>
      <w:r w:rsidR="00EA7E32" w:rsidRPr="0086191A">
        <w:rPr>
          <w:rFonts w:ascii="Times New Roman" w:hAnsi="Times New Roman"/>
          <w:sz w:val="24"/>
          <w:szCs w:val="24"/>
          <w:lang w:eastAsia="en-US"/>
        </w:rPr>
        <w:t xml:space="preserve"> kontinuerligt efter barnens intressen och behov. Detta gäller både för de yngsta och de äldre barnen.</w:t>
      </w:r>
    </w:p>
    <w:p w14:paraId="216B352C" w14:textId="7F026FAA" w:rsidR="00DF4179" w:rsidRPr="0086191A" w:rsidRDefault="00DF4179" w:rsidP="0086191A">
      <w:pPr>
        <w:rPr>
          <w:rFonts w:ascii="Times New Roman" w:hAnsi="Times New Roman"/>
          <w:sz w:val="24"/>
          <w:szCs w:val="24"/>
          <w:lang w:eastAsia="en-US"/>
        </w:rPr>
      </w:pPr>
      <w:r w:rsidRPr="00BC456B">
        <w:rPr>
          <w:rFonts w:ascii="Times New Roman" w:hAnsi="Times New Roman"/>
          <w:sz w:val="24"/>
          <w:szCs w:val="24"/>
          <w:lang w:eastAsia="en-US"/>
        </w:rPr>
        <w:t>Genom större kun</w:t>
      </w:r>
      <w:r w:rsidR="00EA7E32" w:rsidRPr="00BC456B">
        <w:rPr>
          <w:rFonts w:ascii="Times New Roman" w:hAnsi="Times New Roman"/>
          <w:sz w:val="24"/>
          <w:szCs w:val="24"/>
          <w:lang w:eastAsia="en-US"/>
        </w:rPr>
        <w:t>skap och insikt kring undervisningsroll i läroplanen</w:t>
      </w:r>
      <w:r w:rsidRPr="00BC456B">
        <w:rPr>
          <w:rFonts w:ascii="Times New Roman" w:hAnsi="Times New Roman"/>
          <w:sz w:val="24"/>
          <w:szCs w:val="24"/>
          <w:lang w:eastAsia="en-US"/>
        </w:rPr>
        <w:t xml:space="preserve"> har vårt arbete och synen på lärandet fördjupats.</w:t>
      </w:r>
      <w:r w:rsidRPr="0086191A">
        <w:rPr>
          <w:rFonts w:ascii="Times New Roman" w:hAnsi="Times New Roman"/>
          <w:sz w:val="24"/>
          <w:szCs w:val="24"/>
          <w:lang w:eastAsia="en-US"/>
        </w:rPr>
        <w:t xml:space="preserve"> Alla verksamheter strävar efter att hitta former för pedagogisk dokumentation </w:t>
      </w:r>
      <w:r w:rsidR="007865BD" w:rsidRPr="0086191A">
        <w:rPr>
          <w:rFonts w:ascii="Times New Roman" w:hAnsi="Times New Roman"/>
          <w:sz w:val="24"/>
          <w:szCs w:val="24"/>
          <w:lang w:eastAsia="en-US"/>
        </w:rPr>
        <w:t xml:space="preserve">och vi använder oss av Unikum </w:t>
      </w:r>
      <w:r w:rsidRPr="0086191A">
        <w:rPr>
          <w:rFonts w:ascii="Times New Roman" w:hAnsi="Times New Roman"/>
          <w:sz w:val="24"/>
          <w:szCs w:val="24"/>
          <w:lang w:eastAsia="en-US"/>
        </w:rPr>
        <w:t>som</w:t>
      </w:r>
      <w:r w:rsidR="002146CC" w:rsidRPr="0086191A">
        <w:rPr>
          <w:rFonts w:ascii="Times New Roman" w:hAnsi="Times New Roman"/>
          <w:sz w:val="24"/>
          <w:szCs w:val="24"/>
          <w:lang w:eastAsia="en-US"/>
        </w:rPr>
        <w:t xml:space="preserve"> ett verktyg, men vi ser att </w:t>
      </w:r>
      <w:r w:rsidR="002904BB" w:rsidRPr="0086191A">
        <w:rPr>
          <w:rFonts w:ascii="Times New Roman" w:hAnsi="Times New Roman"/>
          <w:sz w:val="24"/>
          <w:szCs w:val="24"/>
          <w:lang w:eastAsia="en-US"/>
        </w:rPr>
        <w:t xml:space="preserve">arbetslagen </w:t>
      </w:r>
      <w:r w:rsidRPr="0086191A">
        <w:rPr>
          <w:rFonts w:ascii="Times New Roman" w:hAnsi="Times New Roman"/>
          <w:sz w:val="24"/>
          <w:szCs w:val="24"/>
          <w:lang w:eastAsia="en-US"/>
        </w:rPr>
        <w:t xml:space="preserve">har kommit olika långt. </w:t>
      </w:r>
      <w:r w:rsidRPr="0086191A">
        <w:rPr>
          <w:rFonts w:ascii="Times New Roman" w:hAnsi="Times New Roman"/>
          <w:sz w:val="24"/>
          <w:szCs w:val="24"/>
          <w:lang w:eastAsia="en-US"/>
        </w:rPr>
        <w:lastRenderedPageBreak/>
        <w:t xml:space="preserve">Den pedagogiska dokumentationen både synliggör och tydliggör arbetet med det projekterande arbetssättet. Dokumentationerna ges tillbaka till barnen genom </w:t>
      </w:r>
      <w:r w:rsidR="00E7221B">
        <w:rPr>
          <w:rFonts w:ascii="Times New Roman" w:hAnsi="Times New Roman"/>
          <w:sz w:val="24"/>
          <w:szCs w:val="24"/>
          <w:lang w:eastAsia="en-US"/>
        </w:rPr>
        <w:t xml:space="preserve">en </w:t>
      </w:r>
      <w:r w:rsidRPr="0086191A">
        <w:rPr>
          <w:rFonts w:ascii="Times New Roman" w:hAnsi="Times New Roman"/>
          <w:sz w:val="24"/>
          <w:szCs w:val="24"/>
          <w:lang w:eastAsia="en-US"/>
        </w:rPr>
        <w:t>dokumentationsvägg</w:t>
      </w:r>
      <w:r w:rsidR="002904BB" w:rsidRPr="0086191A">
        <w:rPr>
          <w:rFonts w:ascii="Times New Roman" w:hAnsi="Times New Roman"/>
          <w:sz w:val="24"/>
          <w:szCs w:val="24"/>
          <w:lang w:eastAsia="en-US"/>
        </w:rPr>
        <w:t xml:space="preserve"> (Glädjen)</w:t>
      </w:r>
      <w:r w:rsidRPr="0086191A">
        <w:rPr>
          <w:rFonts w:ascii="Times New Roman" w:hAnsi="Times New Roman"/>
          <w:sz w:val="24"/>
          <w:szCs w:val="24"/>
          <w:lang w:eastAsia="en-US"/>
        </w:rPr>
        <w:t xml:space="preserve"> projektor, lärplatta och reflektioner. Vi kan dock se</w:t>
      </w:r>
      <w:r w:rsidR="006F2FF2" w:rsidRPr="0086191A">
        <w:rPr>
          <w:rFonts w:ascii="Times New Roman" w:hAnsi="Times New Roman"/>
          <w:sz w:val="24"/>
          <w:szCs w:val="24"/>
          <w:lang w:eastAsia="en-US"/>
        </w:rPr>
        <w:t xml:space="preserve"> </w:t>
      </w:r>
      <w:r w:rsidR="00E41EF7" w:rsidRPr="0086191A">
        <w:rPr>
          <w:rFonts w:ascii="Times New Roman" w:hAnsi="Times New Roman"/>
          <w:sz w:val="24"/>
          <w:szCs w:val="24"/>
          <w:lang w:eastAsia="en-US"/>
        </w:rPr>
        <w:t xml:space="preserve">att </w:t>
      </w:r>
      <w:r w:rsidR="006F2FF2" w:rsidRPr="0086191A">
        <w:rPr>
          <w:rFonts w:ascii="Times New Roman" w:hAnsi="Times New Roman"/>
          <w:sz w:val="24"/>
          <w:szCs w:val="24"/>
          <w:lang w:eastAsia="en-US"/>
        </w:rPr>
        <w:t xml:space="preserve">olika barngrupper har gått olika långt i användningen av Unikum för att synliggöra lärandet. </w:t>
      </w:r>
      <w:r w:rsidR="002904BB" w:rsidRPr="0086191A">
        <w:rPr>
          <w:rFonts w:ascii="Times New Roman" w:hAnsi="Times New Roman"/>
          <w:sz w:val="24"/>
          <w:szCs w:val="24"/>
          <w:lang w:eastAsia="en-US"/>
        </w:rPr>
        <w:t>Vårt mål är att v</w:t>
      </w:r>
      <w:r w:rsidRPr="0086191A">
        <w:rPr>
          <w:rFonts w:ascii="Times New Roman" w:hAnsi="Times New Roman"/>
          <w:sz w:val="24"/>
          <w:szCs w:val="24"/>
          <w:lang w:eastAsia="en-US"/>
        </w:rPr>
        <w:t xml:space="preserve">arje </w:t>
      </w:r>
      <w:r w:rsidR="002904BB" w:rsidRPr="0086191A">
        <w:rPr>
          <w:rFonts w:ascii="Times New Roman" w:hAnsi="Times New Roman"/>
          <w:sz w:val="24"/>
          <w:szCs w:val="24"/>
          <w:lang w:eastAsia="en-US"/>
        </w:rPr>
        <w:t>arbetslag utvecklar</w:t>
      </w:r>
      <w:r w:rsidRPr="0086191A">
        <w:rPr>
          <w:rFonts w:ascii="Times New Roman" w:hAnsi="Times New Roman"/>
          <w:sz w:val="24"/>
          <w:szCs w:val="24"/>
          <w:lang w:eastAsia="en-US"/>
        </w:rPr>
        <w:t xml:space="preserve"> </w:t>
      </w:r>
      <w:r w:rsidR="002904BB" w:rsidRPr="0086191A">
        <w:rPr>
          <w:rFonts w:ascii="Times New Roman" w:hAnsi="Times New Roman"/>
          <w:sz w:val="24"/>
          <w:szCs w:val="24"/>
          <w:lang w:eastAsia="en-US"/>
        </w:rPr>
        <w:t>d</w:t>
      </w:r>
      <w:r w:rsidR="006C1822" w:rsidRPr="0086191A">
        <w:rPr>
          <w:rFonts w:ascii="Times New Roman" w:hAnsi="Times New Roman"/>
          <w:sz w:val="24"/>
          <w:szCs w:val="24"/>
          <w:lang w:eastAsia="en-US"/>
        </w:rPr>
        <w:t xml:space="preserve">etta arbete </w:t>
      </w:r>
      <w:r w:rsidR="002904BB" w:rsidRPr="0086191A">
        <w:rPr>
          <w:rFonts w:ascii="Times New Roman" w:hAnsi="Times New Roman"/>
          <w:sz w:val="24"/>
          <w:szCs w:val="24"/>
          <w:lang w:eastAsia="en-US"/>
        </w:rPr>
        <w:t>även</w:t>
      </w:r>
      <w:r w:rsidR="006C1822" w:rsidRPr="0086191A">
        <w:rPr>
          <w:rFonts w:ascii="Times New Roman" w:hAnsi="Times New Roman"/>
          <w:sz w:val="24"/>
          <w:szCs w:val="24"/>
          <w:lang w:eastAsia="en-US"/>
        </w:rPr>
        <w:t xml:space="preserve"> under nästkommande år</w:t>
      </w:r>
      <w:r w:rsidR="002904BB" w:rsidRPr="0086191A">
        <w:rPr>
          <w:rFonts w:ascii="Times New Roman" w:hAnsi="Times New Roman"/>
          <w:sz w:val="24"/>
          <w:szCs w:val="24"/>
          <w:lang w:eastAsia="en-US"/>
        </w:rPr>
        <w:t xml:space="preserve">. Pedagogisk dokumentation kan användas i större </w:t>
      </w:r>
      <w:r w:rsidR="008D37AF" w:rsidRPr="0086191A">
        <w:rPr>
          <w:rFonts w:ascii="Times New Roman" w:hAnsi="Times New Roman"/>
          <w:sz w:val="24"/>
          <w:szCs w:val="24"/>
          <w:lang w:eastAsia="en-US"/>
        </w:rPr>
        <w:t>utsträckning framför</w:t>
      </w:r>
      <w:r w:rsidR="002904BB" w:rsidRPr="0086191A">
        <w:rPr>
          <w:rFonts w:ascii="Times New Roman" w:hAnsi="Times New Roman"/>
          <w:sz w:val="24"/>
          <w:szCs w:val="24"/>
          <w:lang w:eastAsia="en-US"/>
        </w:rPr>
        <w:t xml:space="preserve"> allt i samband med utvecklingssamtalen med vårdnadshavarna kring barnens lärande. </w:t>
      </w:r>
    </w:p>
    <w:p w14:paraId="1014810A" w14:textId="7EAB9E9B" w:rsidR="0093116B" w:rsidRPr="0086191A" w:rsidRDefault="00DF4179" w:rsidP="0093116B">
      <w:pPr>
        <w:rPr>
          <w:rFonts w:ascii="Times New Roman" w:hAnsi="Times New Roman"/>
          <w:sz w:val="24"/>
          <w:szCs w:val="24"/>
          <w:lang w:eastAsia="en-US"/>
        </w:rPr>
      </w:pPr>
      <w:r w:rsidRPr="0086191A">
        <w:rPr>
          <w:rFonts w:ascii="Times New Roman" w:hAnsi="Times New Roman"/>
          <w:sz w:val="24"/>
          <w:szCs w:val="24"/>
          <w:lang w:eastAsia="en-US"/>
        </w:rPr>
        <w:t xml:space="preserve">När vi medvetet delar in barnen i mindre grupper har vi sett att det leder till att </w:t>
      </w:r>
      <w:r w:rsidR="008D37AF" w:rsidRPr="0086191A">
        <w:rPr>
          <w:rFonts w:ascii="Times New Roman" w:hAnsi="Times New Roman"/>
          <w:sz w:val="24"/>
          <w:szCs w:val="24"/>
          <w:lang w:eastAsia="en-US"/>
        </w:rPr>
        <w:t xml:space="preserve">det skapas bättre förutsättningar till att se varje barn och planera undervisningen utifrån varje barns förmåga </w:t>
      </w:r>
      <w:r w:rsidR="00BD19B7">
        <w:rPr>
          <w:rFonts w:ascii="Times New Roman" w:hAnsi="Times New Roman"/>
          <w:sz w:val="24"/>
          <w:szCs w:val="24"/>
          <w:lang w:eastAsia="en-US"/>
        </w:rPr>
        <w:t>att</w:t>
      </w:r>
      <w:r w:rsidR="008D37AF" w:rsidRPr="0086191A">
        <w:rPr>
          <w:rFonts w:ascii="Times New Roman" w:hAnsi="Times New Roman"/>
          <w:sz w:val="24"/>
          <w:szCs w:val="24"/>
          <w:lang w:eastAsia="en-US"/>
        </w:rPr>
        <w:t xml:space="preserve"> tillgod</w:t>
      </w:r>
      <w:r w:rsidR="00BD19B7">
        <w:rPr>
          <w:rFonts w:ascii="Times New Roman" w:hAnsi="Times New Roman"/>
          <w:sz w:val="24"/>
          <w:szCs w:val="24"/>
          <w:lang w:eastAsia="en-US"/>
        </w:rPr>
        <w:t>ogöra sig</w:t>
      </w:r>
      <w:r w:rsidR="008D37AF" w:rsidRPr="0086191A">
        <w:rPr>
          <w:rFonts w:ascii="Times New Roman" w:hAnsi="Times New Roman"/>
          <w:sz w:val="24"/>
          <w:szCs w:val="24"/>
          <w:lang w:eastAsia="en-US"/>
        </w:rPr>
        <w:t xml:space="preserve"> undervisningen. </w:t>
      </w:r>
      <w:r w:rsidRPr="0086191A">
        <w:rPr>
          <w:rFonts w:ascii="Times New Roman" w:hAnsi="Times New Roman"/>
          <w:sz w:val="24"/>
          <w:szCs w:val="24"/>
          <w:lang w:eastAsia="en-US"/>
        </w:rPr>
        <w:t xml:space="preserve">Engagerade och </w:t>
      </w:r>
      <w:r w:rsidR="00EA2C62">
        <w:rPr>
          <w:rFonts w:ascii="Times New Roman" w:hAnsi="Times New Roman"/>
          <w:sz w:val="24"/>
          <w:szCs w:val="24"/>
          <w:lang w:eastAsia="en-US"/>
        </w:rPr>
        <w:t>n</w:t>
      </w:r>
      <w:r w:rsidRPr="0086191A">
        <w:rPr>
          <w:rFonts w:ascii="Times New Roman" w:hAnsi="Times New Roman"/>
          <w:sz w:val="24"/>
          <w:szCs w:val="24"/>
          <w:lang w:eastAsia="en-US"/>
        </w:rPr>
        <w:t>ärvarande pedagoger</w:t>
      </w:r>
      <w:r w:rsidR="008027BF" w:rsidRPr="0086191A">
        <w:rPr>
          <w:rFonts w:ascii="Times New Roman" w:hAnsi="Times New Roman"/>
          <w:sz w:val="24"/>
          <w:szCs w:val="24"/>
          <w:lang w:eastAsia="en-US"/>
        </w:rPr>
        <w:t xml:space="preserve"> på båda </w:t>
      </w:r>
      <w:r w:rsidR="0086191A" w:rsidRPr="0086191A">
        <w:rPr>
          <w:rFonts w:ascii="Times New Roman" w:hAnsi="Times New Roman"/>
          <w:sz w:val="24"/>
          <w:szCs w:val="24"/>
          <w:lang w:eastAsia="en-US"/>
        </w:rPr>
        <w:t>förskolorna som</w:t>
      </w:r>
      <w:r w:rsidRPr="0086191A">
        <w:rPr>
          <w:rFonts w:ascii="Times New Roman" w:hAnsi="Times New Roman"/>
          <w:sz w:val="24"/>
          <w:szCs w:val="24"/>
          <w:lang w:eastAsia="en-US"/>
        </w:rPr>
        <w:t xml:space="preserve"> </w:t>
      </w:r>
      <w:r w:rsidR="006C1822" w:rsidRPr="0086191A">
        <w:rPr>
          <w:rFonts w:ascii="Times New Roman" w:hAnsi="Times New Roman"/>
          <w:sz w:val="24"/>
          <w:szCs w:val="24"/>
          <w:lang w:eastAsia="en-US"/>
        </w:rPr>
        <w:t>uppmuntrar, stärker,</w:t>
      </w:r>
      <w:r w:rsidRPr="0086191A">
        <w:rPr>
          <w:rFonts w:ascii="Times New Roman" w:hAnsi="Times New Roman"/>
          <w:sz w:val="24"/>
          <w:szCs w:val="24"/>
          <w:lang w:eastAsia="en-US"/>
        </w:rPr>
        <w:t xml:space="preserve"> är nyfikna, intresserade och har en stor tilltro till barnens förmågor är också en del av resultatet. </w:t>
      </w:r>
      <w:r w:rsidR="00EA7E32" w:rsidRPr="0086191A">
        <w:rPr>
          <w:rFonts w:ascii="Times New Roman" w:hAnsi="Times New Roman"/>
          <w:sz w:val="24"/>
          <w:szCs w:val="24"/>
          <w:lang w:eastAsia="en-US"/>
        </w:rPr>
        <w:t xml:space="preserve">Detta är särskilt viktigt att påpeka </w:t>
      </w:r>
      <w:r w:rsidR="0093116B" w:rsidRPr="0086191A">
        <w:rPr>
          <w:rFonts w:ascii="Times New Roman" w:hAnsi="Times New Roman"/>
          <w:sz w:val="24"/>
          <w:szCs w:val="24"/>
          <w:lang w:eastAsia="en-US"/>
        </w:rPr>
        <w:t xml:space="preserve">att pedagogerna från Glädjens förskola har valt att stanna kvar inom Solna församling och kommer att arbeta på Näckrosgårdens förskolan efter sommaren. De har med sin kompetens och engagemang bidragit till Glädjens utveckling i allra högsta grad och vi ser att </w:t>
      </w:r>
      <w:r w:rsidR="00E7221B">
        <w:rPr>
          <w:rFonts w:ascii="Times New Roman" w:hAnsi="Times New Roman"/>
          <w:sz w:val="24"/>
          <w:szCs w:val="24"/>
          <w:lang w:eastAsia="en-US"/>
        </w:rPr>
        <w:t xml:space="preserve">Näckrosgårdens pedagogiska arbete kommer att kunna utvecklas ytterligare utifrån de erfarenheter som de har med sig. </w:t>
      </w:r>
    </w:p>
    <w:p w14:paraId="3C8D7CAB" w14:textId="18F0A72F" w:rsidR="00DF4179" w:rsidRPr="0086191A" w:rsidRDefault="00DF4179" w:rsidP="0086191A">
      <w:pPr>
        <w:rPr>
          <w:rFonts w:ascii="Times New Roman" w:hAnsi="Times New Roman"/>
          <w:sz w:val="24"/>
          <w:szCs w:val="24"/>
          <w:lang w:eastAsia="en-US"/>
        </w:rPr>
      </w:pPr>
      <w:r w:rsidRPr="0086191A">
        <w:rPr>
          <w:rFonts w:ascii="Times New Roman" w:hAnsi="Times New Roman"/>
          <w:sz w:val="24"/>
          <w:szCs w:val="24"/>
          <w:lang w:eastAsia="en-US"/>
        </w:rPr>
        <w:t xml:space="preserve"> </w:t>
      </w:r>
    </w:p>
    <w:p w14:paraId="29AB7F5E" w14:textId="77777777" w:rsidR="00B70AE7" w:rsidRDefault="0000472D" w:rsidP="00B70AE7">
      <w:pPr>
        <w:rPr>
          <w:rFonts w:ascii="Times New Roman" w:hAnsi="Times New Roman"/>
        </w:rPr>
      </w:pPr>
      <w:r>
        <w:br w:type="column"/>
      </w:r>
      <w:bookmarkStart w:id="1" w:name="_Toc143635289"/>
      <w:bookmarkStart w:id="2" w:name="_Toc143635414"/>
    </w:p>
    <w:p w14:paraId="3250D9B4" w14:textId="3341F637" w:rsidR="000E5CC6" w:rsidRDefault="00286BB7" w:rsidP="00350F66">
      <w:pPr>
        <w:pStyle w:val="Rubrik1"/>
      </w:pPr>
      <w:bookmarkStart w:id="3" w:name="_Toc143635927"/>
      <w:bookmarkStart w:id="4" w:name="_Toc143636706"/>
      <w:r w:rsidRPr="000E5CC6">
        <w:t>Inledning</w:t>
      </w:r>
      <w:bookmarkEnd w:id="1"/>
      <w:bookmarkEnd w:id="2"/>
      <w:bookmarkEnd w:id="3"/>
      <w:bookmarkEnd w:id="4"/>
      <w:r w:rsidRPr="000E5CC6">
        <w:t xml:space="preserve"> </w:t>
      </w:r>
    </w:p>
    <w:p w14:paraId="789E3257" w14:textId="77777777" w:rsidR="00B1789E" w:rsidRPr="00B1789E" w:rsidRDefault="00B1789E" w:rsidP="00B1789E"/>
    <w:p w14:paraId="62BC9DAA" w14:textId="67FE3B73" w:rsidR="000E5CC6" w:rsidRDefault="000E5CC6" w:rsidP="00350F66">
      <w:pPr>
        <w:pStyle w:val="Rubrik2"/>
      </w:pPr>
      <w:bookmarkStart w:id="5" w:name="_Toc143635290"/>
      <w:bookmarkStart w:id="6" w:name="_Toc143635415"/>
      <w:bookmarkStart w:id="7" w:name="_Toc143635928"/>
      <w:bookmarkStart w:id="8" w:name="_Toc143636707"/>
      <w:r w:rsidRPr="000E5CC6">
        <w:t>Beskrivning av förskoleverksamheten</w:t>
      </w:r>
      <w:r>
        <w:t xml:space="preserve"> inom Solna församling</w:t>
      </w:r>
      <w:bookmarkEnd w:id="5"/>
      <w:bookmarkEnd w:id="6"/>
      <w:bookmarkEnd w:id="7"/>
      <w:bookmarkEnd w:id="8"/>
    </w:p>
    <w:p w14:paraId="1F3B90C2" w14:textId="77777777" w:rsidR="00B1789E" w:rsidRPr="00B1789E" w:rsidRDefault="00B1789E" w:rsidP="00350F66"/>
    <w:p w14:paraId="78F96356" w14:textId="2E71246D" w:rsidR="000E5CC6" w:rsidRPr="000E5CC6" w:rsidRDefault="000E5CC6" w:rsidP="00350F66">
      <w:pPr>
        <w:rPr>
          <w:rFonts w:ascii="Times New Roman" w:hAnsi="Times New Roman"/>
          <w:sz w:val="24"/>
          <w:szCs w:val="24"/>
          <w:lang w:eastAsia="en-US"/>
        </w:rPr>
      </w:pPr>
      <w:r w:rsidRPr="000E5CC6">
        <w:rPr>
          <w:rFonts w:ascii="Times New Roman" w:hAnsi="Times New Roman"/>
          <w:sz w:val="24"/>
          <w:szCs w:val="24"/>
          <w:lang w:eastAsia="en-US"/>
        </w:rPr>
        <w:t>Vår enhet</w:t>
      </w:r>
      <w:r>
        <w:rPr>
          <w:rFonts w:ascii="Times New Roman" w:hAnsi="Times New Roman"/>
          <w:sz w:val="24"/>
          <w:szCs w:val="24"/>
          <w:lang w:eastAsia="en-US"/>
        </w:rPr>
        <w:t xml:space="preserve"> består av två heltidsförskolor: förskolan Näckrosgården och förskolan Glädjen. </w:t>
      </w:r>
      <w:r w:rsidR="00DF0541">
        <w:rPr>
          <w:rFonts w:ascii="Times New Roman" w:hAnsi="Times New Roman"/>
          <w:sz w:val="24"/>
          <w:szCs w:val="24"/>
          <w:lang w:eastAsia="en-US"/>
        </w:rPr>
        <w:t>Glädjens förskola avvecklar sin verksamhet i augusti 2023.</w:t>
      </w:r>
    </w:p>
    <w:p w14:paraId="1264DF9E" w14:textId="75BE4DCB" w:rsidR="000E5CC6" w:rsidRPr="000E5CC6" w:rsidRDefault="000E5CC6" w:rsidP="00350F66">
      <w:pPr>
        <w:rPr>
          <w:rFonts w:ascii="Times New Roman" w:hAnsi="Times New Roman"/>
          <w:sz w:val="24"/>
          <w:szCs w:val="24"/>
          <w:lang w:eastAsia="en-US"/>
        </w:rPr>
      </w:pPr>
      <w:r w:rsidRPr="000E5CC6">
        <w:rPr>
          <w:rFonts w:ascii="Times New Roman" w:hAnsi="Times New Roman"/>
          <w:sz w:val="24"/>
          <w:szCs w:val="24"/>
          <w:lang w:eastAsia="en-US"/>
        </w:rPr>
        <w:t>På förskolan Näckrosgården är personal</w:t>
      </w:r>
      <w:r w:rsidR="00EA2C62">
        <w:rPr>
          <w:rFonts w:ascii="Times New Roman" w:hAnsi="Times New Roman"/>
          <w:sz w:val="24"/>
          <w:szCs w:val="24"/>
          <w:lang w:eastAsia="en-US"/>
        </w:rPr>
        <w:t>en</w:t>
      </w:r>
      <w:r w:rsidRPr="000E5CC6">
        <w:rPr>
          <w:rFonts w:ascii="Times New Roman" w:hAnsi="Times New Roman"/>
          <w:sz w:val="24"/>
          <w:szCs w:val="24"/>
          <w:lang w:eastAsia="en-US"/>
        </w:rPr>
        <w:t xml:space="preserve"> fördelad på två avdelningar med tre pedagoger på varje avdelning och totalt 30 barn. På varje avdelning finns en förskollärare och två barnskötare. På förskolan Glädjen har vi </w:t>
      </w:r>
      <w:r w:rsidR="00DF0541">
        <w:rPr>
          <w:rFonts w:ascii="Times New Roman" w:hAnsi="Times New Roman"/>
          <w:sz w:val="24"/>
          <w:szCs w:val="24"/>
          <w:lang w:eastAsia="en-US"/>
        </w:rPr>
        <w:t>haft färre barn fördelade på två avdelningar.</w:t>
      </w:r>
      <w:r>
        <w:rPr>
          <w:rFonts w:ascii="Times New Roman" w:hAnsi="Times New Roman"/>
          <w:sz w:val="24"/>
          <w:szCs w:val="24"/>
          <w:lang w:eastAsia="en-US"/>
        </w:rPr>
        <w:t xml:space="preserve"> </w:t>
      </w:r>
      <w:r w:rsidRPr="000E5CC6">
        <w:rPr>
          <w:rFonts w:ascii="Times New Roman" w:hAnsi="Times New Roman"/>
          <w:sz w:val="24"/>
          <w:szCs w:val="24"/>
          <w:lang w:eastAsia="en-US"/>
        </w:rPr>
        <w:t xml:space="preserve"> En förskollärare på varje förskola är arbetsplatsansvarig och har ett uppdrag </w:t>
      </w:r>
      <w:r w:rsidR="00E7221B">
        <w:rPr>
          <w:rFonts w:ascii="Times New Roman" w:hAnsi="Times New Roman"/>
          <w:sz w:val="24"/>
          <w:szCs w:val="24"/>
          <w:lang w:eastAsia="en-US"/>
        </w:rPr>
        <w:t xml:space="preserve">att leda arbetet och har ett </w:t>
      </w:r>
      <w:r w:rsidRPr="000E5CC6">
        <w:rPr>
          <w:rFonts w:ascii="Times New Roman" w:hAnsi="Times New Roman"/>
          <w:sz w:val="24"/>
          <w:szCs w:val="24"/>
          <w:lang w:eastAsia="en-US"/>
        </w:rPr>
        <w:t>särskilt pedagogiskt ansvar. De två arbetsplats</w:t>
      </w:r>
      <w:r w:rsidR="0089292A">
        <w:rPr>
          <w:rFonts w:ascii="Times New Roman" w:hAnsi="Times New Roman"/>
          <w:sz w:val="24"/>
          <w:szCs w:val="24"/>
          <w:lang w:eastAsia="en-US"/>
        </w:rPr>
        <w:t>ledarna deltar i APL</w:t>
      </w:r>
      <w:r w:rsidR="00EA2C62">
        <w:rPr>
          <w:rFonts w:ascii="Times New Roman" w:hAnsi="Times New Roman"/>
          <w:sz w:val="24"/>
          <w:szCs w:val="24"/>
          <w:lang w:eastAsia="en-US"/>
        </w:rPr>
        <w:t>-</w:t>
      </w:r>
      <w:r w:rsidR="0089292A">
        <w:rPr>
          <w:rFonts w:ascii="Times New Roman" w:hAnsi="Times New Roman"/>
          <w:sz w:val="24"/>
          <w:szCs w:val="24"/>
          <w:lang w:eastAsia="en-US"/>
        </w:rPr>
        <w:t>möten med rektorn i syftet</w:t>
      </w:r>
      <w:r w:rsidRPr="000E5CC6">
        <w:rPr>
          <w:rFonts w:ascii="Times New Roman" w:hAnsi="Times New Roman"/>
          <w:sz w:val="24"/>
          <w:szCs w:val="24"/>
          <w:lang w:eastAsia="en-US"/>
        </w:rPr>
        <w:t xml:space="preserve"> att reflektera, utvärdera och tillsammans utveckla verksamheten</w:t>
      </w:r>
      <w:r w:rsidR="00DF0541">
        <w:rPr>
          <w:rFonts w:ascii="Times New Roman" w:hAnsi="Times New Roman"/>
          <w:sz w:val="24"/>
          <w:szCs w:val="24"/>
          <w:lang w:eastAsia="en-US"/>
        </w:rPr>
        <w:t>.</w:t>
      </w:r>
    </w:p>
    <w:p w14:paraId="2A52C4D7" w14:textId="24ED6254" w:rsidR="00286BB7" w:rsidRPr="00286BB7" w:rsidRDefault="00286BB7" w:rsidP="00350F66">
      <w:pPr>
        <w:rPr>
          <w:rFonts w:ascii="Times New Roman" w:hAnsi="Times New Roman"/>
          <w:sz w:val="24"/>
          <w:szCs w:val="24"/>
          <w:lang w:eastAsia="en-US"/>
        </w:rPr>
      </w:pPr>
      <w:r>
        <w:rPr>
          <w:rFonts w:ascii="Times New Roman" w:hAnsi="Times New Roman"/>
          <w:sz w:val="24"/>
          <w:szCs w:val="24"/>
          <w:lang w:eastAsia="en-US"/>
        </w:rPr>
        <w:t>Denna kvalitetsredovisning</w:t>
      </w:r>
      <w:r w:rsidRPr="00286BB7">
        <w:rPr>
          <w:rFonts w:ascii="Times New Roman" w:hAnsi="Times New Roman"/>
          <w:sz w:val="24"/>
          <w:szCs w:val="24"/>
          <w:lang w:eastAsia="en-US"/>
        </w:rPr>
        <w:t xml:space="preserve"> grundar sig på de utvärderingar som varje avdelning på respektive förskola har lämnat in för verksamhetsåret </w:t>
      </w:r>
      <w:r w:rsidR="00DF0541">
        <w:rPr>
          <w:rFonts w:ascii="Times New Roman" w:hAnsi="Times New Roman"/>
          <w:sz w:val="24"/>
          <w:szCs w:val="24"/>
          <w:lang w:eastAsia="en-US"/>
        </w:rPr>
        <w:t>22/23</w:t>
      </w:r>
      <w:r w:rsidR="00EA2C62">
        <w:rPr>
          <w:rFonts w:ascii="Times New Roman" w:hAnsi="Times New Roman"/>
          <w:sz w:val="24"/>
          <w:szCs w:val="24"/>
          <w:lang w:eastAsia="en-US"/>
        </w:rPr>
        <w:t>,</w:t>
      </w:r>
      <w:r w:rsidR="00DF0541">
        <w:rPr>
          <w:rFonts w:ascii="Times New Roman" w:hAnsi="Times New Roman"/>
          <w:sz w:val="24"/>
          <w:szCs w:val="24"/>
          <w:lang w:eastAsia="en-US"/>
        </w:rPr>
        <w:t xml:space="preserve"> </w:t>
      </w:r>
      <w:r w:rsidR="000E5CC6">
        <w:rPr>
          <w:rFonts w:ascii="Times New Roman" w:hAnsi="Times New Roman"/>
          <w:sz w:val="24"/>
          <w:szCs w:val="24"/>
          <w:lang w:eastAsia="en-US"/>
        </w:rPr>
        <w:t>systematiskt kvali</w:t>
      </w:r>
      <w:r w:rsidR="007A630A">
        <w:rPr>
          <w:rFonts w:ascii="Times New Roman" w:hAnsi="Times New Roman"/>
          <w:sz w:val="24"/>
          <w:szCs w:val="24"/>
          <w:lang w:eastAsia="en-US"/>
        </w:rPr>
        <w:t xml:space="preserve">tetsarbetet på enhetsnivå (SKA) och </w:t>
      </w:r>
      <w:r w:rsidR="006C1181">
        <w:rPr>
          <w:rFonts w:ascii="Times New Roman" w:hAnsi="Times New Roman"/>
          <w:sz w:val="24"/>
          <w:szCs w:val="24"/>
          <w:lang w:eastAsia="en-US"/>
        </w:rPr>
        <w:t>samtal som har skett</w:t>
      </w:r>
      <w:r w:rsidRPr="00286BB7">
        <w:rPr>
          <w:rFonts w:ascii="Times New Roman" w:hAnsi="Times New Roman"/>
          <w:sz w:val="24"/>
          <w:szCs w:val="24"/>
          <w:lang w:eastAsia="en-US"/>
        </w:rPr>
        <w:t xml:space="preserve"> med respektive arbetslag under läsår</w:t>
      </w:r>
      <w:r w:rsidR="006C1181">
        <w:rPr>
          <w:rFonts w:ascii="Times New Roman" w:hAnsi="Times New Roman"/>
          <w:sz w:val="24"/>
          <w:szCs w:val="24"/>
          <w:lang w:eastAsia="en-US"/>
        </w:rPr>
        <w:t>et. Den</w:t>
      </w:r>
      <w:r w:rsidRPr="00286BB7">
        <w:rPr>
          <w:rFonts w:ascii="Times New Roman" w:hAnsi="Times New Roman"/>
          <w:sz w:val="24"/>
          <w:szCs w:val="24"/>
          <w:lang w:eastAsia="en-US"/>
        </w:rPr>
        <w:t xml:space="preserve"> grundar sig även på synpunkter från</w:t>
      </w:r>
      <w:r w:rsidR="000E5CC6">
        <w:rPr>
          <w:rFonts w:ascii="Times New Roman" w:hAnsi="Times New Roman"/>
          <w:sz w:val="24"/>
          <w:szCs w:val="24"/>
          <w:lang w:eastAsia="en-US"/>
        </w:rPr>
        <w:t xml:space="preserve"> våra APL</w:t>
      </w:r>
      <w:r w:rsidR="003026D9">
        <w:rPr>
          <w:rFonts w:ascii="Times New Roman" w:hAnsi="Times New Roman"/>
          <w:sz w:val="24"/>
          <w:szCs w:val="24"/>
          <w:lang w:eastAsia="en-US"/>
        </w:rPr>
        <w:t>-</w:t>
      </w:r>
      <w:r w:rsidR="000E5CC6">
        <w:rPr>
          <w:rFonts w:ascii="Times New Roman" w:hAnsi="Times New Roman"/>
          <w:sz w:val="24"/>
          <w:szCs w:val="24"/>
          <w:lang w:eastAsia="en-US"/>
        </w:rPr>
        <w:t xml:space="preserve">möten, </w:t>
      </w:r>
      <w:r w:rsidR="000E5CC6" w:rsidRPr="00286BB7">
        <w:rPr>
          <w:rFonts w:ascii="Times New Roman" w:hAnsi="Times New Roman"/>
          <w:sz w:val="24"/>
          <w:szCs w:val="24"/>
          <w:lang w:eastAsia="en-US"/>
        </w:rPr>
        <w:t>föräldramöten</w:t>
      </w:r>
      <w:r w:rsidR="00345BCD">
        <w:rPr>
          <w:rFonts w:ascii="Times New Roman" w:hAnsi="Times New Roman"/>
          <w:sz w:val="24"/>
          <w:szCs w:val="24"/>
          <w:lang w:eastAsia="en-US"/>
        </w:rPr>
        <w:t>,</w:t>
      </w:r>
      <w:r w:rsidR="006C1181">
        <w:rPr>
          <w:rFonts w:ascii="Times New Roman" w:hAnsi="Times New Roman"/>
          <w:sz w:val="24"/>
          <w:szCs w:val="24"/>
          <w:lang w:eastAsia="en-US"/>
        </w:rPr>
        <w:t xml:space="preserve"> föräldraråd, pedagogiska diskussioner, rektors</w:t>
      </w:r>
      <w:r w:rsidR="007A630A">
        <w:rPr>
          <w:rFonts w:ascii="Times New Roman" w:hAnsi="Times New Roman"/>
          <w:sz w:val="24"/>
          <w:szCs w:val="24"/>
          <w:lang w:eastAsia="en-US"/>
        </w:rPr>
        <w:t xml:space="preserve"> egna iakttagelser och </w:t>
      </w:r>
      <w:r w:rsidRPr="00286BB7">
        <w:rPr>
          <w:rFonts w:ascii="Times New Roman" w:hAnsi="Times New Roman"/>
          <w:sz w:val="24"/>
          <w:szCs w:val="24"/>
          <w:lang w:eastAsia="en-US"/>
        </w:rPr>
        <w:t xml:space="preserve">olika redovisningar som personal gjort under året samt brukarundersökningen </w:t>
      </w:r>
      <w:r>
        <w:rPr>
          <w:rFonts w:ascii="Times New Roman" w:hAnsi="Times New Roman"/>
          <w:sz w:val="24"/>
          <w:szCs w:val="24"/>
          <w:lang w:eastAsia="en-US"/>
        </w:rPr>
        <w:t>som genomfördes under våren 202</w:t>
      </w:r>
      <w:r w:rsidR="00B94D3B">
        <w:rPr>
          <w:rFonts w:ascii="Times New Roman" w:hAnsi="Times New Roman"/>
          <w:sz w:val="24"/>
          <w:szCs w:val="24"/>
          <w:lang w:eastAsia="en-US"/>
        </w:rPr>
        <w:t>3</w:t>
      </w:r>
      <w:r w:rsidRPr="00286BB7">
        <w:rPr>
          <w:rFonts w:ascii="Times New Roman" w:hAnsi="Times New Roman"/>
          <w:sz w:val="24"/>
          <w:szCs w:val="24"/>
          <w:lang w:eastAsia="en-US"/>
        </w:rPr>
        <w:t xml:space="preserve">. </w:t>
      </w:r>
    </w:p>
    <w:p w14:paraId="3928903B" w14:textId="77777777" w:rsidR="00286BB7" w:rsidRPr="00286BB7" w:rsidRDefault="00286BB7" w:rsidP="00350F66">
      <w:pPr>
        <w:rPr>
          <w:rFonts w:ascii="Times New Roman" w:hAnsi="Times New Roman"/>
          <w:sz w:val="24"/>
          <w:szCs w:val="24"/>
          <w:lang w:eastAsia="en-US"/>
        </w:rPr>
      </w:pPr>
      <w:r w:rsidRPr="00286BB7">
        <w:rPr>
          <w:rFonts w:ascii="Times New Roman" w:hAnsi="Times New Roman"/>
          <w:sz w:val="24"/>
          <w:szCs w:val="24"/>
          <w:lang w:eastAsia="en-US"/>
        </w:rPr>
        <w:t xml:space="preserve">Vi har </w:t>
      </w:r>
      <w:r w:rsidR="000E5CC6">
        <w:rPr>
          <w:rFonts w:ascii="Times New Roman" w:hAnsi="Times New Roman"/>
          <w:sz w:val="24"/>
          <w:szCs w:val="24"/>
          <w:lang w:eastAsia="en-US"/>
        </w:rPr>
        <w:t xml:space="preserve">utvecklat </w:t>
      </w:r>
      <w:r w:rsidRPr="00286BB7">
        <w:rPr>
          <w:rFonts w:ascii="Times New Roman" w:hAnsi="Times New Roman"/>
          <w:sz w:val="24"/>
          <w:szCs w:val="24"/>
          <w:lang w:eastAsia="en-US"/>
        </w:rPr>
        <w:t>rutiner och en tydlig struktur i vårt kvalitetsarbete. Vi använder vår verksamhe</w:t>
      </w:r>
      <w:r>
        <w:rPr>
          <w:rFonts w:ascii="Times New Roman" w:hAnsi="Times New Roman"/>
          <w:sz w:val="24"/>
          <w:szCs w:val="24"/>
          <w:lang w:eastAsia="en-US"/>
        </w:rPr>
        <w:t>tsplan som grund i analysen. I d</w:t>
      </w:r>
      <w:r w:rsidR="007A630A">
        <w:rPr>
          <w:rFonts w:ascii="Times New Roman" w:hAnsi="Times New Roman"/>
          <w:sz w:val="24"/>
          <w:szCs w:val="24"/>
          <w:lang w:eastAsia="en-US"/>
        </w:rPr>
        <w:t>enna plan framgår</w:t>
      </w:r>
      <w:r w:rsidRPr="00286BB7">
        <w:rPr>
          <w:rFonts w:ascii="Times New Roman" w:hAnsi="Times New Roman"/>
          <w:sz w:val="24"/>
          <w:szCs w:val="24"/>
          <w:lang w:eastAsia="en-US"/>
        </w:rPr>
        <w:t xml:space="preserve"> hur vi skall arbeta med olika områden utifrån läroplanen. Verksamhetsplanen utvärderas och följs upp kontinuerligt under året och medarbetarna är delaktiga i kvalitetsarbetet.</w:t>
      </w:r>
    </w:p>
    <w:p w14:paraId="6AFAC809" w14:textId="72922C5F" w:rsidR="00286BB7" w:rsidRDefault="00286BB7" w:rsidP="00350F66">
      <w:pPr>
        <w:rPr>
          <w:rFonts w:ascii="Times New Roman" w:hAnsi="Times New Roman" w:cs="Times New Roman"/>
          <w:sz w:val="24"/>
          <w:szCs w:val="24"/>
        </w:rPr>
      </w:pPr>
      <w:r w:rsidRPr="00286BB7">
        <w:rPr>
          <w:rFonts w:ascii="Times New Roman" w:hAnsi="Times New Roman"/>
          <w:sz w:val="24"/>
          <w:szCs w:val="24"/>
          <w:lang w:eastAsia="en-US"/>
        </w:rPr>
        <w:t>Läsåret har varit positivt med många utma</w:t>
      </w:r>
      <w:r w:rsidR="00345BCD">
        <w:rPr>
          <w:rFonts w:ascii="Times New Roman" w:hAnsi="Times New Roman"/>
          <w:sz w:val="24"/>
          <w:szCs w:val="24"/>
          <w:lang w:eastAsia="en-US"/>
        </w:rPr>
        <w:t xml:space="preserve">ningar och glädjeämnen i utbildningen. </w:t>
      </w:r>
      <w:r w:rsidRPr="00286BB7">
        <w:rPr>
          <w:rFonts w:ascii="Times New Roman" w:hAnsi="Times New Roman"/>
          <w:sz w:val="24"/>
          <w:szCs w:val="24"/>
          <w:lang w:eastAsia="en-US"/>
        </w:rPr>
        <w:t>Vi har utvecklat arbetet med hållbar utveckling. Vi har också utveckla</w:t>
      </w:r>
      <w:r w:rsidR="00B429A5">
        <w:rPr>
          <w:rFonts w:ascii="Times New Roman" w:hAnsi="Times New Roman"/>
          <w:sz w:val="24"/>
          <w:szCs w:val="24"/>
          <w:lang w:eastAsia="en-US"/>
        </w:rPr>
        <w:t>t</w:t>
      </w:r>
      <w:r w:rsidRPr="00286BB7">
        <w:rPr>
          <w:rFonts w:ascii="Times New Roman" w:hAnsi="Times New Roman"/>
          <w:sz w:val="24"/>
          <w:szCs w:val="24"/>
          <w:lang w:eastAsia="en-US"/>
        </w:rPr>
        <w:t xml:space="preserve"> arbetet med</w:t>
      </w:r>
      <w:r>
        <w:rPr>
          <w:rFonts w:ascii="Times New Roman" w:hAnsi="Times New Roman" w:cs="Times New Roman"/>
          <w:sz w:val="24"/>
          <w:szCs w:val="24"/>
        </w:rPr>
        <w:t xml:space="preserve"> vår egen och andras kult</w:t>
      </w:r>
      <w:r w:rsidR="000E5CC6">
        <w:rPr>
          <w:rFonts w:ascii="Times New Roman" w:hAnsi="Times New Roman" w:cs="Times New Roman"/>
          <w:sz w:val="24"/>
          <w:szCs w:val="24"/>
        </w:rPr>
        <w:t>ur samt ökat vår användning av naturen i undervisningen på förskolan. Generellt kan vi se att utevistelse i en utökad form har bidragit till att våra undervisningsmetoder utveckla</w:t>
      </w:r>
      <w:r w:rsidR="003026D9">
        <w:rPr>
          <w:rFonts w:ascii="Times New Roman" w:hAnsi="Times New Roman" w:cs="Times New Roman"/>
          <w:sz w:val="24"/>
          <w:szCs w:val="24"/>
        </w:rPr>
        <w:t>t</w:t>
      </w:r>
      <w:r w:rsidR="000E5CC6">
        <w:rPr>
          <w:rFonts w:ascii="Times New Roman" w:hAnsi="Times New Roman" w:cs="Times New Roman"/>
          <w:sz w:val="24"/>
          <w:szCs w:val="24"/>
        </w:rPr>
        <w:t>s. Vår</w:t>
      </w:r>
      <w:r>
        <w:rPr>
          <w:rFonts w:ascii="Times New Roman" w:hAnsi="Times New Roman" w:cs="Times New Roman"/>
          <w:sz w:val="24"/>
          <w:szCs w:val="24"/>
        </w:rPr>
        <w:t xml:space="preserve"> inom- och utomhusmiljö är god och den f</w:t>
      </w:r>
      <w:r w:rsidR="000E5CC6">
        <w:rPr>
          <w:rFonts w:ascii="Times New Roman" w:hAnsi="Times New Roman" w:cs="Times New Roman"/>
          <w:sz w:val="24"/>
          <w:szCs w:val="24"/>
        </w:rPr>
        <w:t>örändras utifrån barnens beho</w:t>
      </w:r>
      <w:r w:rsidR="00345BCD">
        <w:rPr>
          <w:rFonts w:ascii="Times New Roman" w:hAnsi="Times New Roman" w:cs="Times New Roman"/>
          <w:sz w:val="24"/>
          <w:szCs w:val="24"/>
        </w:rPr>
        <w:t xml:space="preserve">v. </w:t>
      </w:r>
      <w:r>
        <w:rPr>
          <w:rFonts w:ascii="Times New Roman" w:hAnsi="Times New Roman" w:cs="Times New Roman"/>
          <w:sz w:val="24"/>
          <w:szCs w:val="24"/>
        </w:rPr>
        <w:t xml:space="preserve">Vi har ägnat tid för att förbättra barnens miljö för att stimulera lärandet. Vi har </w:t>
      </w:r>
      <w:r w:rsidR="00345BCD">
        <w:rPr>
          <w:rFonts w:ascii="Times New Roman" w:hAnsi="Times New Roman" w:cs="Times New Roman"/>
          <w:sz w:val="24"/>
          <w:szCs w:val="24"/>
        </w:rPr>
        <w:t>utökat</w:t>
      </w:r>
      <w:r>
        <w:rPr>
          <w:rFonts w:ascii="Times New Roman" w:hAnsi="Times New Roman" w:cs="Times New Roman"/>
          <w:sz w:val="24"/>
          <w:szCs w:val="24"/>
        </w:rPr>
        <w:t xml:space="preserve"> tillgängligheten av vårt pedagogis</w:t>
      </w:r>
      <w:r w:rsidR="007A630A">
        <w:rPr>
          <w:rFonts w:ascii="Times New Roman" w:hAnsi="Times New Roman" w:cs="Times New Roman"/>
          <w:sz w:val="24"/>
          <w:szCs w:val="24"/>
        </w:rPr>
        <w:t xml:space="preserve">ka material </w:t>
      </w:r>
      <w:r w:rsidR="003026D9">
        <w:rPr>
          <w:rFonts w:ascii="Times New Roman" w:hAnsi="Times New Roman" w:cs="Times New Roman"/>
          <w:sz w:val="24"/>
          <w:szCs w:val="24"/>
        </w:rPr>
        <w:t xml:space="preserve">vilket har gjort att barnens miljö blivit än mer </w:t>
      </w:r>
      <w:r>
        <w:rPr>
          <w:rFonts w:ascii="Times New Roman" w:hAnsi="Times New Roman" w:cs="Times New Roman"/>
          <w:sz w:val="24"/>
          <w:szCs w:val="24"/>
        </w:rPr>
        <w:t xml:space="preserve">stimulerande och utvecklande. </w:t>
      </w:r>
      <w:r w:rsidR="000E5CC6">
        <w:rPr>
          <w:rFonts w:ascii="Times New Roman" w:hAnsi="Times New Roman" w:cs="Times New Roman"/>
          <w:sz w:val="24"/>
          <w:szCs w:val="24"/>
        </w:rPr>
        <w:t xml:space="preserve">Trots </w:t>
      </w:r>
      <w:r w:rsidR="007A630A">
        <w:rPr>
          <w:rFonts w:ascii="Times New Roman" w:hAnsi="Times New Roman" w:cs="Times New Roman"/>
          <w:sz w:val="24"/>
          <w:szCs w:val="24"/>
        </w:rPr>
        <w:t>det</w:t>
      </w:r>
      <w:r w:rsidR="006076A3">
        <w:rPr>
          <w:rFonts w:ascii="Times New Roman" w:hAnsi="Times New Roman" w:cs="Times New Roman"/>
          <w:sz w:val="24"/>
          <w:szCs w:val="24"/>
        </w:rPr>
        <w:t xml:space="preserve"> </w:t>
      </w:r>
      <w:r w:rsidR="000E5CC6">
        <w:rPr>
          <w:rFonts w:ascii="Times New Roman" w:hAnsi="Times New Roman" w:cs="Times New Roman"/>
          <w:sz w:val="24"/>
          <w:szCs w:val="24"/>
        </w:rPr>
        <w:t xml:space="preserve">anser </w:t>
      </w:r>
      <w:r w:rsidR="007A630A">
        <w:rPr>
          <w:rFonts w:ascii="Times New Roman" w:hAnsi="Times New Roman" w:cs="Times New Roman"/>
          <w:sz w:val="24"/>
          <w:szCs w:val="24"/>
        </w:rPr>
        <w:t xml:space="preserve">vi </w:t>
      </w:r>
      <w:r w:rsidR="000E5CC6">
        <w:rPr>
          <w:rFonts w:ascii="Times New Roman" w:hAnsi="Times New Roman" w:cs="Times New Roman"/>
          <w:sz w:val="24"/>
          <w:szCs w:val="24"/>
        </w:rPr>
        <w:t xml:space="preserve">att det är ett pågående arbete och </w:t>
      </w:r>
      <w:r w:rsidR="007B144F">
        <w:rPr>
          <w:rFonts w:ascii="Times New Roman" w:hAnsi="Times New Roman" w:cs="Times New Roman"/>
          <w:sz w:val="24"/>
          <w:szCs w:val="24"/>
        </w:rPr>
        <w:t xml:space="preserve">att </w:t>
      </w:r>
      <w:r w:rsidR="000E5CC6">
        <w:rPr>
          <w:rFonts w:ascii="Times New Roman" w:hAnsi="Times New Roman" w:cs="Times New Roman"/>
          <w:sz w:val="24"/>
          <w:szCs w:val="24"/>
        </w:rPr>
        <w:t>vi behöver utvecklas ännu mer.</w:t>
      </w:r>
      <w:r w:rsidR="002D1AD3">
        <w:rPr>
          <w:rFonts w:ascii="Times New Roman" w:hAnsi="Times New Roman" w:cs="Times New Roman"/>
          <w:sz w:val="24"/>
          <w:szCs w:val="24"/>
        </w:rPr>
        <w:t xml:space="preserve"> Särskilt </w:t>
      </w:r>
      <w:r w:rsidR="003026D9">
        <w:rPr>
          <w:rFonts w:ascii="Times New Roman" w:hAnsi="Times New Roman" w:cs="Times New Roman"/>
          <w:sz w:val="24"/>
          <w:szCs w:val="24"/>
        </w:rPr>
        <w:t>vill vi på Näckrosgårdens förskola</w:t>
      </w:r>
      <w:r w:rsidR="00DA4B80">
        <w:rPr>
          <w:rFonts w:ascii="Times New Roman" w:hAnsi="Times New Roman" w:cs="Times New Roman"/>
          <w:sz w:val="24"/>
          <w:szCs w:val="24"/>
        </w:rPr>
        <w:t xml:space="preserve"> utveckla utomhusundervisning</w:t>
      </w:r>
      <w:r w:rsidR="003026D9">
        <w:rPr>
          <w:rFonts w:ascii="Times New Roman" w:hAnsi="Times New Roman" w:cs="Times New Roman"/>
          <w:sz w:val="24"/>
          <w:szCs w:val="24"/>
        </w:rPr>
        <w:t>en</w:t>
      </w:r>
      <w:r w:rsidR="00DA4B80">
        <w:rPr>
          <w:rFonts w:ascii="Times New Roman" w:hAnsi="Times New Roman" w:cs="Times New Roman"/>
          <w:sz w:val="24"/>
          <w:szCs w:val="24"/>
        </w:rPr>
        <w:t xml:space="preserve"> nästkommande läsår.</w:t>
      </w:r>
    </w:p>
    <w:p w14:paraId="6874463E" w14:textId="1CDA3C97" w:rsidR="00B429A5" w:rsidRDefault="00B429A5" w:rsidP="00350F66">
      <w:pPr>
        <w:rPr>
          <w:rFonts w:ascii="Times New Roman" w:hAnsi="Times New Roman" w:cs="Times New Roman"/>
          <w:sz w:val="24"/>
          <w:szCs w:val="24"/>
        </w:rPr>
      </w:pPr>
      <w:r>
        <w:rPr>
          <w:rFonts w:ascii="Times New Roman" w:hAnsi="Times New Roman" w:cs="Times New Roman"/>
          <w:sz w:val="24"/>
          <w:szCs w:val="24"/>
        </w:rPr>
        <w:lastRenderedPageBreak/>
        <w:t xml:space="preserve">Även vårt arbete med att använda digitala verktyg i undervisningen utvecklades. Detta i linje med vår digitaliseringsplan för enheten. </w:t>
      </w:r>
      <w:r w:rsidR="00345BCD">
        <w:rPr>
          <w:rFonts w:ascii="Times New Roman" w:hAnsi="Times New Roman" w:cs="Times New Roman"/>
          <w:sz w:val="24"/>
          <w:szCs w:val="24"/>
        </w:rPr>
        <w:t xml:space="preserve">Vi ser att </w:t>
      </w:r>
      <w:r w:rsidR="0058266F">
        <w:rPr>
          <w:rFonts w:ascii="Times New Roman" w:hAnsi="Times New Roman" w:cs="Times New Roman"/>
          <w:sz w:val="24"/>
          <w:szCs w:val="24"/>
        </w:rPr>
        <w:t>arbetslagen</w:t>
      </w:r>
      <w:r w:rsidR="00345BCD">
        <w:rPr>
          <w:rFonts w:ascii="Times New Roman" w:hAnsi="Times New Roman" w:cs="Times New Roman"/>
          <w:sz w:val="24"/>
          <w:szCs w:val="24"/>
        </w:rPr>
        <w:t xml:space="preserve"> har gått olika lång</w:t>
      </w:r>
      <w:r w:rsidR="00D47854">
        <w:rPr>
          <w:rFonts w:ascii="Times New Roman" w:hAnsi="Times New Roman" w:cs="Times New Roman"/>
          <w:sz w:val="24"/>
          <w:szCs w:val="24"/>
        </w:rPr>
        <w:t xml:space="preserve"> i detta arbete</w:t>
      </w:r>
      <w:r w:rsidR="00345BCD">
        <w:rPr>
          <w:rFonts w:ascii="Times New Roman" w:hAnsi="Times New Roman" w:cs="Times New Roman"/>
          <w:sz w:val="24"/>
          <w:szCs w:val="24"/>
        </w:rPr>
        <w:t xml:space="preserve"> och ledningen behöver verka </w:t>
      </w:r>
      <w:r w:rsidR="00D47854">
        <w:rPr>
          <w:rFonts w:ascii="Times New Roman" w:hAnsi="Times New Roman" w:cs="Times New Roman"/>
          <w:sz w:val="24"/>
          <w:szCs w:val="24"/>
        </w:rPr>
        <w:t xml:space="preserve">för att likvärdigheten mellan </w:t>
      </w:r>
      <w:r w:rsidR="0058266F">
        <w:rPr>
          <w:rFonts w:ascii="Times New Roman" w:hAnsi="Times New Roman" w:cs="Times New Roman"/>
          <w:sz w:val="24"/>
          <w:szCs w:val="24"/>
        </w:rPr>
        <w:t>olika barngrupper</w:t>
      </w:r>
      <w:r w:rsidR="00D47854">
        <w:rPr>
          <w:rFonts w:ascii="Times New Roman" w:hAnsi="Times New Roman" w:cs="Times New Roman"/>
          <w:sz w:val="24"/>
          <w:szCs w:val="24"/>
        </w:rPr>
        <w:t xml:space="preserve"> ökar. </w:t>
      </w:r>
      <w:r w:rsidR="00345BCD">
        <w:rPr>
          <w:rFonts w:ascii="Times New Roman" w:hAnsi="Times New Roman" w:cs="Times New Roman"/>
          <w:sz w:val="24"/>
          <w:szCs w:val="24"/>
        </w:rPr>
        <w:t xml:space="preserve"> </w:t>
      </w:r>
    </w:p>
    <w:p w14:paraId="542880E8" w14:textId="3766A6CB" w:rsidR="009B611A" w:rsidRPr="002F6188" w:rsidRDefault="00453446" w:rsidP="00350F66">
      <w:pPr>
        <w:ind w:left="-15" w:right="13"/>
        <w:rPr>
          <w:rFonts w:ascii="Times New Roman" w:hAnsi="Times New Roman" w:cs="Times New Roman"/>
          <w:sz w:val="24"/>
          <w:szCs w:val="24"/>
        </w:rPr>
      </w:pPr>
      <w:r>
        <w:rPr>
          <w:rFonts w:ascii="Times New Roman" w:hAnsi="Times New Roman"/>
          <w:sz w:val="24"/>
          <w:szCs w:val="24"/>
          <w:lang w:eastAsia="en-US"/>
        </w:rPr>
        <w:t>Vi kan konstatera att</w:t>
      </w:r>
      <w:r w:rsidR="00B429A5" w:rsidRPr="00FF33DB">
        <w:rPr>
          <w:rFonts w:ascii="Times New Roman" w:hAnsi="Times New Roman"/>
          <w:sz w:val="24"/>
          <w:szCs w:val="24"/>
          <w:lang w:eastAsia="en-US"/>
        </w:rPr>
        <w:t xml:space="preserve"> har vi utvecklat våra miljöer för att de ska vara inbjudande och utmanade för alla</w:t>
      </w:r>
      <w:r>
        <w:rPr>
          <w:rFonts w:ascii="Times New Roman" w:hAnsi="Times New Roman"/>
          <w:sz w:val="24"/>
          <w:szCs w:val="24"/>
          <w:lang w:eastAsia="en-US"/>
        </w:rPr>
        <w:t xml:space="preserve"> barn. </w:t>
      </w:r>
      <w:r w:rsidR="00B429A5" w:rsidRPr="00FF33DB">
        <w:rPr>
          <w:rFonts w:ascii="Times New Roman" w:hAnsi="Times New Roman"/>
          <w:sz w:val="24"/>
          <w:szCs w:val="24"/>
          <w:lang w:eastAsia="en-US"/>
        </w:rPr>
        <w:t xml:space="preserve">Vi har beställt nya bord och stolar som är på barnens nivå och vi ser att baren uppskattar att de kan nå materialet själva. </w:t>
      </w:r>
      <w:r w:rsidR="009B611A" w:rsidRPr="002F6188">
        <w:rPr>
          <w:rFonts w:ascii="Times New Roman" w:hAnsi="Times New Roman" w:cs="Times New Roman"/>
          <w:sz w:val="24"/>
          <w:szCs w:val="24"/>
        </w:rPr>
        <w:t xml:space="preserve">Vår inom- och utomhusmiljö är god och den </w:t>
      </w:r>
      <w:r w:rsidR="009B611A">
        <w:rPr>
          <w:rFonts w:ascii="Times New Roman" w:hAnsi="Times New Roman" w:cs="Times New Roman"/>
          <w:sz w:val="24"/>
          <w:szCs w:val="24"/>
        </w:rPr>
        <w:t>förändras utifrån barnens behov och intressen</w:t>
      </w:r>
      <w:r w:rsidR="005E4D37">
        <w:rPr>
          <w:rFonts w:ascii="Times New Roman" w:hAnsi="Times New Roman" w:cs="Times New Roman"/>
          <w:sz w:val="24"/>
          <w:szCs w:val="24"/>
        </w:rPr>
        <w:t>.</w:t>
      </w:r>
      <w:r w:rsidR="009B611A" w:rsidRPr="002F6188">
        <w:rPr>
          <w:rFonts w:ascii="Times New Roman" w:hAnsi="Times New Roman" w:cs="Times New Roman"/>
          <w:sz w:val="24"/>
          <w:szCs w:val="24"/>
        </w:rPr>
        <w:t xml:space="preserve"> Vi har förbättrat tillgängligheten av vårt pedagogiska material so</w:t>
      </w:r>
      <w:r w:rsidR="009D4514">
        <w:rPr>
          <w:rFonts w:ascii="Times New Roman" w:hAnsi="Times New Roman" w:cs="Times New Roman"/>
          <w:sz w:val="24"/>
          <w:szCs w:val="24"/>
        </w:rPr>
        <w:t>m resulterat i</w:t>
      </w:r>
      <w:r w:rsidR="005E4D37">
        <w:rPr>
          <w:rFonts w:ascii="Times New Roman" w:hAnsi="Times New Roman" w:cs="Times New Roman"/>
          <w:sz w:val="24"/>
          <w:szCs w:val="24"/>
        </w:rPr>
        <w:t xml:space="preserve"> att barnen blivit mer självständiga i användningen av materialet.</w:t>
      </w:r>
    </w:p>
    <w:p w14:paraId="0AD5D221" w14:textId="77777777" w:rsidR="00B429A5" w:rsidRPr="00FF33DB" w:rsidRDefault="00B429A5" w:rsidP="00350F66">
      <w:pPr>
        <w:rPr>
          <w:rFonts w:ascii="Times New Roman" w:hAnsi="Times New Roman"/>
          <w:sz w:val="24"/>
          <w:szCs w:val="24"/>
          <w:lang w:eastAsia="en-US"/>
        </w:rPr>
      </w:pPr>
    </w:p>
    <w:p w14:paraId="47EB0006" w14:textId="18CB8214" w:rsidR="007C57A0" w:rsidRDefault="007C57A0" w:rsidP="00350F66">
      <w:pPr>
        <w:pStyle w:val="Rubrik2"/>
      </w:pPr>
      <w:bookmarkStart w:id="9" w:name="_Toc143635291"/>
      <w:bookmarkStart w:id="10" w:name="_Toc143635416"/>
      <w:bookmarkStart w:id="11" w:name="_Toc143635929"/>
      <w:bookmarkStart w:id="12" w:name="_Toc143636708"/>
      <w:r>
        <w:t>Beskrivning av vårt systematiska kvalitetsarbete inom enheten</w:t>
      </w:r>
      <w:bookmarkEnd w:id="9"/>
      <w:bookmarkEnd w:id="10"/>
      <w:bookmarkEnd w:id="11"/>
      <w:bookmarkEnd w:id="12"/>
    </w:p>
    <w:p w14:paraId="5249F701" w14:textId="77777777" w:rsidR="007F09BC" w:rsidRPr="007F09BC" w:rsidRDefault="007F09BC" w:rsidP="007F09BC"/>
    <w:p w14:paraId="1D6CBD53" w14:textId="77777777" w:rsidR="007C57A0" w:rsidRPr="007C57A0" w:rsidRDefault="007C57A0" w:rsidP="00350F66">
      <w:pPr>
        <w:rPr>
          <w:rFonts w:ascii="Times New Roman" w:hAnsi="Times New Roman"/>
          <w:sz w:val="24"/>
          <w:szCs w:val="24"/>
          <w:lang w:eastAsia="en-US"/>
        </w:rPr>
      </w:pPr>
      <w:r w:rsidRPr="007C57A0">
        <w:rPr>
          <w:rFonts w:ascii="Times New Roman" w:hAnsi="Times New Roman"/>
          <w:sz w:val="24"/>
          <w:szCs w:val="24"/>
          <w:lang w:eastAsia="en-US"/>
        </w:rPr>
        <w:t xml:space="preserve">Vi har gemensamma arbetsplatsträffar/personalmöten med hela enheten en gång per månad, tre timmar varje tillfälle. Mötena användas till fortbildning, planering och utvärdering </w:t>
      </w:r>
      <w:r w:rsidR="00F2185C">
        <w:rPr>
          <w:rFonts w:ascii="Times New Roman" w:hAnsi="Times New Roman"/>
          <w:sz w:val="24"/>
          <w:szCs w:val="24"/>
          <w:lang w:eastAsia="en-US"/>
        </w:rPr>
        <w:t>av utbildningen</w:t>
      </w:r>
      <w:r w:rsidR="009D4514">
        <w:rPr>
          <w:rFonts w:ascii="Times New Roman" w:hAnsi="Times New Roman"/>
          <w:sz w:val="24"/>
          <w:szCs w:val="24"/>
          <w:lang w:eastAsia="en-US"/>
        </w:rPr>
        <w:t>. Vi fördjupar</w:t>
      </w:r>
      <w:r w:rsidRPr="007C57A0">
        <w:rPr>
          <w:rFonts w:ascii="Times New Roman" w:hAnsi="Times New Roman"/>
          <w:sz w:val="24"/>
          <w:szCs w:val="24"/>
          <w:lang w:eastAsia="en-US"/>
        </w:rPr>
        <w:t xml:space="preserve"> oss även i ett ämne som är aktuellt och kring något som vi önskar utöka vår kunskap. Vi har en stående agenda för våra arbetsplatsträffar där vi ko</w:t>
      </w:r>
      <w:r w:rsidR="00D47854">
        <w:rPr>
          <w:rFonts w:ascii="Times New Roman" w:hAnsi="Times New Roman"/>
          <w:sz w:val="24"/>
          <w:szCs w:val="24"/>
          <w:lang w:eastAsia="en-US"/>
        </w:rPr>
        <w:t>pplar vår utbildning</w:t>
      </w:r>
      <w:r w:rsidRPr="007C57A0">
        <w:rPr>
          <w:rFonts w:ascii="Times New Roman" w:hAnsi="Times New Roman"/>
          <w:sz w:val="24"/>
          <w:szCs w:val="24"/>
          <w:lang w:eastAsia="en-US"/>
        </w:rPr>
        <w:t xml:space="preserve"> till Lpfö 18 och verksamhetsplanen.</w:t>
      </w:r>
    </w:p>
    <w:p w14:paraId="14CF1DBD" w14:textId="77777777" w:rsidR="00D47854" w:rsidRDefault="007C57A0" w:rsidP="00350F66">
      <w:pPr>
        <w:rPr>
          <w:rFonts w:ascii="Times New Roman" w:hAnsi="Times New Roman"/>
          <w:sz w:val="24"/>
          <w:szCs w:val="24"/>
          <w:lang w:eastAsia="en-US"/>
        </w:rPr>
      </w:pPr>
      <w:r w:rsidRPr="007C57A0">
        <w:rPr>
          <w:rFonts w:ascii="Times New Roman" w:hAnsi="Times New Roman"/>
          <w:sz w:val="24"/>
          <w:szCs w:val="24"/>
          <w:lang w:eastAsia="en-US"/>
        </w:rPr>
        <w:t>Pedagogerna har planer</w:t>
      </w:r>
      <w:r w:rsidR="009D4514">
        <w:rPr>
          <w:rFonts w:ascii="Times New Roman" w:hAnsi="Times New Roman"/>
          <w:sz w:val="24"/>
          <w:szCs w:val="24"/>
          <w:lang w:eastAsia="en-US"/>
        </w:rPr>
        <w:t xml:space="preserve">ingstid - </w:t>
      </w:r>
      <w:r w:rsidRPr="007C57A0">
        <w:rPr>
          <w:rFonts w:ascii="Times New Roman" w:hAnsi="Times New Roman"/>
          <w:sz w:val="24"/>
          <w:szCs w:val="24"/>
          <w:lang w:eastAsia="en-US"/>
        </w:rPr>
        <w:t xml:space="preserve">förskollärarna har 3 timmar per vecka och barnskötarna har 2 timmar per vecka. För att lättare kunna utvärdera pedagogernas tid, registreras den planerade tiden i vår </w:t>
      </w:r>
      <w:r w:rsidR="00D47854">
        <w:rPr>
          <w:rFonts w:ascii="Times New Roman" w:hAnsi="Times New Roman"/>
          <w:sz w:val="24"/>
          <w:szCs w:val="24"/>
          <w:lang w:eastAsia="en-US"/>
        </w:rPr>
        <w:t xml:space="preserve">plattform för tidsrapportering. </w:t>
      </w:r>
    </w:p>
    <w:p w14:paraId="73E3AC5D" w14:textId="781992AF" w:rsidR="007C57A0" w:rsidRPr="007C57A0" w:rsidRDefault="00D47854" w:rsidP="00350F66">
      <w:pPr>
        <w:rPr>
          <w:rFonts w:ascii="Times New Roman" w:hAnsi="Times New Roman"/>
          <w:sz w:val="24"/>
          <w:szCs w:val="24"/>
          <w:lang w:eastAsia="en-US"/>
        </w:rPr>
      </w:pPr>
      <w:r>
        <w:rPr>
          <w:rFonts w:ascii="Times New Roman" w:hAnsi="Times New Roman"/>
          <w:sz w:val="24"/>
          <w:szCs w:val="24"/>
          <w:lang w:eastAsia="en-US"/>
        </w:rPr>
        <w:t xml:space="preserve">Dokumentation </w:t>
      </w:r>
      <w:r w:rsidR="00F2185C">
        <w:rPr>
          <w:rFonts w:ascii="Times New Roman" w:hAnsi="Times New Roman"/>
          <w:sz w:val="24"/>
          <w:szCs w:val="24"/>
          <w:lang w:eastAsia="en-US"/>
        </w:rPr>
        <w:t xml:space="preserve">av barnens lärande </w:t>
      </w:r>
      <w:r>
        <w:rPr>
          <w:rFonts w:ascii="Times New Roman" w:hAnsi="Times New Roman"/>
          <w:sz w:val="24"/>
          <w:szCs w:val="24"/>
          <w:lang w:eastAsia="en-US"/>
        </w:rPr>
        <w:t>sker</w:t>
      </w:r>
      <w:r w:rsidR="007C57A0" w:rsidRPr="007C57A0">
        <w:rPr>
          <w:rFonts w:ascii="Times New Roman" w:hAnsi="Times New Roman"/>
          <w:sz w:val="24"/>
          <w:szCs w:val="24"/>
          <w:lang w:eastAsia="en-US"/>
        </w:rPr>
        <w:t xml:space="preserve"> via vår digitala plattform, Unikum. Den ligger till grund för vår utvärd</w:t>
      </w:r>
      <w:r>
        <w:rPr>
          <w:rFonts w:ascii="Times New Roman" w:hAnsi="Times New Roman"/>
          <w:sz w:val="24"/>
          <w:szCs w:val="24"/>
          <w:lang w:eastAsia="en-US"/>
        </w:rPr>
        <w:t>ering som sker kontinuerligt</w:t>
      </w:r>
      <w:r w:rsidR="007C57A0" w:rsidRPr="007C57A0">
        <w:rPr>
          <w:rFonts w:ascii="Times New Roman" w:hAnsi="Times New Roman"/>
          <w:sz w:val="24"/>
          <w:szCs w:val="24"/>
          <w:lang w:eastAsia="en-US"/>
        </w:rPr>
        <w:t xml:space="preserve"> vid de tre planeringsdagarna</w:t>
      </w:r>
      <w:r>
        <w:rPr>
          <w:rFonts w:ascii="Times New Roman" w:hAnsi="Times New Roman"/>
          <w:sz w:val="24"/>
          <w:szCs w:val="24"/>
          <w:lang w:eastAsia="en-US"/>
        </w:rPr>
        <w:t xml:space="preserve"> som är förlagda i januari, </w:t>
      </w:r>
      <w:r w:rsidR="007C57A0" w:rsidRPr="007C57A0">
        <w:rPr>
          <w:rFonts w:ascii="Times New Roman" w:hAnsi="Times New Roman"/>
          <w:sz w:val="24"/>
          <w:szCs w:val="24"/>
          <w:lang w:eastAsia="en-US"/>
        </w:rPr>
        <w:t>juni och augusti. Varje vecka har avdelningarna reflektionstid där de planerar de kommande veckorna och utvärdera</w:t>
      </w:r>
      <w:r w:rsidR="00EA2C62">
        <w:rPr>
          <w:rFonts w:ascii="Times New Roman" w:hAnsi="Times New Roman"/>
          <w:sz w:val="24"/>
          <w:szCs w:val="24"/>
          <w:lang w:eastAsia="en-US"/>
        </w:rPr>
        <w:t>r</w:t>
      </w:r>
      <w:r w:rsidR="007C57A0" w:rsidRPr="007C57A0">
        <w:rPr>
          <w:rFonts w:ascii="Times New Roman" w:hAnsi="Times New Roman"/>
          <w:sz w:val="24"/>
          <w:szCs w:val="24"/>
          <w:lang w:eastAsia="en-US"/>
        </w:rPr>
        <w:t xml:space="preserve"> de veckor som har gått. På så sätt finns det möjlighet att kontinuerligt under terminen i arbetslaget gemensamt reflektera och utvärdera det dagliga arbetet.</w:t>
      </w:r>
    </w:p>
    <w:p w14:paraId="5A702373" w14:textId="3FE2AAA2" w:rsidR="006B2A2D" w:rsidRDefault="007C57A0" w:rsidP="00350F66">
      <w:pPr>
        <w:rPr>
          <w:rFonts w:ascii="Times New Roman" w:hAnsi="Times New Roman"/>
          <w:sz w:val="24"/>
          <w:szCs w:val="24"/>
          <w:lang w:eastAsia="en-US"/>
        </w:rPr>
      </w:pPr>
      <w:r w:rsidRPr="007C57A0">
        <w:rPr>
          <w:rFonts w:ascii="Times New Roman" w:hAnsi="Times New Roman"/>
          <w:sz w:val="24"/>
          <w:szCs w:val="24"/>
          <w:lang w:eastAsia="en-US"/>
        </w:rPr>
        <w:t>På planeringsdagen vid terminsstart i augusti går vi tillsam</w:t>
      </w:r>
      <w:r w:rsidR="00D47854">
        <w:rPr>
          <w:rFonts w:ascii="Times New Roman" w:hAnsi="Times New Roman"/>
          <w:sz w:val="24"/>
          <w:szCs w:val="24"/>
          <w:lang w:eastAsia="en-US"/>
        </w:rPr>
        <w:t xml:space="preserve">mans </w:t>
      </w:r>
      <w:r w:rsidR="00AE534B">
        <w:rPr>
          <w:rFonts w:ascii="Times New Roman" w:hAnsi="Times New Roman"/>
          <w:sz w:val="24"/>
          <w:szCs w:val="24"/>
          <w:lang w:eastAsia="en-US"/>
        </w:rPr>
        <w:t>igenom</w:t>
      </w:r>
      <w:r w:rsidRPr="007C57A0">
        <w:rPr>
          <w:rFonts w:ascii="Times New Roman" w:hAnsi="Times New Roman"/>
          <w:sz w:val="24"/>
          <w:szCs w:val="24"/>
          <w:lang w:eastAsia="en-US"/>
        </w:rPr>
        <w:t xml:space="preserve"> Brukarundersökningen. Vi utvärdera</w:t>
      </w:r>
      <w:r w:rsidR="00AE534B">
        <w:rPr>
          <w:rFonts w:ascii="Times New Roman" w:hAnsi="Times New Roman"/>
          <w:sz w:val="24"/>
          <w:szCs w:val="24"/>
          <w:lang w:eastAsia="en-US"/>
        </w:rPr>
        <w:t>r</w:t>
      </w:r>
      <w:r w:rsidRPr="007C57A0">
        <w:rPr>
          <w:rFonts w:ascii="Times New Roman" w:hAnsi="Times New Roman"/>
          <w:sz w:val="24"/>
          <w:szCs w:val="24"/>
          <w:lang w:eastAsia="en-US"/>
        </w:rPr>
        <w:t xml:space="preserve"> och ser tillbaka på föregående år hur svaren har ändrat sig. Vi analyserar varför och hur vi kan f</w:t>
      </w:r>
      <w:r>
        <w:rPr>
          <w:rFonts w:ascii="Times New Roman" w:hAnsi="Times New Roman"/>
          <w:sz w:val="24"/>
          <w:szCs w:val="24"/>
          <w:lang w:eastAsia="en-US"/>
        </w:rPr>
        <w:t xml:space="preserve">örbättra de områden som </w:t>
      </w:r>
      <w:r w:rsidR="00D47854">
        <w:rPr>
          <w:rFonts w:ascii="Times New Roman" w:hAnsi="Times New Roman"/>
          <w:sz w:val="24"/>
          <w:szCs w:val="24"/>
          <w:lang w:eastAsia="en-US"/>
        </w:rPr>
        <w:t>vi har fått</w:t>
      </w:r>
      <w:r>
        <w:rPr>
          <w:rFonts w:ascii="Times New Roman" w:hAnsi="Times New Roman"/>
          <w:sz w:val="24"/>
          <w:szCs w:val="24"/>
          <w:lang w:eastAsia="en-US"/>
        </w:rPr>
        <w:t xml:space="preserve"> sämre</w:t>
      </w:r>
      <w:r w:rsidR="00D47854">
        <w:rPr>
          <w:rFonts w:ascii="Times New Roman" w:hAnsi="Times New Roman"/>
          <w:sz w:val="24"/>
          <w:szCs w:val="24"/>
          <w:lang w:eastAsia="en-US"/>
        </w:rPr>
        <w:t xml:space="preserve"> resultat</w:t>
      </w:r>
      <w:r w:rsidRPr="007C57A0">
        <w:rPr>
          <w:rFonts w:ascii="Times New Roman" w:hAnsi="Times New Roman"/>
          <w:sz w:val="24"/>
          <w:szCs w:val="24"/>
          <w:lang w:eastAsia="en-US"/>
        </w:rPr>
        <w:t>.</w:t>
      </w:r>
      <w:r w:rsidR="009D4514">
        <w:rPr>
          <w:rFonts w:ascii="Times New Roman" w:hAnsi="Times New Roman"/>
          <w:sz w:val="24"/>
          <w:szCs w:val="24"/>
          <w:lang w:eastAsia="en-US"/>
        </w:rPr>
        <w:t xml:space="preserve"> </w:t>
      </w:r>
      <w:r w:rsidR="006B2A2D">
        <w:rPr>
          <w:rFonts w:ascii="Times New Roman" w:hAnsi="Times New Roman"/>
          <w:sz w:val="24"/>
          <w:szCs w:val="24"/>
          <w:lang w:eastAsia="en-US"/>
        </w:rPr>
        <w:t>Det vi kom fram till tar vi med i utvecklandet av vår verksamhetsplan och vi definierar våra utvecklingsområden.</w:t>
      </w:r>
    </w:p>
    <w:p w14:paraId="57CD2A07" w14:textId="7A95D4F9" w:rsidR="007C57A0" w:rsidRDefault="007F09BC" w:rsidP="00350F66">
      <w:pPr>
        <w:pStyle w:val="Rubrik2"/>
      </w:pPr>
      <w:r>
        <w:br w:type="column"/>
      </w:r>
      <w:bookmarkStart w:id="13" w:name="_Toc143635292"/>
      <w:bookmarkStart w:id="14" w:name="_Toc143635417"/>
      <w:bookmarkStart w:id="15" w:name="_Toc143635930"/>
      <w:bookmarkStart w:id="16" w:name="_Toc143636709"/>
      <w:r w:rsidR="007C57A0" w:rsidRPr="00514E81">
        <w:lastRenderedPageBreak/>
        <w:t>Våra förutsättningar</w:t>
      </w:r>
      <w:bookmarkEnd w:id="13"/>
      <w:bookmarkEnd w:id="14"/>
      <w:bookmarkEnd w:id="15"/>
      <w:bookmarkEnd w:id="16"/>
    </w:p>
    <w:p w14:paraId="26951210" w14:textId="77777777" w:rsidR="0000472D" w:rsidRPr="0000472D" w:rsidRDefault="0000472D" w:rsidP="0000472D"/>
    <w:p w14:paraId="74D24587" w14:textId="77777777" w:rsidR="007C57A0" w:rsidRPr="00D76C26" w:rsidRDefault="007C57A0" w:rsidP="00350F66">
      <w:pPr>
        <w:rPr>
          <w:rFonts w:ascii="Times New Roman" w:hAnsi="Times New Roman"/>
          <w:i/>
          <w:sz w:val="24"/>
          <w:szCs w:val="24"/>
          <w:lang w:eastAsia="en-US"/>
        </w:rPr>
      </w:pPr>
      <w:r w:rsidRPr="00514E81">
        <w:rPr>
          <w:rFonts w:ascii="Times New Roman" w:hAnsi="Times New Roman"/>
          <w:sz w:val="24"/>
          <w:szCs w:val="24"/>
          <w:lang w:eastAsia="en-US"/>
        </w:rPr>
        <w:t>Våra styrdokument är</w:t>
      </w:r>
      <w:r w:rsidR="00514E81">
        <w:rPr>
          <w:rFonts w:ascii="Times New Roman" w:hAnsi="Times New Roman"/>
          <w:sz w:val="24"/>
          <w:szCs w:val="24"/>
          <w:lang w:eastAsia="en-US"/>
        </w:rPr>
        <w:t xml:space="preserve">: </w:t>
      </w:r>
      <w:r w:rsidR="00514E81" w:rsidRPr="00D76C26">
        <w:rPr>
          <w:rFonts w:ascii="Times New Roman" w:hAnsi="Times New Roman"/>
          <w:i/>
          <w:sz w:val="24"/>
          <w:szCs w:val="24"/>
          <w:lang w:eastAsia="en-US"/>
        </w:rPr>
        <w:t xml:space="preserve">Skollagen, </w:t>
      </w:r>
      <w:r w:rsidRPr="00D76C26">
        <w:rPr>
          <w:rFonts w:ascii="Times New Roman" w:hAnsi="Times New Roman"/>
          <w:i/>
          <w:sz w:val="24"/>
          <w:szCs w:val="24"/>
          <w:lang w:eastAsia="en-US"/>
        </w:rPr>
        <w:t>Läroplan</w:t>
      </w:r>
      <w:r w:rsidR="00514E81" w:rsidRPr="00D76C26">
        <w:rPr>
          <w:rFonts w:ascii="Times New Roman" w:hAnsi="Times New Roman"/>
          <w:i/>
          <w:sz w:val="24"/>
          <w:szCs w:val="24"/>
          <w:lang w:eastAsia="en-US"/>
        </w:rPr>
        <w:t xml:space="preserve">en för förskolan 18, </w:t>
      </w:r>
      <w:r w:rsidRPr="00D76C26">
        <w:rPr>
          <w:rFonts w:ascii="Times New Roman" w:hAnsi="Times New Roman"/>
          <w:i/>
          <w:sz w:val="24"/>
          <w:szCs w:val="24"/>
          <w:lang w:eastAsia="en-US"/>
        </w:rPr>
        <w:t>Verksamhetsplanen, Barnkonventionen</w:t>
      </w:r>
      <w:r w:rsidR="00D76C26">
        <w:rPr>
          <w:rFonts w:ascii="Times New Roman" w:hAnsi="Times New Roman"/>
          <w:i/>
          <w:sz w:val="24"/>
          <w:szCs w:val="24"/>
          <w:lang w:eastAsia="en-US"/>
        </w:rPr>
        <w:t xml:space="preserve"> </w:t>
      </w:r>
      <w:r w:rsidR="00D76C26">
        <w:rPr>
          <w:rFonts w:ascii="Times New Roman" w:hAnsi="Times New Roman"/>
          <w:sz w:val="24"/>
          <w:szCs w:val="24"/>
          <w:lang w:eastAsia="en-US"/>
        </w:rPr>
        <w:t>och vår</w:t>
      </w:r>
      <w:r w:rsidRPr="00D76C26">
        <w:rPr>
          <w:rFonts w:ascii="Times New Roman" w:hAnsi="Times New Roman"/>
          <w:i/>
          <w:sz w:val="24"/>
          <w:szCs w:val="24"/>
          <w:lang w:eastAsia="en-US"/>
        </w:rPr>
        <w:t xml:space="preserve"> Plan mot diskriminering och kränkande behandling.</w:t>
      </w:r>
    </w:p>
    <w:p w14:paraId="41C236F7" w14:textId="61185F13" w:rsidR="003F65F4" w:rsidRDefault="007C57A0" w:rsidP="00350F66">
      <w:pPr>
        <w:rPr>
          <w:rFonts w:ascii="Times New Roman" w:hAnsi="Times New Roman"/>
          <w:sz w:val="24"/>
          <w:szCs w:val="24"/>
          <w:lang w:eastAsia="en-US"/>
        </w:rPr>
      </w:pPr>
      <w:r w:rsidRPr="00514E81">
        <w:rPr>
          <w:rFonts w:ascii="Times New Roman" w:hAnsi="Times New Roman"/>
          <w:sz w:val="24"/>
          <w:szCs w:val="24"/>
          <w:lang w:eastAsia="en-US"/>
        </w:rPr>
        <w:t>Vår värdegrund finns som en tydlig bas för vårt arbete och vi kan utifrån denna diskutera vårt förhållningssätt och vår barnsyn.</w:t>
      </w:r>
    </w:p>
    <w:p w14:paraId="52C3835C" w14:textId="29E8101A" w:rsidR="003F65F4" w:rsidRDefault="003F65F4" w:rsidP="00350F66">
      <w:pPr>
        <w:rPr>
          <w:rFonts w:ascii="Times New Roman" w:hAnsi="Times New Roman"/>
          <w:sz w:val="24"/>
          <w:szCs w:val="24"/>
          <w:lang w:eastAsia="en-US"/>
        </w:rPr>
      </w:pPr>
    </w:p>
    <w:p w14:paraId="46BE6DA4" w14:textId="5313EBB1" w:rsidR="007F09BC" w:rsidRDefault="007F09BC" w:rsidP="00350F66">
      <w:pPr>
        <w:rPr>
          <w:rFonts w:ascii="Times New Roman" w:hAnsi="Times New Roman"/>
        </w:rPr>
      </w:pPr>
      <w:r>
        <w:rPr>
          <w:rFonts w:ascii="Times New Roman" w:hAnsi="Times New Roman"/>
        </w:rPr>
        <w:br w:type="column"/>
      </w:r>
    </w:p>
    <w:p w14:paraId="73854B5F" w14:textId="542964FC" w:rsidR="006D461F" w:rsidRDefault="003F65F4" w:rsidP="00350F66">
      <w:pPr>
        <w:pStyle w:val="Rubrik1"/>
        <w:rPr>
          <w:rFonts w:eastAsiaTheme="minorHAnsi"/>
          <w:lang w:eastAsia="en-US"/>
        </w:rPr>
      </w:pPr>
      <w:bookmarkStart w:id="17" w:name="_Toc143635293"/>
      <w:bookmarkStart w:id="18" w:name="_Toc143635418"/>
      <w:bookmarkStart w:id="19" w:name="_Toc143635931"/>
      <w:bookmarkStart w:id="20" w:name="_Toc143636710"/>
      <w:r w:rsidRPr="007A630A">
        <w:rPr>
          <w:rFonts w:eastAsiaTheme="minorHAnsi"/>
          <w:lang w:eastAsia="en-US"/>
        </w:rPr>
        <w:t>Måluppfyllelse i relation till verksamhetsplanen</w:t>
      </w:r>
      <w:bookmarkEnd w:id="17"/>
      <w:bookmarkEnd w:id="18"/>
      <w:bookmarkEnd w:id="19"/>
      <w:bookmarkEnd w:id="20"/>
      <w:r w:rsidRPr="007A630A">
        <w:rPr>
          <w:rFonts w:eastAsiaTheme="minorHAnsi"/>
          <w:lang w:eastAsia="en-US"/>
        </w:rPr>
        <w:t xml:space="preserve"> </w:t>
      </w:r>
    </w:p>
    <w:p w14:paraId="0DF68482" w14:textId="77777777" w:rsidR="006D461F" w:rsidRDefault="006D461F" w:rsidP="00350F66">
      <w:pPr>
        <w:rPr>
          <w:rFonts w:ascii="Times New Roman" w:hAnsi="Times New Roman"/>
          <w:b/>
          <w:sz w:val="24"/>
          <w:szCs w:val="28"/>
          <w:lang w:eastAsia="en-US"/>
        </w:rPr>
      </w:pPr>
    </w:p>
    <w:p w14:paraId="31935443" w14:textId="504B8C1A" w:rsidR="003F65F4" w:rsidRPr="00350F66" w:rsidRDefault="00350F66" w:rsidP="00350F66">
      <w:pPr>
        <w:rPr>
          <w:rFonts w:ascii="Times New Roman" w:hAnsi="Times New Roman"/>
          <w:bCs/>
          <w:sz w:val="24"/>
          <w:szCs w:val="28"/>
          <w:lang w:eastAsia="en-US"/>
        </w:rPr>
      </w:pPr>
      <w:r w:rsidRPr="00350F66">
        <w:rPr>
          <w:rFonts w:ascii="Times New Roman" w:hAnsi="Times New Roman"/>
          <w:bCs/>
          <w:sz w:val="24"/>
          <w:szCs w:val="28"/>
          <w:lang w:eastAsia="en-US"/>
        </w:rPr>
        <w:t xml:space="preserve">Måluppfyllelsen i relation till verksamhetsplanen är </w:t>
      </w:r>
      <w:r w:rsidR="003F65F4" w:rsidRPr="00350F66">
        <w:rPr>
          <w:rFonts w:ascii="Times New Roman" w:hAnsi="Times New Roman"/>
          <w:bCs/>
          <w:sz w:val="24"/>
          <w:szCs w:val="28"/>
          <w:lang w:eastAsia="en-US"/>
        </w:rPr>
        <w:t>baserade på målen i läroplanen</w:t>
      </w:r>
      <w:r w:rsidRPr="00350F66">
        <w:rPr>
          <w:rFonts w:ascii="Times New Roman" w:hAnsi="Times New Roman"/>
          <w:bCs/>
          <w:sz w:val="24"/>
          <w:szCs w:val="28"/>
          <w:lang w:eastAsia="en-US"/>
        </w:rPr>
        <w:t xml:space="preserve"> </w:t>
      </w:r>
      <w:r w:rsidR="003F65F4" w:rsidRPr="00350F66">
        <w:rPr>
          <w:rFonts w:ascii="Times New Roman" w:hAnsi="Times New Roman"/>
          <w:bCs/>
          <w:sz w:val="24"/>
          <w:szCs w:val="28"/>
          <w:lang w:eastAsia="en-US"/>
        </w:rPr>
        <w:t xml:space="preserve">och vårt pedagogiska ställningstagande. </w:t>
      </w:r>
    </w:p>
    <w:p w14:paraId="7C146122" w14:textId="77777777" w:rsidR="003F65F4" w:rsidRPr="00853D22" w:rsidRDefault="003F65F4" w:rsidP="00350F66">
      <w:pPr>
        <w:rPr>
          <w:rFonts w:ascii="Times New Roman" w:hAnsi="Times New Roman"/>
          <w:b/>
          <w:sz w:val="28"/>
          <w:szCs w:val="28"/>
          <w:lang w:eastAsia="en-US"/>
        </w:rPr>
      </w:pPr>
      <w:r w:rsidRPr="00853D22">
        <w:rPr>
          <w:rFonts w:ascii="Times New Roman" w:hAnsi="Times New Roman"/>
          <w:b/>
          <w:sz w:val="28"/>
          <w:szCs w:val="28"/>
          <w:lang w:eastAsia="en-US"/>
        </w:rPr>
        <w:t xml:space="preserve"> </w:t>
      </w:r>
    </w:p>
    <w:p w14:paraId="34DF4A8A" w14:textId="77777777" w:rsidR="003F65F4" w:rsidRPr="007B4F1D" w:rsidRDefault="003F65F4" w:rsidP="00350F66">
      <w:pPr>
        <w:pStyle w:val="Rubrik2"/>
        <w:rPr>
          <w:rFonts w:eastAsiaTheme="minorHAnsi"/>
          <w:lang w:eastAsia="en-US"/>
        </w:rPr>
      </w:pPr>
      <w:bookmarkStart w:id="21" w:name="_Toc143635294"/>
      <w:bookmarkStart w:id="22" w:name="_Toc143635419"/>
      <w:bookmarkStart w:id="23" w:name="_Toc143635932"/>
      <w:bookmarkStart w:id="24" w:name="_Toc143636711"/>
      <w:r w:rsidRPr="007B4F1D">
        <w:rPr>
          <w:rFonts w:eastAsiaTheme="minorHAnsi"/>
          <w:lang w:eastAsia="en-US"/>
        </w:rPr>
        <w:t>Normer och värden</w:t>
      </w:r>
      <w:bookmarkEnd w:id="21"/>
      <w:bookmarkEnd w:id="22"/>
      <w:bookmarkEnd w:id="23"/>
      <w:bookmarkEnd w:id="24"/>
      <w:r w:rsidRPr="007B4F1D">
        <w:rPr>
          <w:rFonts w:eastAsiaTheme="minorHAnsi"/>
          <w:lang w:eastAsia="en-US"/>
        </w:rPr>
        <w:t xml:space="preserve"> </w:t>
      </w:r>
    </w:p>
    <w:p w14:paraId="753B6D44" w14:textId="77777777" w:rsidR="0011378B" w:rsidRDefault="0011378B" w:rsidP="00350F66">
      <w:pPr>
        <w:spacing w:after="4" w:line="250" w:lineRule="auto"/>
        <w:ind w:left="-5"/>
        <w:rPr>
          <w:rFonts w:ascii="Arial" w:eastAsia="Arial" w:hAnsi="Arial" w:cs="Arial"/>
          <w:b/>
        </w:rPr>
      </w:pPr>
    </w:p>
    <w:p w14:paraId="558EC7FA" w14:textId="415C20BF" w:rsidR="003026D9" w:rsidRPr="006D461F" w:rsidRDefault="006D461F" w:rsidP="00350F66">
      <w:pPr>
        <w:pStyle w:val="Anvisning"/>
        <w:rPr>
          <w:b/>
          <w:iCs/>
          <w:color w:val="000000"/>
          <w:spacing w:val="5"/>
          <w:szCs w:val="26"/>
          <w:lang w:eastAsia="sv-SE"/>
        </w:rPr>
      </w:pPr>
      <w:r w:rsidRPr="006D461F">
        <w:rPr>
          <w:b/>
          <w:iCs/>
          <w:color w:val="000000"/>
          <w:spacing w:val="5"/>
          <w:szCs w:val="26"/>
          <w:lang w:eastAsia="sv-SE"/>
        </w:rPr>
        <w:t>Våra mål:</w:t>
      </w:r>
      <w:r w:rsidR="003026D9" w:rsidRPr="006D461F">
        <w:rPr>
          <w:b/>
          <w:iCs/>
          <w:color w:val="000000"/>
          <w:spacing w:val="5"/>
          <w:szCs w:val="26"/>
          <w:lang w:eastAsia="sv-SE"/>
        </w:rPr>
        <w:br/>
      </w:r>
      <w:r w:rsidR="007105CF" w:rsidRPr="006D461F">
        <w:t xml:space="preserve">Varje barn utvecklar tillit, empati och respekt för sin omgivning i hållbara sammanhang </w:t>
      </w:r>
    </w:p>
    <w:p w14:paraId="207F5E21" w14:textId="06611FC0" w:rsidR="00361D73" w:rsidRPr="003026D9" w:rsidRDefault="00361D73" w:rsidP="00350F66">
      <w:pPr>
        <w:pStyle w:val="Anvisning"/>
        <w:rPr>
          <w:b/>
          <w:iCs/>
          <w:smallCaps/>
          <w:color w:val="000000"/>
          <w:spacing w:val="5"/>
          <w:szCs w:val="26"/>
          <w:lang w:eastAsia="sv-SE"/>
        </w:rPr>
      </w:pPr>
      <w:r w:rsidRPr="00B05C0A">
        <w:t xml:space="preserve">Förskolans arbete ska leda till att både barn och vårdnadshavare är trygga med att vi motverkar alla former av kränkande särbehandling. </w:t>
      </w:r>
    </w:p>
    <w:p w14:paraId="668312DE" w14:textId="570BAC7D" w:rsidR="00605950" w:rsidRPr="00584C2C" w:rsidRDefault="00605950" w:rsidP="00350F66">
      <w:pPr>
        <w:pStyle w:val="Anvisning"/>
        <w:rPr>
          <w:b/>
          <w:iCs/>
          <w:smallCaps/>
          <w:color w:val="000000"/>
          <w:spacing w:val="5"/>
          <w:szCs w:val="26"/>
          <w:lang w:eastAsia="sv-SE"/>
        </w:rPr>
      </w:pPr>
      <w:r w:rsidRPr="00641FA8">
        <w:rPr>
          <w:rFonts w:ascii="Times New Roman" w:hAnsi="Times New Roman"/>
          <w:szCs w:val="24"/>
        </w:rPr>
        <w:t>Förskolan ska ge varje barn förutsättningar att utveckla självständighet och tillit till sin egen förmåga</w:t>
      </w:r>
      <w:r>
        <w:rPr>
          <w:sz w:val="20"/>
          <w:szCs w:val="20"/>
        </w:rPr>
        <w:t>.</w:t>
      </w:r>
    </w:p>
    <w:p w14:paraId="514ADA00" w14:textId="77777777" w:rsidR="003F65F4" w:rsidRPr="009F23C3" w:rsidRDefault="003F65F4" w:rsidP="00350F66">
      <w:pPr>
        <w:spacing w:after="4" w:line="250" w:lineRule="auto"/>
        <w:rPr>
          <w:rFonts w:ascii="Arial" w:eastAsia="Arial" w:hAnsi="Arial" w:cs="Arial"/>
        </w:rPr>
      </w:pPr>
    </w:p>
    <w:p w14:paraId="3F9A0CD0" w14:textId="56526CD8" w:rsidR="003F65F4" w:rsidRDefault="003F65F4" w:rsidP="00350F66">
      <w:pPr>
        <w:rPr>
          <w:rFonts w:ascii="Times New Roman" w:hAnsi="Times New Roman"/>
          <w:sz w:val="24"/>
          <w:szCs w:val="24"/>
          <w:lang w:eastAsia="en-US"/>
        </w:rPr>
      </w:pPr>
      <w:r w:rsidRPr="00AE534B">
        <w:rPr>
          <w:rFonts w:ascii="Times New Roman" w:hAnsi="Times New Roman"/>
          <w:sz w:val="24"/>
          <w:szCs w:val="24"/>
          <w:lang w:eastAsia="en-US"/>
        </w:rPr>
        <w:t xml:space="preserve">Vi </w:t>
      </w:r>
      <w:r w:rsidR="00BD1C81">
        <w:rPr>
          <w:rFonts w:ascii="Times New Roman" w:hAnsi="Times New Roman"/>
          <w:sz w:val="24"/>
          <w:szCs w:val="24"/>
          <w:lang w:eastAsia="en-US"/>
        </w:rPr>
        <w:t>ser</w:t>
      </w:r>
      <w:r w:rsidR="007B4F1D" w:rsidRPr="00AE534B">
        <w:rPr>
          <w:rFonts w:ascii="Times New Roman" w:hAnsi="Times New Roman"/>
          <w:sz w:val="24"/>
          <w:szCs w:val="24"/>
          <w:lang w:eastAsia="en-US"/>
        </w:rPr>
        <w:t xml:space="preserve"> att vi har nått det målet </w:t>
      </w:r>
      <w:r w:rsidR="00CC6521">
        <w:rPr>
          <w:rFonts w:ascii="Times New Roman" w:hAnsi="Times New Roman"/>
          <w:sz w:val="24"/>
          <w:szCs w:val="24"/>
          <w:lang w:eastAsia="en-US"/>
        </w:rPr>
        <w:t xml:space="preserve">till största delen </w:t>
      </w:r>
      <w:r w:rsidR="007B4F1D" w:rsidRPr="00AE534B">
        <w:rPr>
          <w:rFonts w:ascii="Times New Roman" w:hAnsi="Times New Roman"/>
          <w:sz w:val="24"/>
          <w:szCs w:val="24"/>
          <w:lang w:eastAsia="en-US"/>
        </w:rPr>
        <w:t>genom att arbeta målinriktat och vi ser att barnen utvecklat förmågan till respekt, ansvarstagande och känner trygghet på förskolan</w:t>
      </w:r>
      <w:r w:rsidR="004C0197">
        <w:rPr>
          <w:rFonts w:ascii="Times New Roman" w:hAnsi="Times New Roman"/>
          <w:sz w:val="24"/>
          <w:szCs w:val="24"/>
          <w:lang w:eastAsia="en-US"/>
        </w:rPr>
        <w:t>. Vi</w:t>
      </w:r>
      <w:r w:rsidRPr="00AE534B">
        <w:rPr>
          <w:rFonts w:ascii="Times New Roman" w:hAnsi="Times New Roman"/>
          <w:sz w:val="24"/>
          <w:szCs w:val="24"/>
          <w:lang w:eastAsia="en-US"/>
        </w:rPr>
        <w:t xml:space="preserve"> ser att barnen</w:t>
      </w:r>
      <w:r w:rsidR="00C066D9">
        <w:rPr>
          <w:rFonts w:ascii="Times New Roman" w:hAnsi="Times New Roman"/>
          <w:sz w:val="24"/>
          <w:szCs w:val="24"/>
          <w:lang w:eastAsia="en-US"/>
        </w:rPr>
        <w:t xml:space="preserve"> har</w:t>
      </w:r>
      <w:r w:rsidRPr="00AE534B">
        <w:rPr>
          <w:rFonts w:ascii="Times New Roman" w:hAnsi="Times New Roman"/>
          <w:sz w:val="24"/>
          <w:szCs w:val="24"/>
          <w:lang w:eastAsia="en-US"/>
        </w:rPr>
        <w:t xml:space="preserve"> utvecklat sin förmåga att hjälpa </w:t>
      </w:r>
      <w:r w:rsidR="007B4F1D" w:rsidRPr="00AE534B">
        <w:rPr>
          <w:rFonts w:ascii="Times New Roman" w:hAnsi="Times New Roman"/>
          <w:sz w:val="24"/>
          <w:szCs w:val="24"/>
          <w:lang w:eastAsia="en-US"/>
        </w:rPr>
        <w:t>var</w:t>
      </w:r>
      <w:r w:rsidR="00C066D9">
        <w:rPr>
          <w:rFonts w:ascii="Times New Roman" w:hAnsi="Times New Roman"/>
          <w:sz w:val="24"/>
          <w:szCs w:val="24"/>
          <w:lang w:eastAsia="en-US"/>
        </w:rPr>
        <w:t>andra</w:t>
      </w:r>
      <w:r w:rsidR="00D9300A" w:rsidRPr="00AE534B">
        <w:rPr>
          <w:rFonts w:ascii="Times New Roman" w:hAnsi="Times New Roman"/>
          <w:sz w:val="24"/>
          <w:szCs w:val="24"/>
          <w:lang w:eastAsia="en-US"/>
        </w:rPr>
        <w:t xml:space="preserve"> när kompisar ber om hjälp. </w:t>
      </w:r>
      <w:r w:rsidR="007B4F1D" w:rsidRPr="00AE534B">
        <w:rPr>
          <w:rFonts w:ascii="Times New Roman" w:hAnsi="Times New Roman"/>
          <w:sz w:val="24"/>
          <w:szCs w:val="24"/>
          <w:lang w:eastAsia="en-US"/>
        </w:rPr>
        <w:t xml:space="preserve"> De e</w:t>
      </w:r>
      <w:r w:rsidR="008B5EC3" w:rsidRPr="00AE534B">
        <w:rPr>
          <w:rFonts w:ascii="Times New Roman" w:hAnsi="Times New Roman"/>
          <w:sz w:val="24"/>
          <w:szCs w:val="24"/>
          <w:lang w:eastAsia="en-US"/>
        </w:rPr>
        <w:t>rbjuder sin hjälp vid påklädning</w:t>
      </w:r>
      <w:r w:rsidRPr="00AE534B">
        <w:rPr>
          <w:rFonts w:ascii="Times New Roman" w:hAnsi="Times New Roman"/>
          <w:sz w:val="24"/>
          <w:szCs w:val="24"/>
          <w:lang w:eastAsia="en-US"/>
        </w:rPr>
        <w:t xml:space="preserve"> och </w:t>
      </w:r>
      <w:r w:rsidR="008B5EC3" w:rsidRPr="00AE534B">
        <w:rPr>
          <w:rFonts w:ascii="Times New Roman" w:hAnsi="Times New Roman"/>
          <w:sz w:val="24"/>
          <w:szCs w:val="24"/>
          <w:lang w:eastAsia="en-US"/>
        </w:rPr>
        <w:t xml:space="preserve">exempelvis </w:t>
      </w:r>
      <w:r w:rsidR="00A27CAA" w:rsidRPr="00AE534B">
        <w:rPr>
          <w:rFonts w:ascii="Times New Roman" w:hAnsi="Times New Roman"/>
          <w:sz w:val="24"/>
          <w:szCs w:val="24"/>
          <w:lang w:eastAsia="en-US"/>
        </w:rPr>
        <w:t>undan plockning</w:t>
      </w:r>
      <w:r w:rsidR="008B5EC3" w:rsidRPr="00AE534B">
        <w:rPr>
          <w:rFonts w:ascii="Times New Roman" w:hAnsi="Times New Roman"/>
          <w:sz w:val="24"/>
          <w:szCs w:val="24"/>
          <w:lang w:eastAsia="en-US"/>
        </w:rPr>
        <w:t>. Barnen</w:t>
      </w:r>
      <w:r w:rsidRPr="00AE534B">
        <w:rPr>
          <w:rFonts w:ascii="Times New Roman" w:hAnsi="Times New Roman"/>
          <w:sz w:val="24"/>
          <w:szCs w:val="24"/>
          <w:lang w:eastAsia="en-US"/>
        </w:rPr>
        <w:t xml:space="preserve"> är trygga och de</w:t>
      </w:r>
      <w:r w:rsidR="007B4F1D" w:rsidRPr="00AE534B">
        <w:rPr>
          <w:rFonts w:ascii="Times New Roman" w:hAnsi="Times New Roman"/>
          <w:sz w:val="24"/>
          <w:szCs w:val="24"/>
          <w:lang w:eastAsia="en-US"/>
        </w:rPr>
        <w:t>tta</w:t>
      </w:r>
      <w:r w:rsidRPr="00AE534B">
        <w:rPr>
          <w:rFonts w:ascii="Times New Roman" w:hAnsi="Times New Roman"/>
          <w:sz w:val="24"/>
          <w:szCs w:val="24"/>
          <w:lang w:eastAsia="en-US"/>
        </w:rPr>
        <w:t xml:space="preserve"> ser vi genom att de vågar </w:t>
      </w:r>
      <w:r w:rsidR="00D9300A" w:rsidRPr="00AE534B">
        <w:rPr>
          <w:rFonts w:ascii="Times New Roman" w:hAnsi="Times New Roman"/>
          <w:sz w:val="24"/>
          <w:szCs w:val="24"/>
          <w:lang w:eastAsia="en-US"/>
        </w:rPr>
        <w:t xml:space="preserve">kliva fram och </w:t>
      </w:r>
      <w:r w:rsidRPr="00AE534B">
        <w:rPr>
          <w:rFonts w:ascii="Times New Roman" w:hAnsi="Times New Roman"/>
          <w:sz w:val="24"/>
          <w:szCs w:val="24"/>
          <w:lang w:eastAsia="en-US"/>
        </w:rPr>
        <w:t>uttrycka sig</w:t>
      </w:r>
      <w:r w:rsidR="007B4F1D" w:rsidRPr="00AE534B">
        <w:rPr>
          <w:rFonts w:ascii="Times New Roman" w:hAnsi="Times New Roman"/>
          <w:sz w:val="24"/>
          <w:szCs w:val="24"/>
          <w:lang w:eastAsia="en-US"/>
        </w:rPr>
        <w:t xml:space="preserve"> inför varandra.</w:t>
      </w:r>
      <w:r w:rsidRPr="00AE534B">
        <w:rPr>
          <w:rFonts w:ascii="Times New Roman" w:hAnsi="Times New Roman"/>
          <w:sz w:val="24"/>
          <w:szCs w:val="24"/>
          <w:lang w:eastAsia="en-US"/>
        </w:rPr>
        <w:t xml:space="preserve"> De visar förmåga att visa respekt genom att lyssna på varandra, väntar på sin tur </w:t>
      </w:r>
      <w:r w:rsidR="007B4F1D" w:rsidRPr="00AE534B">
        <w:rPr>
          <w:rFonts w:ascii="Times New Roman" w:hAnsi="Times New Roman"/>
          <w:sz w:val="24"/>
          <w:szCs w:val="24"/>
          <w:lang w:eastAsia="en-US"/>
        </w:rPr>
        <w:t>t.ex.</w:t>
      </w:r>
      <w:r w:rsidR="00AE534B" w:rsidRPr="00AE534B">
        <w:rPr>
          <w:rFonts w:ascii="Times New Roman" w:hAnsi="Times New Roman"/>
          <w:sz w:val="24"/>
          <w:szCs w:val="24"/>
          <w:lang w:eastAsia="en-US"/>
        </w:rPr>
        <w:t xml:space="preserve"> i hallen vid påklädning. Barnen</w:t>
      </w:r>
      <w:r w:rsidRPr="00AE534B">
        <w:rPr>
          <w:rFonts w:ascii="Times New Roman" w:hAnsi="Times New Roman"/>
          <w:sz w:val="24"/>
          <w:szCs w:val="24"/>
          <w:lang w:eastAsia="en-US"/>
        </w:rPr>
        <w:t xml:space="preserve"> visar empati för varandra, det ser vi g</w:t>
      </w:r>
      <w:r w:rsidR="00D9300A" w:rsidRPr="00AE534B">
        <w:rPr>
          <w:rFonts w:ascii="Times New Roman" w:hAnsi="Times New Roman"/>
          <w:sz w:val="24"/>
          <w:szCs w:val="24"/>
          <w:lang w:eastAsia="en-US"/>
        </w:rPr>
        <w:t>enom att de uppmärksammar om någon kompis ramlat och behövde hjälp. De bryr sig om varandra.</w:t>
      </w:r>
      <w:r w:rsidR="007B4F1D" w:rsidRPr="00AE534B">
        <w:rPr>
          <w:rFonts w:ascii="Times New Roman" w:hAnsi="Times New Roman"/>
          <w:sz w:val="24"/>
          <w:szCs w:val="24"/>
          <w:lang w:eastAsia="en-US"/>
        </w:rPr>
        <w:t xml:space="preserve"> Vi ser att det </w:t>
      </w:r>
      <w:r w:rsidR="00A91A06" w:rsidRPr="00AE534B">
        <w:rPr>
          <w:rFonts w:ascii="Times New Roman" w:hAnsi="Times New Roman"/>
          <w:sz w:val="24"/>
          <w:szCs w:val="24"/>
          <w:lang w:eastAsia="en-US"/>
        </w:rPr>
        <w:t>sällan</w:t>
      </w:r>
      <w:r w:rsidR="007B4F1D" w:rsidRPr="00AE534B">
        <w:rPr>
          <w:rFonts w:ascii="Times New Roman" w:hAnsi="Times New Roman"/>
          <w:sz w:val="24"/>
          <w:szCs w:val="24"/>
          <w:lang w:eastAsia="en-US"/>
        </w:rPr>
        <w:t xml:space="preserve"> uppstår</w:t>
      </w:r>
      <w:r w:rsidR="00361B54" w:rsidRPr="00361B54">
        <w:rPr>
          <w:rFonts w:ascii="Times New Roman" w:hAnsi="Times New Roman"/>
          <w:sz w:val="24"/>
          <w:szCs w:val="24"/>
          <w:lang w:eastAsia="en-US"/>
        </w:rPr>
        <w:t xml:space="preserve"> </w:t>
      </w:r>
      <w:r w:rsidR="00361B54" w:rsidRPr="00AE534B">
        <w:rPr>
          <w:rFonts w:ascii="Times New Roman" w:hAnsi="Times New Roman"/>
          <w:sz w:val="24"/>
          <w:szCs w:val="24"/>
          <w:lang w:eastAsia="en-US"/>
        </w:rPr>
        <w:t>konflikter</w:t>
      </w:r>
      <w:r w:rsidR="007B4F1D" w:rsidRPr="00AE534B">
        <w:rPr>
          <w:rFonts w:ascii="Times New Roman" w:hAnsi="Times New Roman"/>
          <w:sz w:val="24"/>
          <w:szCs w:val="24"/>
          <w:lang w:eastAsia="en-US"/>
        </w:rPr>
        <w:t>.</w:t>
      </w:r>
    </w:p>
    <w:p w14:paraId="62D6D8C3" w14:textId="77777777" w:rsidR="008C44DF" w:rsidRPr="00BF002E" w:rsidRDefault="008C44DF" w:rsidP="00350F66">
      <w:pPr>
        <w:rPr>
          <w:rFonts w:ascii="Times New Roman" w:hAnsi="Times New Roman"/>
          <w:sz w:val="24"/>
          <w:szCs w:val="24"/>
          <w:lang w:eastAsia="en-US"/>
        </w:rPr>
      </w:pPr>
    </w:p>
    <w:p w14:paraId="41BF0919" w14:textId="59E74155" w:rsidR="00BD1C81" w:rsidRPr="00BF002E" w:rsidRDefault="00BD1C81" w:rsidP="00350F66">
      <w:pPr>
        <w:rPr>
          <w:rFonts w:ascii="Times New Roman" w:hAnsi="Times New Roman"/>
          <w:i/>
          <w:iCs/>
          <w:sz w:val="24"/>
          <w:szCs w:val="24"/>
          <w:lang w:eastAsia="en-US"/>
        </w:rPr>
      </w:pPr>
      <w:r w:rsidRPr="00BF002E">
        <w:rPr>
          <w:rFonts w:ascii="Times New Roman" w:hAnsi="Times New Roman"/>
          <w:i/>
          <w:iCs/>
          <w:sz w:val="24"/>
          <w:szCs w:val="24"/>
          <w:lang w:eastAsia="en-US"/>
        </w:rPr>
        <w:t>”Vi upplever att barnen känn</w:t>
      </w:r>
      <w:r w:rsidR="00361B54" w:rsidRPr="00BF002E">
        <w:rPr>
          <w:rFonts w:ascii="Times New Roman" w:hAnsi="Times New Roman"/>
          <w:i/>
          <w:iCs/>
          <w:sz w:val="24"/>
          <w:szCs w:val="24"/>
          <w:lang w:eastAsia="en-US"/>
        </w:rPr>
        <w:t>er sig</w:t>
      </w:r>
      <w:r w:rsidRPr="00BF002E">
        <w:rPr>
          <w:rFonts w:ascii="Times New Roman" w:hAnsi="Times New Roman"/>
          <w:i/>
          <w:iCs/>
          <w:sz w:val="24"/>
          <w:szCs w:val="24"/>
          <w:lang w:eastAsia="en-US"/>
        </w:rPr>
        <w:t xml:space="preserve"> trygga med alla pedagoger, att pedagogerna från båda avdelningarna kan ta emot alla barnen och att vårdnadshavarna känner trygghet i att lämna över sitt barn oavsett vem av pedagogerna som tar emot.</w:t>
      </w:r>
      <w:r w:rsidR="00756568" w:rsidRPr="00BF002E">
        <w:rPr>
          <w:rFonts w:ascii="Times New Roman" w:hAnsi="Times New Roman"/>
          <w:i/>
          <w:iCs/>
          <w:sz w:val="24"/>
          <w:szCs w:val="24"/>
          <w:lang w:eastAsia="en-US"/>
        </w:rPr>
        <w:t>”</w:t>
      </w:r>
      <w:r w:rsidR="00FD55C9">
        <w:rPr>
          <w:rFonts w:ascii="Times New Roman" w:hAnsi="Times New Roman"/>
          <w:i/>
          <w:iCs/>
          <w:sz w:val="24"/>
          <w:szCs w:val="24"/>
          <w:lang w:eastAsia="en-US"/>
        </w:rPr>
        <w:t xml:space="preserve"> </w:t>
      </w:r>
      <w:r w:rsidR="00FD55C9" w:rsidRPr="00FD55C9">
        <w:rPr>
          <w:rFonts w:ascii="Times New Roman" w:hAnsi="Times New Roman"/>
          <w:sz w:val="24"/>
          <w:szCs w:val="24"/>
          <w:lang w:eastAsia="en-US"/>
        </w:rPr>
        <w:t>(</w:t>
      </w:r>
      <w:r w:rsidR="00FD55C9">
        <w:rPr>
          <w:rFonts w:ascii="Times New Roman" w:hAnsi="Times New Roman"/>
          <w:sz w:val="24"/>
          <w:szCs w:val="24"/>
          <w:lang w:eastAsia="en-US"/>
        </w:rPr>
        <w:t>citat från Näckrosgården</w:t>
      </w:r>
      <w:r w:rsidR="001E5ABC">
        <w:rPr>
          <w:rFonts w:ascii="Times New Roman" w:hAnsi="Times New Roman"/>
          <w:sz w:val="24"/>
          <w:szCs w:val="24"/>
          <w:lang w:eastAsia="en-US"/>
        </w:rPr>
        <w:t>s</w:t>
      </w:r>
      <w:r w:rsidR="00FD55C9">
        <w:rPr>
          <w:rFonts w:ascii="Times New Roman" w:hAnsi="Times New Roman"/>
          <w:sz w:val="24"/>
          <w:szCs w:val="24"/>
          <w:lang w:eastAsia="en-US"/>
        </w:rPr>
        <w:t xml:space="preserve"> SKA arbete</w:t>
      </w:r>
      <w:r w:rsidR="001E5ABC">
        <w:rPr>
          <w:rFonts w:ascii="Times New Roman" w:hAnsi="Times New Roman"/>
          <w:sz w:val="24"/>
          <w:szCs w:val="24"/>
          <w:lang w:eastAsia="en-US"/>
        </w:rPr>
        <w:t>t</w:t>
      </w:r>
      <w:r w:rsidR="00FD55C9">
        <w:rPr>
          <w:rFonts w:ascii="Times New Roman" w:hAnsi="Times New Roman"/>
          <w:sz w:val="24"/>
          <w:szCs w:val="24"/>
          <w:lang w:eastAsia="en-US"/>
        </w:rPr>
        <w:t>)</w:t>
      </w:r>
    </w:p>
    <w:p w14:paraId="0E17C52B" w14:textId="77777777" w:rsidR="00BD1C81" w:rsidRPr="00BF002E" w:rsidRDefault="00BD1C81" w:rsidP="00350F66">
      <w:pPr>
        <w:rPr>
          <w:rFonts w:ascii="Times New Roman" w:hAnsi="Times New Roman"/>
          <w:sz w:val="24"/>
          <w:szCs w:val="24"/>
          <w:lang w:eastAsia="en-US"/>
        </w:rPr>
      </w:pPr>
    </w:p>
    <w:p w14:paraId="5E97F87E" w14:textId="6EE3F155" w:rsidR="00756568" w:rsidRDefault="00C066D9" w:rsidP="00350F66">
      <w:pPr>
        <w:rPr>
          <w:rFonts w:ascii="Times New Roman" w:hAnsi="Times New Roman"/>
          <w:sz w:val="24"/>
          <w:szCs w:val="24"/>
          <w:lang w:eastAsia="en-US"/>
        </w:rPr>
      </w:pPr>
      <w:r>
        <w:rPr>
          <w:rFonts w:ascii="Times New Roman" w:hAnsi="Times New Roman"/>
          <w:sz w:val="24"/>
          <w:szCs w:val="24"/>
          <w:lang w:eastAsia="en-US"/>
        </w:rPr>
        <w:t>För att nå det resultat</w:t>
      </w:r>
      <w:r w:rsidR="00361B54">
        <w:rPr>
          <w:rFonts w:ascii="Times New Roman" w:hAnsi="Times New Roman"/>
          <w:sz w:val="24"/>
          <w:szCs w:val="24"/>
          <w:lang w:eastAsia="en-US"/>
        </w:rPr>
        <w:t>et</w:t>
      </w:r>
      <w:r>
        <w:rPr>
          <w:rFonts w:ascii="Times New Roman" w:hAnsi="Times New Roman"/>
          <w:sz w:val="24"/>
          <w:szCs w:val="24"/>
          <w:lang w:eastAsia="en-US"/>
        </w:rPr>
        <w:t xml:space="preserve"> har pedagogerna</w:t>
      </w:r>
      <w:r w:rsidR="003F65F4" w:rsidRPr="00AE534B">
        <w:rPr>
          <w:rFonts w:ascii="Times New Roman" w:hAnsi="Times New Roman"/>
          <w:sz w:val="24"/>
          <w:szCs w:val="24"/>
          <w:lang w:eastAsia="en-US"/>
        </w:rPr>
        <w:t xml:space="preserve"> varit goda förebilder, behandlat barnen med respekt, lyssnat in barnen, benämnt barnen med namn </w:t>
      </w:r>
      <w:r>
        <w:rPr>
          <w:rFonts w:ascii="Times New Roman" w:hAnsi="Times New Roman"/>
          <w:sz w:val="24"/>
          <w:szCs w:val="24"/>
          <w:lang w:eastAsia="en-US"/>
        </w:rPr>
        <w:t>så att de har känt sig sedda. De</w:t>
      </w:r>
      <w:r w:rsidR="003F65F4" w:rsidRPr="00AE534B">
        <w:rPr>
          <w:rFonts w:ascii="Times New Roman" w:hAnsi="Times New Roman"/>
          <w:sz w:val="24"/>
          <w:szCs w:val="24"/>
          <w:lang w:eastAsia="en-US"/>
        </w:rPr>
        <w:t xml:space="preserve"> har </w:t>
      </w:r>
      <w:r w:rsidR="00AE534B" w:rsidRPr="00AE534B">
        <w:rPr>
          <w:rFonts w:ascii="Times New Roman" w:hAnsi="Times New Roman"/>
          <w:sz w:val="24"/>
          <w:szCs w:val="24"/>
          <w:lang w:eastAsia="en-US"/>
        </w:rPr>
        <w:t>uppmuntrat och bekräftat dem. Pedagogerna</w:t>
      </w:r>
      <w:r>
        <w:rPr>
          <w:rFonts w:ascii="Times New Roman" w:hAnsi="Times New Roman"/>
          <w:sz w:val="24"/>
          <w:szCs w:val="24"/>
          <w:lang w:eastAsia="en-US"/>
        </w:rPr>
        <w:t xml:space="preserve"> har sett</w:t>
      </w:r>
      <w:r w:rsidR="003F65F4" w:rsidRPr="00AE534B">
        <w:rPr>
          <w:rFonts w:ascii="Times New Roman" w:hAnsi="Times New Roman"/>
          <w:sz w:val="24"/>
          <w:szCs w:val="24"/>
          <w:lang w:eastAsia="en-US"/>
        </w:rPr>
        <w:t xml:space="preserve"> barnen som kompetenta och </w:t>
      </w:r>
      <w:r w:rsidR="009D4514">
        <w:rPr>
          <w:rFonts w:ascii="Times New Roman" w:hAnsi="Times New Roman"/>
          <w:sz w:val="24"/>
          <w:szCs w:val="24"/>
          <w:lang w:eastAsia="en-US"/>
        </w:rPr>
        <w:t>även</w:t>
      </w:r>
      <w:r>
        <w:rPr>
          <w:rFonts w:ascii="Times New Roman" w:hAnsi="Times New Roman"/>
          <w:sz w:val="24"/>
          <w:szCs w:val="24"/>
          <w:lang w:eastAsia="en-US"/>
        </w:rPr>
        <w:t xml:space="preserve"> utmanat</w:t>
      </w:r>
      <w:r w:rsidR="003F65F4" w:rsidRPr="00AE534B">
        <w:rPr>
          <w:rFonts w:ascii="Times New Roman" w:hAnsi="Times New Roman"/>
          <w:sz w:val="24"/>
          <w:szCs w:val="24"/>
          <w:lang w:eastAsia="en-US"/>
        </w:rPr>
        <w:t xml:space="preserve"> dem </w:t>
      </w:r>
      <w:r>
        <w:rPr>
          <w:rFonts w:ascii="Times New Roman" w:hAnsi="Times New Roman"/>
          <w:sz w:val="24"/>
          <w:szCs w:val="24"/>
          <w:lang w:eastAsia="en-US"/>
        </w:rPr>
        <w:t>för att barnen skulle utveckla tillit till sin egen förmåga. Pedagogerna har i sin professionalitet dagligen tagit</w:t>
      </w:r>
      <w:r w:rsidR="003F65F4" w:rsidRPr="00AE534B">
        <w:rPr>
          <w:rFonts w:ascii="Times New Roman" w:hAnsi="Times New Roman"/>
          <w:sz w:val="24"/>
          <w:szCs w:val="24"/>
          <w:lang w:eastAsia="en-US"/>
        </w:rPr>
        <w:t xml:space="preserve"> emot alla barn på ett inb</w:t>
      </w:r>
      <w:r>
        <w:rPr>
          <w:rFonts w:ascii="Times New Roman" w:hAnsi="Times New Roman"/>
          <w:sz w:val="24"/>
          <w:szCs w:val="24"/>
          <w:lang w:eastAsia="en-US"/>
        </w:rPr>
        <w:t xml:space="preserve">judande och välkomnande sätt. </w:t>
      </w:r>
    </w:p>
    <w:p w14:paraId="2281F443" w14:textId="5A4C45DB" w:rsidR="003F65F4" w:rsidRPr="00AE534B" w:rsidRDefault="00C066D9" w:rsidP="00350F66">
      <w:pPr>
        <w:rPr>
          <w:rFonts w:ascii="Times New Roman" w:hAnsi="Times New Roman"/>
          <w:sz w:val="24"/>
          <w:szCs w:val="24"/>
          <w:lang w:eastAsia="en-US"/>
        </w:rPr>
      </w:pPr>
      <w:r>
        <w:rPr>
          <w:rFonts w:ascii="Times New Roman" w:hAnsi="Times New Roman"/>
          <w:sz w:val="24"/>
          <w:szCs w:val="24"/>
          <w:lang w:eastAsia="en-US"/>
        </w:rPr>
        <w:lastRenderedPageBreak/>
        <w:t>Utbildningen utvecklades g</w:t>
      </w:r>
      <w:r w:rsidR="003F65F4" w:rsidRPr="00AE534B">
        <w:rPr>
          <w:rFonts w:ascii="Times New Roman" w:hAnsi="Times New Roman"/>
          <w:sz w:val="24"/>
          <w:szCs w:val="24"/>
          <w:lang w:eastAsia="en-US"/>
        </w:rPr>
        <w:t>enom tydliga rutiner och lä</w:t>
      </w:r>
      <w:r>
        <w:rPr>
          <w:rFonts w:ascii="Times New Roman" w:hAnsi="Times New Roman"/>
          <w:sz w:val="24"/>
          <w:szCs w:val="24"/>
          <w:lang w:eastAsia="en-US"/>
        </w:rPr>
        <w:t xml:space="preserve">rande aktiviteter. Utgångspunkten i planeringen av utbildningen har varit vår verksamhetsplan och även </w:t>
      </w:r>
      <w:r w:rsidR="003F65F4" w:rsidRPr="00AE534B">
        <w:rPr>
          <w:rFonts w:ascii="Times New Roman" w:hAnsi="Times New Roman"/>
          <w:sz w:val="24"/>
          <w:szCs w:val="24"/>
          <w:lang w:eastAsia="en-US"/>
        </w:rPr>
        <w:t>barnens egna idéer och intressen</w:t>
      </w:r>
      <w:r>
        <w:rPr>
          <w:rFonts w:ascii="Times New Roman" w:hAnsi="Times New Roman"/>
          <w:sz w:val="24"/>
          <w:szCs w:val="24"/>
          <w:lang w:eastAsia="en-US"/>
        </w:rPr>
        <w:t>. Vi har delat</w:t>
      </w:r>
      <w:r w:rsidR="003F65F4" w:rsidRPr="00AE534B">
        <w:rPr>
          <w:rFonts w:ascii="Times New Roman" w:hAnsi="Times New Roman"/>
          <w:sz w:val="24"/>
          <w:szCs w:val="24"/>
          <w:lang w:eastAsia="en-US"/>
        </w:rPr>
        <w:t xml:space="preserve"> upp barnen i olika grup</w:t>
      </w:r>
      <w:r w:rsidR="001B207D">
        <w:rPr>
          <w:rFonts w:ascii="Times New Roman" w:hAnsi="Times New Roman"/>
          <w:sz w:val="24"/>
          <w:szCs w:val="24"/>
          <w:lang w:eastAsia="en-US"/>
        </w:rPr>
        <w:t xml:space="preserve">pkonstellationer där barnen fått </w:t>
      </w:r>
      <w:r w:rsidR="00AA1FC3" w:rsidRPr="00AE534B">
        <w:rPr>
          <w:rFonts w:ascii="Times New Roman" w:hAnsi="Times New Roman"/>
          <w:sz w:val="24"/>
          <w:szCs w:val="24"/>
          <w:lang w:eastAsia="en-US"/>
        </w:rPr>
        <w:t>möjligheter</w:t>
      </w:r>
      <w:r w:rsidR="00AA1FC3">
        <w:rPr>
          <w:rFonts w:ascii="Times New Roman" w:hAnsi="Times New Roman"/>
          <w:sz w:val="24"/>
          <w:szCs w:val="24"/>
          <w:lang w:eastAsia="en-US"/>
        </w:rPr>
        <w:t xml:space="preserve"> att</w:t>
      </w:r>
      <w:r w:rsidR="001B207D">
        <w:rPr>
          <w:rFonts w:ascii="Times New Roman" w:hAnsi="Times New Roman"/>
          <w:sz w:val="24"/>
          <w:szCs w:val="24"/>
          <w:lang w:eastAsia="en-US"/>
        </w:rPr>
        <w:t xml:space="preserve"> möta varandra</w:t>
      </w:r>
      <w:r w:rsidR="003F65F4" w:rsidRPr="00AE534B">
        <w:rPr>
          <w:rFonts w:ascii="Times New Roman" w:hAnsi="Times New Roman"/>
          <w:sz w:val="24"/>
          <w:szCs w:val="24"/>
          <w:lang w:eastAsia="en-US"/>
        </w:rPr>
        <w:t xml:space="preserve"> i lek och olika uttrycksformer. </w:t>
      </w:r>
    </w:p>
    <w:p w14:paraId="6C666A05" w14:textId="31282045" w:rsidR="007D6E2D" w:rsidRDefault="00AA1FC3" w:rsidP="00350F66">
      <w:pPr>
        <w:rPr>
          <w:rFonts w:ascii="Times New Roman" w:hAnsi="Times New Roman"/>
          <w:sz w:val="24"/>
          <w:szCs w:val="24"/>
          <w:lang w:eastAsia="en-US"/>
        </w:rPr>
      </w:pPr>
      <w:r>
        <w:rPr>
          <w:rFonts w:ascii="Times New Roman" w:hAnsi="Times New Roman"/>
          <w:sz w:val="24"/>
          <w:szCs w:val="24"/>
          <w:lang w:eastAsia="en-US"/>
        </w:rPr>
        <w:t>En del i vårt arbete inom enheten handlar om att b</w:t>
      </w:r>
      <w:r w:rsidR="003F65F4" w:rsidRPr="00AE534B">
        <w:rPr>
          <w:rFonts w:ascii="Times New Roman" w:hAnsi="Times New Roman"/>
          <w:sz w:val="24"/>
          <w:szCs w:val="24"/>
          <w:lang w:eastAsia="en-US"/>
        </w:rPr>
        <w:t>arnen får lära sig att ta ansvar för sin miljö</w:t>
      </w:r>
      <w:r w:rsidR="009D4514">
        <w:rPr>
          <w:rFonts w:ascii="Times New Roman" w:hAnsi="Times New Roman"/>
          <w:sz w:val="24"/>
          <w:szCs w:val="24"/>
          <w:lang w:eastAsia="en-US"/>
        </w:rPr>
        <w:t xml:space="preserve">. </w:t>
      </w:r>
      <w:r w:rsidR="00AE534B" w:rsidRPr="00AE534B">
        <w:rPr>
          <w:rFonts w:ascii="Times New Roman" w:hAnsi="Times New Roman"/>
          <w:sz w:val="24"/>
          <w:szCs w:val="24"/>
          <w:lang w:eastAsia="en-US"/>
        </w:rPr>
        <w:t>Genom tydliga rutiner och målmedveten</w:t>
      </w:r>
      <w:r w:rsidR="00E4579C">
        <w:rPr>
          <w:rFonts w:ascii="Times New Roman" w:hAnsi="Times New Roman"/>
          <w:sz w:val="24"/>
          <w:szCs w:val="24"/>
          <w:lang w:eastAsia="en-US"/>
        </w:rPr>
        <w:t>het</w:t>
      </w:r>
      <w:r w:rsidR="00AE534B" w:rsidRPr="00AE534B">
        <w:rPr>
          <w:rFonts w:ascii="Times New Roman" w:hAnsi="Times New Roman"/>
          <w:sz w:val="24"/>
          <w:szCs w:val="24"/>
          <w:lang w:eastAsia="en-US"/>
        </w:rPr>
        <w:t xml:space="preserve"> </w:t>
      </w:r>
      <w:r w:rsidR="003F65F4" w:rsidRPr="00AE534B">
        <w:rPr>
          <w:rFonts w:ascii="Times New Roman" w:hAnsi="Times New Roman"/>
          <w:sz w:val="24"/>
          <w:szCs w:val="24"/>
          <w:lang w:eastAsia="en-US"/>
        </w:rPr>
        <w:t>blir det lätt för barnen att ta ansvar för att s</w:t>
      </w:r>
      <w:r w:rsidR="00E4579C">
        <w:rPr>
          <w:rFonts w:ascii="Times New Roman" w:hAnsi="Times New Roman"/>
          <w:sz w:val="24"/>
          <w:szCs w:val="24"/>
          <w:lang w:eastAsia="en-US"/>
        </w:rPr>
        <w:t>tälla tillbaka efter sig, s</w:t>
      </w:r>
      <w:r w:rsidR="003F65F4" w:rsidRPr="00AE534B">
        <w:rPr>
          <w:rFonts w:ascii="Times New Roman" w:hAnsi="Times New Roman"/>
          <w:sz w:val="24"/>
          <w:szCs w:val="24"/>
          <w:lang w:eastAsia="en-US"/>
        </w:rPr>
        <w:t>å att det ser inbjudande ut för nästa barn som komme</w:t>
      </w:r>
      <w:r w:rsidR="00AE534B" w:rsidRPr="00AE534B">
        <w:rPr>
          <w:rFonts w:ascii="Times New Roman" w:hAnsi="Times New Roman"/>
          <w:sz w:val="24"/>
          <w:szCs w:val="24"/>
          <w:lang w:eastAsia="en-US"/>
        </w:rPr>
        <w:t xml:space="preserve">r och ska använda sig av </w:t>
      </w:r>
      <w:r w:rsidR="003F65F4" w:rsidRPr="00AE534B">
        <w:rPr>
          <w:rFonts w:ascii="Times New Roman" w:hAnsi="Times New Roman"/>
          <w:sz w:val="24"/>
          <w:szCs w:val="24"/>
          <w:lang w:eastAsia="en-US"/>
        </w:rPr>
        <w:t>materialet. Vi ser också att de plockar undan efter sig sj</w:t>
      </w:r>
      <w:r>
        <w:rPr>
          <w:rFonts w:ascii="Times New Roman" w:hAnsi="Times New Roman"/>
          <w:sz w:val="24"/>
          <w:szCs w:val="24"/>
          <w:lang w:eastAsia="en-US"/>
        </w:rPr>
        <w:t>älva och iordningsställer efter en avslutad aktivitet.</w:t>
      </w:r>
      <w:r w:rsidR="00AE534B" w:rsidRPr="00AE534B">
        <w:rPr>
          <w:rFonts w:ascii="Times New Roman" w:hAnsi="Times New Roman"/>
          <w:sz w:val="24"/>
          <w:szCs w:val="24"/>
          <w:lang w:eastAsia="en-US"/>
        </w:rPr>
        <w:t xml:space="preserve"> P</w:t>
      </w:r>
      <w:r w:rsidR="003F65F4" w:rsidRPr="00AE534B">
        <w:rPr>
          <w:rFonts w:ascii="Times New Roman" w:hAnsi="Times New Roman"/>
          <w:sz w:val="24"/>
          <w:szCs w:val="24"/>
          <w:lang w:eastAsia="en-US"/>
        </w:rPr>
        <w:t>edagoger</w:t>
      </w:r>
      <w:r w:rsidR="00AE534B" w:rsidRPr="00AE534B">
        <w:rPr>
          <w:rFonts w:ascii="Times New Roman" w:hAnsi="Times New Roman"/>
          <w:sz w:val="24"/>
          <w:szCs w:val="24"/>
          <w:lang w:eastAsia="en-US"/>
        </w:rPr>
        <w:t>na</w:t>
      </w:r>
      <w:r w:rsidR="003F65F4" w:rsidRPr="00AE534B">
        <w:rPr>
          <w:rFonts w:ascii="Times New Roman" w:hAnsi="Times New Roman"/>
          <w:sz w:val="24"/>
          <w:szCs w:val="24"/>
          <w:lang w:eastAsia="en-US"/>
        </w:rPr>
        <w:t xml:space="preserve"> är nära barnen i leken och ob</w:t>
      </w:r>
      <w:r w:rsidR="00E4579C">
        <w:rPr>
          <w:rFonts w:ascii="Times New Roman" w:hAnsi="Times New Roman"/>
          <w:sz w:val="24"/>
          <w:szCs w:val="24"/>
          <w:lang w:eastAsia="en-US"/>
        </w:rPr>
        <w:t>serverar hur de är mot varandra</w:t>
      </w:r>
      <w:r w:rsidR="003F65F4" w:rsidRPr="00AE534B">
        <w:rPr>
          <w:rFonts w:ascii="Times New Roman" w:hAnsi="Times New Roman"/>
          <w:sz w:val="24"/>
          <w:szCs w:val="24"/>
          <w:lang w:eastAsia="en-US"/>
        </w:rPr>
        <w:t xml:space="preserve"> för att hjälpa dem och även handleda vid konflikter om</w:t>
      </w:r>
      <w:r w:rsidR="00AE534B" w:rsidRPr="00AE534B">
        <w:rPr>
          <w:rFonts w:ascii="Times New Roman" w:hAnsi="Times New Roman"/>
          <w:sz w:val="24"/>
          <w:szCs w:val="24"/>
          <w:lang w:eastAsia="en-US"/>
        </w:rPr>
        <w:t xml:space="preserve"> det förekommer. Pedagogerna</w:t>
      </w:r>
      <w:r w:rsidR="003F65F4" w:rsidRPr="00AE534B">
        <w:rPr>
          <w:rFonts w:ascii="Times New Roman" w:hAnsi="Times New Roman"/>
          <w:sz w:val="24"/>
          <w:szCs w:val="24"/>
          <w:lang w:eastAsia="en-US"/>
        </w:rPr>
        <w:t xml:space="preserve"> försöker vara steget fö</w:t>
      </w:r>
      <w:r w:rsidR="00AE534B" w:rsidRPr="00AE534B">
        <w:rPr>
          <w:rFonts w:ascii="Times New Roman" w:hAnsi="Times New Roman"/>
          <w:sz w:val="24"/>
          <w:szCs w:val="24"/>
          <w:lang w:eastAsia="en-US"/>
        </w:rPr>
        <w:t xml:space="preserve">re, arbetar förebyggande och stödjande samt </w:t>
      </w:r>
      <w:r w:rsidR="003F65F4" w:rsidRPr="00AE534B">
        <w:rPr>
          <w:rFonts w:ascii="Times New Roman" w:hAnsi="Times New Roman"/>
          <w:sz w:val="24"/>
          <w:szCs w:val="24"/>
          <w:lang w:eastAsia="en-US"/>
        </w:rPr>
        <w:t xml:space="preserve">låter barnen försöka lösa problem som uppstår själva i första hand. </w:t>
      </w:r>
      <w:r>
        <w:rPr>
          <w:rFonts w:ascii="Times New Roman" w:hAnsi="Times New Roman"/>
          <w:sz w:val="24"/>
          <w:szCs w:val="24"/>
          <w:lang w:eastAsia="en-US"/>
        </w:rPr>
        <w:t>Allt detta har bidragit till att barnen har utvecklat respekt till varandr</w:t>
      </w:r>
      <w:r w:rsidR="009032E2">
        <w:rPr>
          <w:rFonts w:ascii="Times New Roman" w:hAnsi="Times New Roman"/>
          <w:sz w:val="24"/>
          <w:szCs w:val="24"/>
          <w:lang w:eastAsia="en-US"/>
        </w:rPr>
        <w:t xml:space="preserve">a och till </w:t>
      </w:r>
      <w:r>
        <w:rPr>
          <w:rFonts w:ascii="Times New Roman" w:hAnsi="Times New Roman"/>
          <w:sz w:val="24"/>
          <w:szCs w:val="24"/>
          <w:lang w:eastAsia="en-US"/>
        </w:rPr>
        <w:t>förskolans mil</w:t>
      </w:r>
      <w:r w:rsidR="009032E2">
        <w:rPr>
          <w:rFonts w:ascii="Times New Roman" w:hAnsi="Times New Roman"/>
          <w:sz w:val="24"/>
          <w:szCs w:val="24"/>
          <w:lang w:eastAsia="en-US"/>
        </w:rPr>
        <w:t xml:space="preserve">jö. </w:t>
      </w:r>
      <w:r w:rsidR="003F65F4" w:rsidRPr="00AE534B">
        <w:rPr>
          <w:rFonts w:ascii="Times New Roman" w:hAnsi="Times New Roman"/>
          <w:sz w:val="24"/>
          <w:szCs w:val="24"/>
          <w:lang w:eastAsia="en-US"/>
        </w:rPr>
        <w:t xml:space="preserve"> </w:t>
      </w:r>
    </w:p>
    <w:p w14:paraId="39A6B3E7" w14:textId="2581D049" w:rsidR="00E4579C" w:rsidRDefault="007D6E2D" w:rsidP="00350F66">
      <w:pPr>
        <w:rPr>
          <w:rFonts w:ascii="Times New Roman" w:hAnsi="Times New Roman"/>
          <w:sz w:val="24"/>
          <w:szCs w:val="24"/>
          <w:lang w:eastAsia="en-US"/>
        </w:rPr>
      </w:pPr>
      <w:r>
        <w:rPr>
          <w:rFonts w:ascii="Times New Roman" w:hAnsi="Times New Roman"/>
          <w:sz w:val="24"/>
          <w:szCs w:val="24"/>
          <w:lang w:eastAsia="en-US"/>
        </w:rPr>
        <w:t xml:space="preserve">Vi anser att vi har uppnått de övergripande målen som </w:t>
      </w:r>
      <w:r w:rsidR="007D650F">
        <w:rPr>
          <w:rFonts w:ascii="Times New Roman" w:hAnsi="Times New Roman"/>
          <w:sz w:val="24"/>
          <w:szCs w:val="24"/>
          <w:lang w:eastAsia="en-US"/>
        </w:rPr>
        <w:t xml:space="preserve">även </w:t>
      </w:r>
      <w:r w:rsidR="001E11F4">
        <w:rPr>
          <w:rFonts w:ascii="Times New Roman" w:hAnsi="Times New Roman"/>
          <w:sz w:val="24"/>
          <w:szCs w:val="24"/>
          <w:lang w:eastAsia="en-US"/>
        </w:rPr>
        <w:t>framgår av vår p</w:t>
      </w:r>
      <w:r>
        <w:rPr>
          <w:rFonts w:ascii="Times New Roman" w:hAnsi="Times New Roman"/>
          <w:sz w:val="24"/>
          <w:szCs w:val="24"/>
          <w:lang w:eastAsia="en-US"/>
        </w:rPr>
        <w:t xml:space="preserve">lan mot diskriminering och kränkande behandling och att barnen </w:t>
      </w:r>
      <w:r w:rsidRPr="00DD158E">
        <w:rPr>
          <w:rFonts w:ascii="Times New Roman" w:hAnsi="Times New Roman"/>
          <w:sz w:val="24"/>
          <w:szCs w:val="24"/>
          <w:lang w:eastAsia="en-US"/>
        </w:rPr>
        <w:t>har utvecklat</w:t>
      </w:r>
      <w:r w:rsidR="003F65F4" w:rsidRPr="00DD158E">
        <w:rPr>
          <w:rFonts w:ascii="Times New Roman" w:hAnsi="Times New Roman"/>
          <w:sz w:val="24"/>
          <w:szCs w:val="24"/>
          <w:lang w:eastAsia="en-US"/>
        </w:rPr>
        <w:t xml:space="preserve"> förmågan till förståelse för att alla människor har lika värde</w:t>
      </w:r>
      <w:r w:rsidR="00E4579C">
        <w:rPr>
          <w:rFonts w:ascii="Times New Roman" w:hAnsi="Times New Roman"/>
          <w:sz w:val="24"/>
          <w:szCs w:val="24"/>
          <w:lang w:eastAsia="en-US"/>
        </w:rPr>
        <w:t>,</w:t>
      </w:r>
      <w:r w:rsidR="003F65F4" w:rsidRPr="00DD158E">
        <w:rPr>
          <w:rFonts w:ascii="Times New Roman" w:hAnsi="Times New Roman"/>
          <w:sz w:val="24"/>
          <w:szCs w:val="24"/>
          <w:lang w:eastAsia="en-US"/>
        </w:rPr>
        <w:t xml:space="preserve"> oberoende av social bakgrund och o</w:t>
      </w:r>
      <w:r w:rsidR="00E4579C">
        <w:rPr>
          <w:rFonts w:ascii="Times New Roman" w:hAnsi="Times New Roman"/>
          <w:sz w:val="24"/>
          <w:szCs w:val="24"/>
          <w:lang w:eastAsia="en-US"/>
        </w:rPr>
        <w:t>avsett kön, etnisk tillhörighet och</w:t>
      </w:r>
      <w:r w:rsidR="003F65F4" w:rsidRPr="00DD158E">
        <w:rPr>
          <w:rFonts w:ascii="Times New Roman" w:hAnsi="Times New Roman"/>
          <w:sz w:val="24"/>
          <w:szCs w:val="24"/>
          <w:lang w:eastAsia="en-US"/>
        </w:rPr>
        <w:t xml:space="preserve"> religion</w:t>
      </w:r>
      <w:r w:rsidRPr="00DD158E">
        <w:rPr>
          <w:rFonts w:ascii="Times New Roman" w:hAnsi="Times New Roman"/>
          <w:sz w:val="24"/>
          <w:szCs w:val="24"/>
          <w:lang w:eastAsia="en-US"/>
        </w:rPr>
        <w:t>.</w:t>
      </w:r>
      <w:r w:rsidR="003F65F4" w:rsidRPr="00DD158E">
        <w:rPr>
          <w:rFonts w:ascii="Times New Roman" w:hAnsi="Times New Roman"/>
          <w:sz w:val="24"/>
          <w:szCs w:val="24"/>
          <w:lang w:eastAsia="en-US"/>
        </w:rPr>
        <w:t xml:space="preserve"> </w:t>
      </w:r>
      <w:r w:rsidR="003F65F4" w:rsidRPr="007D6E2D">
        <w:rPr>
          <w:rFonts w:ascii="Times New Roman" w:hAnsi="Times New Roman"/>
          <w:sz w:val="24"/>
          <w:szCs w:val="24"/>
          <w:lang w:eastAsia="en-US"/>
        </w:rPr>
        <w:t>Vi ser att barnen har förståelse för vara</w:t>
      </w:r>
      <w:r>
        <w:rPr>
          <w:rFonts w:ascii="Times New Roman" w:hAnsi="Times New Roman"/>
          <w:sz w:val="24"/>
          <w:szCs w:val="24"/>
          <w:lang w:eastAsia="en-US"/>
        </w:rPr>
        <w:t>ndras behov och olikheter, exempelvis om någon behöver mer vuxenstöd</w:t>
      </w:r>
      <w:r w:rsidR="00361B54">
        <w:rPr>
          <w:rFonts w:ascii="Times New Roman" w:hAnsi="Times New Roman"/>
          <w:sz w:val="24"/>
          <w:szCs w:val="24"/>
          <w:lang w:eastAsia="en-US"/>
        </w:rPr>
        <w:t xml:space="preserve"> eller </w:t>
      </w:r>
      <w:r>
        <w:rPr>
          <w:rFonts w:ascii="Times New Roman" w:hAnsi="Times New Roman"/>
          <w:sz w:val="24"/>
          <w:szCs w:val="24"/>
          <w:lang w:eastAsia="en-US"/>
        </w:rPr>
        <w:t xml:space="preserve">mer utrymme på samlingen. </w:t>
      </w:r>
      <w:r w:rsidRPr="007D6E2D">
        <w:rPr>
          <w:rFonts w:ascii="Times New Roman" w:hAnsi="Times New Roman"/>
          <w:sz w:val="24"/>
          <w:szCs w:val="24"/>
          <w:lang w:eastAsia="en-US"/>
        </w:rPr>
        <w:t>Vi</w:t>
      </w:r>
      <w:r w:rsidR="003F65F4" w:rsidRPr="007D6E2D">
        <w:rPr>
          <w:rFonts w:ascii="Times New Roman" w:hAnsi="Times New Roman"/>
          <w:sz w:val="24"/>
          <w:szCs w:val="24"/>
          <w:lang w:eastAsia="en-US"/>
        </w:rPr>
        <w:t xml:space="preserve"> ser detta genom att det finns en </w:t>
      </w:r>
      <w:r>
        <w:rPr>
          <w:rFonts w:ascii="Times New Roman" w:hAnsi="Times New Roman"/>
          <w:sz w:val="24"/>
          <w:szCs w:val="24"/>
          <w:lang w:eastAsia="en-US"/>
        </w:rPr>
        <w:t xml:space="preserve">större </w:t>
      </w:r>
      <w:r w:rsidR="003F65F4" w:rsidRPr="007D6E2D">
        <w:rPr>
          <w:rFonts w:ascii="Times New Roman" w:hAnsi="Times New Roman"/>
          <w:sz w:val="24"/>
          <w:szCs w:val="24"/>
          <w:lang w:eastAsia="en-US"/>
        </w:rPr>
        <w:t>acceptan</w:t>
      </w:r>
      <w:r>
        <w:rPr>
          <w:rFonts w:ascii="Times New Roman" w:hAnsi="Times New Roman"/>
          <w:sz w:val="24"/>
          <w:szCs w:val="24"/>
          <w:lang w:eastAsia="en-US"/>
        </w:rPr>
        <w:t xml:space="preserve">s </w:t>
      </w:r>
      <w:r w:rsidR="003F65F4" w:rsidRPr="007D6E2D">
        <w:rPr>
          <w:rFonts w:ascii="Times New Roman" w:hAnsi="Times New Roman"/>
          <w:sz w:val="24"/>
          <w:szCs w:val="24"/>
          <w:lang w:eastAsia="en-US"/>
        </w:rPr>
        <w:t>om någon annan får göra något annorlunda</w:t>
      </w:r>
      <w:r w:rsidR="003F65F4" w:rsidRPr="00F22C6B">
        <w:rPr>
          <w:rFonts w:ascii="Times New Roman" w:hAnsi="Times New Roman"/>
          <w:sz w:val="24"/>
          <w:szCs w:val="24"/>
          <w:lang w:eastAsia="en-US"/>
        </w:rPr>
        <w:t xml:space="preserve">. </w:t>
      </w:r>
      <w:r w:rsidRPr="007D6E2D">
        <w:rPr>
          <w:rFonts w:ascii="Times New Roman" w:hAnsi="Times New Roman"/>
          <w:sz w:val="24"/>
          <w:szCs w:val="24"/>
          <w:lang w:eastAsia="en-US"/>
        </w:rPr>
        <w:t>Detta ingår i vårt arbete</w:t>
      </w:r>
      <w:r w:rsidR="00E4579C">
        <w:rPr>
          <w:rFonts w:ascii="Times New Roman" w:hAnsi="Times New Roman"/>
          <w:sz w:val="24"/>
          <w:szCs w:val="24"/>
          <w:lang w:eastAsia="en-US"/>
        </w:rPr>
        <w:t xml:space="preserve"> genom att</w:t>
      </w:r>
      <w:r>
        <w:rPr>
          <w:rFonts w:ascii="Times New Roman" w:hAnsi="Times New Roman"/>
          <w:sz w:val="24"/>
          <w:szCs w:val="24"/>
          <w:lang w:eastAsia="en-US"/>
        </w:rPr>
        <w:t xml:space="preserve"> </w:t>
      </w:r>
      <w:r w:rsidR="00F0158D">
        <w:rPr>
          <w:rFonts w:ascii="Times New Roman" w:hAnsi="Times New Roman"/>
          <w:sz w:val="24"/>
          <w:szCs w:val="24"/>
          <w:lang w:eastAsia="en-US"/>
        </w:rPr>
        <w:t xml:space="preserve">våra </w:t>
      </w:r>
      <w:r>
        <w:rPr>
          <w:rFonts w:ascii="Times New Roman" w:hAnsi="Times New Roman"/>
          <w:sz w:val="24"/>
          <w:szCs w:val="24"/>
          <w:lang w:eastAsia="en-US"/>
        </w:rPr>
        <w:t xml:space="preserve">pedagogiska metoder </w:t>
      </w:r>
      <w:r w:rsidR="004D384E">
        <w:rPr>
          <w:rFonts w:ascii="Times New Roman" w:hAnsi="Times New Roman"/>
          <w:sz w:val="24"/>
          <w:szCs w:val="24"/>
          <w:lang w:eastAsia="en-US"/>
        </w:rPr>
        <w:t xml:space="preserve">som är </w:t>
      </w:r>
      <w:r>
        <w:rPr>
          <w:rFonts w:ascii="Times New Roman" w:hAnsi="Times New Roman"/>
          <w:sz w:val="24"/>
          <w:szCs w:val="24"/>
          <w:lang w:eastAsia="en-US"/>
        </w:rPr>
        <w:t xml:space="preserve">knutna till undervisningens mål anpassas efter varje barns behov och förutsättningar. </w:t>
      </w:r>
    </w:p>
    <w:p w14:paraId="0A8D11D6" w14:textId="00204AB4" w:rsidR="00730A43" w:rsidRDefault="00F0158D" w:rsidP="00350F66">
      <w:pPr>
        <w:rPr>
          <w:rFonts w:ascii="Times New Roman" w:hAnsi="Times New Roman"/>
          <w:sz w:val="24"/>
          <w:szCs w:val="24"/>
          <w:lang w:eastAsia="en-US"/>
        </w:rPr>
      </w:pPr>
      <w:r>
        <w:rPr>
          <w:rFonts w:ascii="Times New Roman" w:hAnsi="Times New Roman"/>
          <w:sz w:val="24"/>
          <w:szCs w:val="24"/>
          <w:lang w:eastAsia="en-US"/>
        </w:rPr>
        <w:t xml:space="preserve">Vi ser även att </w:t>
      </w:r>
      <w:r w:rsidR="00BB4A45">
        <w:rPr>
          <w:rFonts w:ascii="Times New Roman" w:hAnsi="Times New Roman"/>
          <w:sz w:val="24"/>
          <w:szCs w:val="24"/>
          <w:lang w:eastAsia="en-US"/>
        </w:rPr>
        <w:t xml:space="preserve">arbetet i </w:t>
      </w:r>
      <w:r w:rsidR="00BB4A45" w:rsidRPr="00F22C6B">
        <w:rPr>
          <w:rFonts w:ascii="Times New Roman" w:hAnsi="Times New Roman"/>
          <w:sz w:val="24"/>
          <w:szCs w:val="24"/>
          <w:lang w:eastAsia="en-US"/>
        </w:rPr>
        <w:t>mindre</w:t>
      </w:r>
      <w:r w:rsidR="003F65F4" w:rsidRPr="00F22C6B">
        <w:rPr>
          <w:rFonts w:ascii="Times New Roman" w:hAnsi="Times New Roman"/>
          <w:sz w:val="24"/>
          <w:szCs w:val="24"/>
          <w:lang w:eastAsia="en-US"/>
        </w:rPr>
        <w:t xml:space="preserve"> grupper skapar förutsättningar för att få syn på varandras olikheter och kompetenser. Här ges barnen även utrymme för samtal och diskussion, där allas röst väger l</w:t>
      </w:r>
      <w:r w:rsidR="00BB4A45">
        <w:rPr>
          <w:rFonts w:ascii="Times New Roman" w:hAnsi="Times New Roman"/>
          <w:sz w:val="24"/>
          <w:szCs w:val="24"/>
          <w:lang w:eastAsia="en-US"/>
        </w:rPr>
        <w:t xml:space="preserve">ika tungt. </w:t>
      </w:r>
      <w:r w:rsidR="003F65F4" w:rsidRPr="00F22C6B">
        <w:rPr>
          <w:rFonts w:ascii="Times New Roman" w:hAnsi="Times New Roman"/>
          <w:sz w:val="24"/>
          <w:szCs w:val="24"/>
          <w:lang w:eastAsia="en-US"/>
        </w:rPr>
        <w:t xml:space="preserve"> </w:t>
      </w:r>
      <w:r w:rsidRPr="00F22C6B">
        <w:rPr>
          <w:rFonts w:ascii="Times New Roman" w:hAnsi="Times New Roman"/>
          <w:sz w:val="24"/>
          <w:szCs w:val="24"/>
          <w:lang w:eastAsia="en-US"/>
        </w:rPr>
        <w:t>Det som har varit framgångsrikt är att enheten har gått långt i värdegrundsarbetet</w:t>
      </w:r>
      <w:r w:rsidR="003F65F4" w:rsidRPr="00F22C6B">
        <w:rPr>
          <w:rFonts w:ascii="Times New Roman" w:hAnsi="Times New Roman"/>
          <w:sz w:val="24"/>
          <w:szCs w:val="24"/>
          <w:lang w:eastAsia="en-US"/>
        </w:rPr>
        <w:t xml:space="preserve"> </w:t>
      </w:r>
      <w:r w:rsidRPr="00F22C6B">
        <w:rPr>
          <w:rFonts w:ascii="Times New Roman" w:hAnsi="Times New Roman"/>
          <w:sz w:val="24"/>
          <w:szCs w:val="24"/>
          <w:lang w:eastAsia="en-US"/>
        </w:rPr>
        <w:t xml:space="preserve">med utgångspunkt i Barnkonventionen. Inspirationen från kompisböckerna och pedagogernas </w:t>
      </w:r>
      <w:r w:rsidR="00BB3045" w:rsidRPr="00F22C6B">
        <w:rPr>
          <w:rFonts w:ascii="Times New Roman" w:hAnsi="Times New Roman"/>
          <w:sz w:val="24"/>
          <w:szCs w:val="24"/>
          <w:lang w:eastAsia="en-US"/>
        </w:rPr>
        <w:t>målmedvetna</w:t>
      </w:r>
      <w:r w:rsidRPr="00F22C6B">
        <w:rPr>
          <w:rFonts w:ascii="Times New Roman" w:hAnsi="Times New Roman"/>
          <w:sz w:val="24"/>
          <w:szCs w:val="24"/>
          <w:lang w:eastAsia="en-US"/>
        </w:rPr>
        <w:t xml:space="preserve"> arbete kring att förmedla våra demokratiska </w:t>
      </w:r>
      <w:r w:rsidR="00DD158E" w:rsidRPr="00F22C6B">
        <w:rPr>
          <w:rFonts w:ascii="Times New Roman" w:hAnsi="Times New Roman"/>
          <w:sz w:val="24"/>
          <w:szCs w:val="24"/>
          <w:lang w:eastAsia="en-US"/>
        </w:rPr>
        <w:t>värdering</w:t>
      </w:r>
      <w:r w:rsidR="00DD158E">
        <w:rPr>
          <w:rFonts w:ascii="Times New Roman" w:hAnsi="Times New Roman"/>
          <w:sz w:val="24"/>
          <w:szCs w:val="24"/>
          <w:lang w:eastAsia="en-US"/>
        </w:rPr>
        <w:t xml:space="preserve">ar </w:t>
      </w:r>
      <w:r w:rsidR="00361B54">
        <w:rPr>
          <w:rFonts w:ascii="Times New Roman" w:hAnsi="Times New Roman"/>
          <w:sz w:val="24"/>
          <w:szCs w:val="24"/>
          <w:lang w:eastAsia="en-US"/>
        </w:rPr>
        <w:t xml:space="preserve">har </w:t>
      </w:r>
      <w:r w:rsidR="00DD158E" w:rsidRPr="00F22C6B">
        <w:rPr>
          <w:rFonts w:ascii="Times New Roman" w:hAnsi="Times New Roman"/>
          <w:sz w:val="24"/>
          <w:szCs w:val="24"/>
          <w:lang w:eastAsia="en-US"/>
        </w:rPr>
        <w:t>bidragit</w:t>
      </w:r>
      <w:r w:rsidRPr="00F22C6B">
        <w:rPr>
          <w:rFonts w:ascii="Times New Roman" w:hAnsi="Times New Roman"/>
          <w:sz w:val="24"/>
          <w:szCs w:val="24"/>
          <w:lang w:eastAsia="en-US"/>
        </w:rPr>
        <w:t xml:space="preserve"> till att vi kan se resultatet i form av att barnen visar empati och har </w:t>
      </w:r>
      <w:r w:rsidR="00BB4A45">
        <w:rPr>
          <w:rFonts w:ascii="Times New Roman" w:hAnsi="Times New Roman"/>
          <w:sz w:val="24"/>
          <w:szCs w:val="24"/>
          <w:lang w:eastAsia="en-US"/>
        </w:rPr>
        <w:t xml:space="preserve">även </w:t>
      </w:r>
      <w:r w:rsidRPr="00F22C6B">
        <w:rPr>
          <w:rFonts w:ascii="Times New Roman" w:hAnsi="Times New Roman"/>
          <w:sz w:val="24"/>
          <w:szCs w:val="24"/>
          <w:lang w:eastAsia="en-US"/>
        </w:rPr>
        <w:t>utvecklat</w:t>
      </w:r>
      <w:r w:rsidR="003F65F4" w:rsidRPr="00F22C6B">
        <w:rPr>
          <w:rFonts w:ascii="Times New Roman" w:hAnsi="Times New Roman"/>
          <w:sz w:val="24"/>
          <w:szCs w:val="24"/>
          <w:lang w:eastAsia="en-US"/>
        </w:rPr>
        <w:t xml:space="preserve"> förståelsen att sätta sig in i andras situation och att alla inte är lika</w:t>
      </w:r>
      <w:r w:rsidR="004D384E">
        <w:rPr>
          <w:rFonts w:ascii="Times New Roman" w:hAnsi="Times New Roman"/>
          <w:sz w:val="24"/>
          <w:szCs w:val="24"/>
          <w:lang w:eastAsia="en-US"/>
        </w:rPr>
        <w:t>,</w:t>
      </w:r>
      <w:r w:rsidR="003F65F4" w:rsidRPr="00F22C6B">
        <w:rPr>
          <w:rFonts w:ascii="Times New Roman" w:hAnsi="Times New Roman"/>
          <w:sz w:val="24"/>
          <w:szCs w:val="24"/>
          <w:lang w:eastAsia="en-US"/>
        </w:rPr>
        <w:t xml:space="preserve"> men lika mycket värda. </w:t>
      </w:r>
    </w:p>
    <w:p w14:paraId="506F7EE3" w14:textId="4E7EED43" w:rsidR="00A95D11" w:rsidRPr="003803DE" w:rsidRDefault="00A95D11" w:rsidP="00350F66">
      <w:pPr>
        <w:rPr>
          <w:rFonts w:ascii="Times New Roman" w:hAnsi="Times New Roman"/>
          <w:sz w:val="24"/>
          <w:szCs w:val="24"/>
          <w:lang w:eastAsia="en-US"/>
        </w:rPr>
      </w:pPr>
      <w:r w:rsidRPr="003803DE">
        <w:rPr>
          <w:rFonts w:ascii="Times New Roman" w:hAnsi="Times New Roman"/>
          <w:sz w:val="24"/>
          <w:szCs w:val="24"/>
          <w:lang w:eastAsia="en-US"/>
        </w:rPr>
        <w:t xml:space="preserve">Årets resultat visar att 96% av vårdnadshavarna uppger att deras barn är trygga på förskolan. Det är en liten nedgång från föregående år då 100 % uppgav att deras barn var trygga på förskolan. Möjligen kan årets resultat </w:t>
      </w:r>
      <w:r w:rsidR="00361B54">
        <w:rPr>
          <w:rFonts w:ascii="Times New Roman" w:hAnsi="Times New Roman"/>
          <w:sz w:val="24"/>
          <w:szCs w:val="24"/>
          <w:lang w:eastAsia="en-US"/>
        </w:rPr>
        <w:t xml:space="preserve">ha </w:t>
      </w:r>
      <w:r w:rsidRPr="003803DE">
        <w:rPr>
          <w:rFonts w:ascii="Times New Roman" w:hAnsi="Times New Roman"/>
          <w:sz w:val="24"/>
          <w:szCs w:val="24"/>
          <w:lang w:eastAsia="en-US"/>
        </w:rPr>
        <w:t xml:space="preserve">påverkats </w:t>
      </w:r>
      <w:r w:rsidR="00361B54">
        <w:rPr>
          <w:rFonts w:ascii="Times New Roman" w:hAnsi="Times New Roman"/>
          <w:sz w:val="24"/>
          <w:szCs w:val="24"/>
          <w:lang w:eastAsia="en-US"/>
        </w:rPr>
        <w:t xml:space="preserve">av </w:t>
      </w:r>
      <w:r w:rsidRPr="003803DE">
        <w:rPr>
          <w:rFonts w:ascii="Times New Roman" w:hAnsi="Times New Roman"/>
          <w:sz w:val="24"/>
          <w:szCs w:val="24"/>
          <w:lang w:eastAsia="en-US"/>
        </w:rPr>
        <w:t xml:space="preserve">att vi har haft fler vikarier på förskolan och att informationen kring verksamheten och lärande inte nått fram på samma sätt </w:t>
      </w:r>
      <w:r w:rsidR="004D384E">
        <w:rPr>
          <w:rFonts w:ascii="Times New Roman" w:hAnsi="Times New Roman"/>
          <w:sz w:val="24"/>
          <w:szCs w:val="24"/>
          <w:lang w:eastAsia="en-US"/>
        </w:rPr>
        <w:t xml:space="preserve">som </w:t>
      </w:r>
      <w:r w:rsidRPr="003803DE">
        <w:rPr>
          <w:rFonts w:ascii="Times New Roman" w:hAnsi="Times New Roman"/>
          <w:sz w:val="24"/>
          <w:szCs w:val="24"/>
          <w:lang w:eastAsia="en-US"/>
        </w:rPr>
        <w:t xml:space="preserve">när den förmedlats av ordinarie personal. </w:t>
      </w:r>
    </w:p>
    <w:p w14:paraId="6406B274" w14:textId="7B8320E9" w:rsidR="002E515B" w:rsidRDefault="00A95D11" w:rsidP="0000472D">
      <w:pPr>
        <w:rPr>
          <w:rFonts w:ascii="Times New Roman" w:hAnsi="Times New Roman"/>
          <w:sz w:val="24"/>
          <w:szCs w:val="24"/>
          <w:lang w:eastAsia="en-US"/>
        </w:rPr>
      </w:pPr>
      <w:r w:rsidRPr="003803DE">
        <w:rPr>
          <w:rFonts w:ascii="Times New Roman" w:hAnsi="Times New Roman"/>
          <w:sz w:val="24"/>
          <w:szCs w:val="24"/>
          <w:lang w:eastAsia="en-US"/>
        </w:rPr>
        <w:t xml:space="preserve">Vi anser att en bidragande faktor </w:t>
      </w:r>
      <w:r w:rsidR="004D384E">
        <w:rPr>
          <w:rFonts w:ascii="Times New Roman" w:hAnsi="Times New Roman"/>
          <w:sz w:val="24"/>
          <w:szCs w:val="24"/>
          <w:lang w:eastAsia="en-US"/>
        </w:rPr>
        <w:t xml:space="preserve">också </w:t>
      </w:r>
      <w:r w:rsidRPr="003803DE">
        <w:rPr>
          <w:rFonts w:ascii="Times New Roman" w:hAnsi="Times New Roman"/>
          <w:sz w:val="24"/>
          <w:szCs w:val="24"/>
          <w:lang w:eastAsia="en-US"/>
        </w:rPr>
        <w:t xml:space="preserve">kan vara den personalrotation som skedde under höst och vårterminen. I området: ”Jag känner till förskolans </w:t>
      </w:r>
      <w:r w:rsidRPr="003803DE">
        <w:rPr>
          <w:rFonts w:ascii="Times New Roman" w:hAnsi="Times New Roman"/>
          <w:sz w:val="24"/>
          <w:szCs w:val="24"/>
          <w:lang w:eastAsia="en-US"/>
        </w:rPr>
        <w:lastRenderedPageBreak/>
        <w:t xml:space="preserve">arbete med att motverka mobbning, kränkande behandling och diskriminering” har bara 64 % svarat positivt och 12% svarat att de inte vet. Analysen visar även att det främjande arbetet behöver förstärkas. Det vi kan avläsa av resultatet är att förskolan behöver vara mera tydlig hur arbetet sker inom detta område. Förskolan behöver arbeta vidare med att upplysa vårdnadshavarna och konkretisera hur de arbetar utifrån förskolans Plan att förebygga kränkande behandling. Förskolan får arbeta vidare med att inkludera vårdnadshavarna i detta arbete. Inom området: ”personalen motverkar aktivt att något barn behandlas illa” </w:t>
      </w:r>
      <w:r w:rsidR="00BA1E20">
        <w:rPr>
          <w:rFonts w:ascii="Times New Roman" w:hAnsi="Times New Roman"/>
          <w:sz w:val="24"/>
          <w:szCs w:val="24"/>
          <w:lang w:eastAsia="en-US"/>
        </w:rPr>
        <w:t xml:space="preserve">är </w:t>
      </w:r>
      <w:r w:rsidRPr="003803DE">
        <w:rPr>
          <w:rFonts w:ascii="Times New Roman" w:hAnsi="Times New Roman"/>
          <w:sz w:val="24"/>
          <w:szCs w:val="24"/>
          <w:lang w:eastAsia="en-US"/>
        </w:rPr>
        <w:t xml:space="preserve">andelen instämmande svar 88%. </w:t>
      </w:r>
      <w:r w:rsidR="0096081A" w:rsidRPr="003803DE">
        <w:rPr>
          <w:rFonts w:ascii="Times New Roman" w:hAnsi="Times New Roman"/>
          <w:sz w:val="24"/>
          <w:szCs w:val="24"/>
          <w:lang w:eastAsia="en-US"/>
        </w:rPr>
        <w:t xml:space="preserve"> </w:t>
      </w:r>
    </w:p>
    <w:p w14:paraId="70928E24" w14:textId="77777777" w:rsidR="0000472D" w:rsidRDefault="0000472D" w:rsidP="0000472D">
      <w:pPr>
        <w:rPr>
          <w:rFonts w:ascii="Times New Roman" w:hAnsi="Times New Roman"/>
          <w:sz w:val="24"/>
          <w:szCs w:val="24"/>
          <w:lang w:eastAsia="en-US"/>
        </w:rPr>
      </w:pPr>
    </w:p>
    <w:p w14:paraId="6FF90080" w14:textId="6C009A2C" w:rsidR="00031F97" w:rsidRDefault="00031F97" w:rsidP="00350F66">
      <w:pPr>
        <w:pStyle w:val="Rubrik3"/>
      </w:pPr>
      <w:bookmarkStart w:id="25" w:name="_Toc143635295"/>
      <w:bookmarkStart w:id="26" w:name="_Toc143635420"/>
      <w:bookmarkStart w:id="27" w:name="_Toc143635933"/>
      <w:bookmarkStart w:id="28" w:name="_Toc143636712"/>
      <w:r w:rsidRPr="00D503A5">
        <w:t>Analys av resultatet och sammanfattande bedömning</w:t>
      </w:r>
      <w:bookmarkEnd w:id="25"/>
      <w:bookmarkEnd w:id="26"/>
      <w:bookmarkEnd w:id="27"/>
      <w:bookmarkEnd w:id="28"/>
      <w:r w:rsidRPr="00D503A5">
        <w:t xml:space="preserve"> </w:t>
      </w:r>
    </w:p>
    <w:p w14:paraId="6E277A13" w14:textId="77777777" w:rsidR="0000472D" w:rsidRPr="0000472D" w:rsidRDefault="0000472D" w:rsidP="0000472D"/>
    <w:p w14:paraId="3E953213" w14:textId="1C7AA9EF" w:rsidR="00E4579C" w:rsidRDefault="00031F97" w:rsidP="00031F97">
      <w:pPr>
        <w:ind w:left="-5" w:right="13"/>
        <w:rPr>
          <w:rFonts w:ascii="Times New Roman" w:hAnsi="Times New Roman" w:cs="Times New Roman"/>
          <w:sz w:val="24"/>
          <w:szCs w:val="24"/>
        </w:rPr>
      </w:pPr>
      <w:r>
        <w:rPr>
          <w:rFonts w:ascii="Times New Roman" w:hAnsi="Times New Roman" w:cs="Times New Roman"/>
          <w:sz w:val="24"/>
          <w:szCs w:val="24"/>
        </w:rPr>
        <w:t xml:space="preserve">Vår bedömning är att </w:t>
      </w:r>
      <w:r w:rsidR="004D384E">
        <w:rPr>
          <w:rFonts w:ascii="Times New Roman" w:hAnsi="Times New Roman" w:cs="Times New Roman"/>
          <w:sz w:val="24"/>
          <w:szCs w:val="24"/>
        </w:rPr>
        <w:t>verksamheten</w:t>
      </w:r>
      <w:r w:rsidRPr="002F6188">
        <w:rPr>
          <w:rFonts w:ascii="Times New Roman" w:hAnsi="Times New Roman" w:cs="Times New Roman"/>
          <w:sz w:val="24"/>
          <w:szCs w:val="24"/>
        </w:rPr>
        <w:t xml:space="preserve"> håller en hög kvalitet när det gäller arbetet med normer och värden. Vi har en lugn och trygg miljö för barnen även om den kan utvecklas ytterligare. Barnen är trygga, har tillit till pedagogerna och de ges möjligheter till inflytande.  Vår plan mot diskriminering och kränkande behandling följs och den tillför ökade kunskaper bland pedagogerna kring värdegrundsarbetet.</w:t>
      </w:r>
    </w:p>
    <w:p w14:paraId="5B1DB948" w14:textId="77777777" w:rsidR="00E4579C" w:rsidRDefault="00031F97" w:rsidP="009369F8">
      <w:pPr>
        <w:ind w:left="-5" w:right="13"/>
        <w:rPr>
          <w:rFonts w:ascii="Times New Roman" w:hAnsi="Times New Roman" w:cs="Times New Roman"/>
          <w:sz w:val="24"/>
          <w:szCs w:val="24"/>
        </w:rPr>
      </w:pPr>
      <w:r w:rsidRPr="002F6188">
        <w:rPr>
          <w:rFonts w:ascii="Times New Roman" w:hAnsi="Times New Roman" w:cs="Times New Roman"/>
          <w:sz w:val="24"/>
          <w:szCs w:val="24"/>
        </w:rPr>
        <w:t>Vi har nått ett gott resultat när det gäller trygghet och trivsel för</w:t>
      </w:r>
      <w:r>
        <w:rPr>
          <w:rFonts w:ascii="Times New Roman" w:hAnsi="Times New Roman" w:cs="Times New Roman"/>
          <w:sz w:val="24"/>
          <w:szCs w:val="24"/>
        </w:rPr>
        <w:t xml:space="preserve"> våra barn. </w:t>
      </w:r>
      <w:r w:rsidRPr="002F6188">
        <w:rPr>
          <w:rFonts w:ascii="Times New Roman" w:hAnsi="Times New Roman" w:cs="Times New Roman"/>
          <w:sz w:val="24"/>
          <w:szCs w:val="24"/>
        </w:rPr>
        <w:t xml:space="preserve"> Vi har arbetat på olika sätt med att få </w:t>
      </w:r>
      <w:r w:rsidR="00E45116">
        <w:rPr>
          <w:rFonts w:ascii="Times New Roman" w:hAnsi="Times New Roman" w:cs="Times New Roman"/>
          <w:sz w:val="24"/>
          <w:szCs w:val="24"/>
        </w:rPr>
        <w:t xml:space="preserve">barnen trygga. Förskolorna </w:t>
      </w:r>
      <w:r w:rsidRPr="002F6188">
        <w:rPr>
          <w:rFonts w:ascii="Times New Roman" w:hAnsi="Times New Roman" w:cs="Times New Roman"/>
          <w:sz w:val="24"/>
          <w:szCs w:val="24"/>
        </w:rPr>
        <w:t>har en introduktion när</w:t>
      </w:r>
      <w:r w:rsidR="00E45116">
        <w:rPr>
          <w:rFonts w:ascii="Times New Roman" w:hAnsi="Times New Roman" w:cs="Times New Roman"/>
          <w:sz w:val="24"/>
          <w:szCs w:val="24"/>
        </w:rPr>
        <w:t xml:space="preserve"> ett nytt barn börjar som anpassas efter barnets behov.</w:t>
      </w:r>
      <w:r>
        <w:rPr>
          <w:rFonts w:ascii="Times New Roman" w:hAnsi="Times New Roman" w:cs="Times New Roman"/>
          <w:sz w:val="24"/>
          <w:szCs w:val="24"/>
        </w:rPr>
        <w:t xml:space="preserve"> </w:t>
      </w:r>
      <w:r w:rsidRPr="002F6188">
        <w:rPr>
          <w:rFonts w:ascii="Times New Roman" w:hAnsi="Times New Roman" w:cs="Times New Roman"/>
          <w:sz w:val="24"/>
          <w:szCs w:val="24"/>
        </w:rPr>
        <w:t xml:space="preserve">Vi strävar efter att vuxna möter varje barn på ett personligt sätt när de kommer på morgonen och som gör att barnen får en trygg start på dagen. </w:t>
      </w:r>
    </w:p>
    <w:p w14:paraId="78B576FE" w14:textId="319882AD" w:rsidR="009369F8" w:rsidRDefault="00031F97" w:rsidP="009369F8">
      <w:pPr>
        <w:ind w:left="-5" w:right="13"/>
        <w:rPr>
          <w:rFonts w:ascii="Times New Roman" w:hAnsi="Times New Roman" w:cs="Times New Roman"/>
          <w:sz w:val="24"/>
          <w:szCs w:val="24"/>
        </w:rPr>
      </w:pPr>
      <w:r w:rsidRPr="002F6188">
        <w:rPr>
          <w:rFonts w:ascii="Times New Roman" w:hAnsi="Times New Roman" w:cs="Times New Roman"/>
          <w:sz w:val="24"/>
          <w:szCs w:val="24"/>
        </w:rPr>
        <w:t>På båda förskolorna har vi haft extra personal (resurs) för de barnen som visat ett behov till anpassad pedagogik. Vi har jobbat utifrån det kompensatoriska uppdraget och handlingsplaner utvärderades. Alla avdelningar har arbetat med att dela in barnen i mindre grupper för att få en lugnare miljö, bättre samspel och för att</w:t>
      </w:r>
      <w:r w:rsidR="005D5126">
        <w:rPr>
          <w:rFonts w:ascii="Times New Roman" w:hAnsi="Times New Roman" w:cs="Times New Roman"/>
          <w:sz w:val="24"/>
          <w:szCs w:val="24"/>
        </w:rPr>
        <w:t xml:space="preserve"> kunna möta barnen på deras lär</w:t>
      </w:r>
      <w:r w:rsidR="00212B59">
        <w:rPr>
          <w:rFonts w:ascii="Times New Roman" w:hAnsi="Times New Roman" w:cs="Times New Roman"/>
          <w:sz w:val="24"/>
          <w:szCs w:val="24"/>
        </w:rPr>
        <w:t>o</w:t>
      </w:r>
      <w:r w:rsidRPr="002F6188">
        <w:rPr>
          <w:rFonts w:ascii="Times New Roman" w:hAnsi="Times New Roman" w:cs="Times New Roman"/>
          <w:sz w:val="24"/>
          <w:szCs w:val="24"/>
        </w:rPr>
        <w:t xml:space="preserve">nivå. Detta har bl.a. gett ökad trivsel och har skapat en möjlighet </w:t>
      </w:r>
      <w:r w:rsidR="009369F8">
        <w:rPr>
          <w:rFonts w:ascii="Times New Roman" w:hAnsi="Times New Roman" w:cs="Times New Roman"/>
          <w:sz w:val="24"/>
          <w:szCs w:val="24"/>
        </w:rPr>
        <w:t>till att se varje barns behov.</w:t>
      </w:r>
      <w:r w:rsidR="009369F8" w:rsidRPr="009369F8">
        <w:rPr>
          <w:rFonts w:ascii="Times New Roman" w:hAnsi="Times New Roman" w:cs="Times New Roman"/>
          <w:sz w:val="24"/>
          <w:szCs w:val="24"/>
        </w:rPr>
        <w:t xml:space="preserve"> Genom att förstärka barnens positiva beteende </w:t>
      </w:r>
      <w:r w:rsidR="009369F8">
        <w:rPr>
          <w:rFonts w:ascii="Times New Roman" w:hAnsi="Times New Roman" w:cs="Times New Roman"/>
          <w:sz w:val="24"/>
          <w:szCs w:val="24"/>
        </w:rPr>
        <w:t xml:space="preserve">samt ett tydligt barnperspektiv </w:t>
      </w:r>
      <w:r w:rsidR="009369F8" w:rsidRPr="009369F8">
        <w:rPr>
          <w:rFonts w:ascii="Times New Roman" w:hAnsi="Times New Roman" w:cs="Times New Roman"/>
          <w:sz w:val="24"/>
          <w:szCs w:val="24"/>
        </w:rPr>
        <w:t xml:space="preserve">så har vi sett att barnen möter varandra med </w:t>
      </w:r>
      <w:r w:rsidR="009369F8">
        <w:rPr>
          <w:rFonts w:ascii="Times New Roman" w:hAnsi="Times New Roman" w:cs="Times New Roman"/>
          <w:sz w:val="24"/>
          <w:szCs w:val="24"/>
        </w:rPr>
        <w:t>respekt</w:t>
      </w:r>
      <w:r w:rsidR="003803DE">
        <w:rPr>
          <w:rFonts w:ascii="Times New Roman" w:hAnsi="Times New Roman" w:cs="Times New Roman"/>
          <w:sz w:val="24"/>
          <w:szCs w:val="24"/>
        </w:rPr>
        <w:t xml:space="preserve"> på våra förskolor.</w:t>
      </w:r>
    </w:p>
    <w:p w14:paraId="0AD2051B" w14:textId="508A411E" w:rsidR="005D5126" w:rsidRDefault="003803DE" w:rsidP="00AB259C">
      <w:pPr>
        <w:ind w:left="-5" w:right="13"/>
        <w:rPr>
          <w:rFonts w:ascii="Times New Roman" w:hAnsi="Times New Roman" w:cs="Times New Roman"/>
          <w:sz w:val="24"/>
          <w:szCs w:val="24"/>
        </w:rPr>
      </w:pPr>
      <w:r w:rsidRPr="00E6570D">
        <w:rPr>
          <w:rFonts w:ascii="Times New Roman" w:hAnsi="Times New Roman" w:cs="Times New Roman"/>
          <w:sz w:val="24"/>
          <w:szCs w:val="24"/>
        </w:rPr>
        <w:t>Avslutningsvis kan vi notera att brukarundersökningens resultat visar att det finns vårdnadshavare som inte känner till förskolans arbete att motverka kränkande behandling</w:t>
      </w:r>
      <w:r w:rsidR="00632F32">
        <w:rPr>
          <w:rFonts w:ascii="Times New Roman" w:hAnsi="Times New Roman" w:cs="Times New Roman"/>
          <w:sz w:val="24"/>
          <w:szCs w:val="24"/>
        </w:rPr>
        <w:t>,</w:t>
      </w:r>
      <w:r w:rsidRPr="00E6570D">
        <w:rPr>
          <w:rFonts w:ascii="Times New Roman" w:hAnsi="Times New Roman" w:cs="Times New Roman"/>
          <w:sz w:val="24"/>
          <w:szCs w:val="24"/>
        </w:rPr>
        <w:t xml:space="preserve"> då behöver vi förstärka detta arbete nästkommande läsår. Det vi kan avläsa av resultatet är att förskolan behöver vara mera tydlig hur arbetet sker inom detta område. Förskolan behöver arbeta vidare med att upplysa vårdnadshavarna och konkretisera hur vi arbetar utifrån förskolans plan att förebygga kränkande behandling. Förskolan får arbeta vidare med att inkludera vårdnadshavarna i detta arbete. </w:t>
      </w:r>
    </w:p>
    <w:p w14:paraId="0D4D01BA" w14:textId="14A8BAEB" w:rsidR="00AB259C" w:rsidRPr="00AB259C" w:rsidRDefault="007F09BC" w:rsidP="00AB259C">
      <w:pPr>
        <w:ind w:left="-5" w:right="13"/>
        <w:rPr>
          <w:rFonts w:ascii="Times New Roman" w:hAnsi="Times New Roman" w:cs="Times New Roman"/>
          <w:sz w:val="24"/>
          <w:szCs w:val="24"/>
        </w:rPr>
      </w:pPr>
      <w:r>
        <w:rPr>
          <w:rFonts w:ascii="Times New Roman" w:hAnsi="Times New Roman" w:cs="Times New Roman"/>
          <w:sz w:val="24"/>
          <w:szCs w:val="24"/>
        </w:rPr>
        <w:br w:type="column"/>
      </w:r>
    </w:p>
    <w:p w14:paraId="361A92E8" w14:textId="3E45BE77" w:rsidR="009A0F82" w:rsidRDefault="009A0F82" w:rsidP="00350F66">
      <w:pPr>
        <w:pStyle w:val="Rubrik2"/>
        <w:rPr>
          <w:rFonts w:eastAsiaTheme="minorHAnsi"/>
          <w:lang w:eastAsia="en-US"/>
        </w:rPr>
      </w:pPr>
      <w:bookmarkStart w:id="29" w:name="_Toc143635296"/>
      <w:bookmarkStart w:id="30" w:name="_Toc143635421"/>
      <w:bookmarkStart w:id="31" w:name="_Toc143635934"/>
      <w:bookmarkStart w:id="32" w:name="_Toc143636713"/>
      <w:r w:rsidRPr="009A0F82">
        <w:rPr>
          <w:rFonts w:eastAsiaTheme="minorHAnsi"/>
          <w:lang w:eastAsia="en-US"/>
        </w:rPr>
        <w:t>Omsorg, Utveckling och lärande</w:t>
      </w:r>
      <w:bookmarkEnd w:id="29"/>
      <w:bookmarkEnd w:id="30"/>
      <w:bookmarkEnd w:id="31"/>
      <w:bookmarkEnd w:id="32"/>
    </w:p>
    <w:p w14:paraId="319E2229" w14:textId="77777777" w:rsidR="004D384E" w:rsidRPr="009A0F82" w:rsidRDefault="004D384E" w:rsidP="005B6453">
      <w:pPr>
        <w:rPr>
          <w:rFonts w:ascii="Times New Roman" w:hAnsi="Times New Roman"/>
          <w:b/>
          <w:sz w:val="24"/>
          <w:szCs w:val="24"/>
          <w:lang w:eastAsia="en-US"/>
        </w:rPr>
      </w:pPr>
    </w:p>
    <w:p w14:paraId="6D4448FE" w14:textId="77777777" w:rsidR="006D461F" w:rsidRDefault="006D461F" w:rsidP="006D461F">
      <w:pPr>
        <w:pStyle w:val="Anvisning"/>
        <w:pBdr>
          <w:top w:val="single" w:sz="18" w:space="0" w:color="D1E6F0"/>
          <w:left w:val="single" w:sz="18" w:space="0" w:color="D1E6F0"/>
        </w:pBdr>
        <w:rPr>
          <w:rFonts w:ascii="Times New Roman" w:hAnsi="Times New Roman"/>
          <w:b/>
          <w:szCs w:val="24"/>
        </w:rPr>
      </w:pPr>
      <w:r>
        <w:rPr>
          <w:rFonts w:ascii="Times New Roman" w:hAnsi="Times New Roman"/>
          <w:b/>
          <w:szCs w:val="24"/>
        </w:rPr>
        <w:t>Våra mål:</w:t>
      </w:r>
    </w:p>
    <w:p w14:paraId="406AD594" w14:textId="2E9034BF" w:rsidR="004D384E" w:rsidRDefault="009A0F82" w:rsidP="004D384E">
      <w:pPr>
        <w:pStyle w:val="Anvisning"/>
        <w:pBdr>
          <w:top w:val="single" w:sz="18" w:space="0" w:color="D1E6F0"/>
          <w:left w:val="single" w:sz="18" w:space="0" w:color="D1E6F0"/>
        </w:pBdr>
      </w:pPr>
      <w:r w:rsidRPr="00B05C0A">
        <w:t>Att v</w:t>
      </w:r>
      <w:r w:rsidR="00A7727F">
        <w:t>i synliggör barnens lärprocesser</w:t>
      </w:r>
      <w:r w:rsidR="00E4579C">
        <w:t>.</w:t>
      </w:r>
    </w:p>
    <w:p w14:paraId="5CAEF3B2" w14:textId="729A0A18" w:rsidR="004D384E" w:rsidRDefault="008868E0" w:rsidP="004D384E">
      <w:pPr>
        <w:pStyle w:val="Anvisning"/>
        <w:pBdr>
          <w:top w:val="single" w:sz="18" w:space="0" w:color="D1E6F0"/>
          <w:left w:val="single" w:sz="18" w:space="0" w:color="D1E6F0"/>
        </w:pBdr>
      </w:pPr>
      <w:r w:rsidRPr="00B05C0A">
        <w:t>Barnen ges förutsättningar att utveckla ett nyanserat språk med rikt ordförråd.</w:t>
      </w:r>
    </w:p>
    <w:p w14:paraId="77434893" w14:textId="63F794CC" w:rsidR="004D384E" w:rsidRDefault="008F007B" w:rsidP="004D384E">
      <w:pPr>
        <w:pStyle w:val="Anvisning"/>
        <w:pBdr>
          <w:top w:val="single" w:sz="18" w:space="0" w:color="D1E6F0"/>
          <w:left w:val="single" w:sz="18" w:space="0" w:color="D1E6F0"/>
        </w:pBdr>
      </w:pPr>
      <w:r w:rsidRPr="0093087E">
        <w:rPr>
          <w:rFonts w:ascii="Times New Roman" w:hAnsi="Times New Roman"/>
          <w:szCs w:val="24"/>
        </w:rPr>
        <w:t>Förskolan ska ge varje barn förutsättningar att utveckla intresse för skriftspråk samt förståelse för symboler och hur de används för att förmedla budskap</w:t>
      </w:r>
    </w:p>
    <w:p w14:paraId="71050C1F" w14:textId="05BB233B" w:rsidR="006856E5" w:rsidRDefault="006856E5" w:rsidP="004D384E">
      <w:pPr>
        <w:pStyle w:val="Anvisning"/>
        <w:pBdr>
          <w:top w:val="single" w:sz="18" w:space="0" w:color="D1E6F0"/>
          <w:left w:val="single" w:sz="18" w:space="0" w:color="D1E6F0"/>
        </w:pBdr>
      </w:pPr>
      <w:r w:rsidRPr="00B05C0A">
        <w:t>Varje barn ges förutsättningar att utvecklas i leken</w:t>
      </w:r>
      <w:r w:rsidR="00E4579C">
        <w:t>.</w:t>
      </w:r>
    </w:p>
    <w:p w14:paraId="76824A75" w14:textId="454A68DC" w:rsidR="00E4579C" w:rsidRDefault="006856E5" w:rsidP="00B5243B">
      <w:pPr>
        <w:pStyle w:val="Anvisning"/>
        <w:pBdr>
          <w:top w:val="single" w:sz="18" w:space="0" w:color="D1E6F0"/>
          <w:left w:val="single" w:sz="18" w:space="0" w:color="D1E6F0"/>
        </w:pBdr>
      </w:pPr>
      <w:r w:rsidRPr="00B05C0A">
        <w:t>Varje barn utvecklar sina förmågor och sitt kunnande i en god pedagogisk miljö</w:t>
      </w:r>
      <w:r w:rsidR="00E4579C">
        <w:t>.</w:t>
      </w:r>
    </w:p>
    <w:p w14:paraId="7F6F7485" w14:textId="77777777" w:rsidR="00E4579C" w:rsidRDefault="006856E5" w:rsidP="00E4579C">
      <w:pPr>
        <w:pStyle w:val="Anvisning"/>
        <w:pBdr>
          <w:top w:val="single" w:sz="18" w:space="0" w:color="D1E6F0"/>
          <w:left w:val="single" w:sz="18" w:space="0" w:color="D1E6F0"/>
        </w:pBdr>
      </w:pPr>
      <w:r w:rsidRPr="002A6406">
        <w:t>Att skapa förutsättningar för att barnen utvecklar förståelse för naturvetenskap och matematik.</w:t>
      </w:r>
    </w:p>
    <w:p w14:paraId="71D602A2" w14:textId="77777777" w:rsidR="00325B3E" w:rsidRPr="00325B3E" w:rsidRDefault="006856E5" w:rsidP="00E4579C">
      <w:pPr>
        <w:pStyle w:val="Anvisning"/>
        <w:pBdr>
          <w:top w:val="single" w:sz="18" w:space="0" w:color="D1E6F0"/>
          <w:left w:val="single" w:sz="18" w:space="0" w:color="D1E6F0"/>
        </w:pBdr>
      </w:pPr>
      <w:r w:rsidRPr="002A6406">
        <w:t>Att skapa förutsättningar för att barnen utvecklar en adekvat digital kompetens samt att barnen utvecklar</w:t>
      </w:r>
      <w:r w:rsidR="00325B3E">
        <w:t xml:space="preserve"> ett kritiskt förhållningssätt.</w:t>
      </w:r>
    </w:p>
    <w:p w14:paraId="3A2FE57B" w14:textId="77777777" w:rsidR="00325B3E" w:rsidRDefault="00325B3E" w:rsidP="00325B3E">
      <w:pPr>
        <w:rPr>
          <w:rFonts w:ascii="Times New Roman" w:hAnsi="Times New Roman"/>
          <w:sz w:val="24"/>
          <w:szCs w:val="24"/>
        </w:rPr>
      </w:pPr>
    </w:p>
    <w:p w14:paraId="098F2B93" w14:textId="77777777" w:rsidR="00777F42" w:rsidRDefault="00325B3E" w:rsidP="00325B3E">
      <w:pPr>
        <w:rPr>
          <w:rFonts w:ascii="Times New Roman" w:hAnsi="Times New Roman"/>
          <w:sz w:val="24"/>
          <w:szCs w:val="24"/>
        </w:rPr>
      </w:pPr>
      <w:r>
        <w:rPr>
          <w:rFonts w:ascii="Times New Roman" w:hAnsi="Times New Roman"/>
          <w:sz w:val="24"/>
          <w:szCs w:val="24"/>
        </w:rPr>
        <w:t>Pedagogerna</w:t>
      </w:r>
      <w:r w:rsidRPr="000857CE">
        <w:rPr>
          <w:rFonts w:ascii="Times New Roman" w:hAnsi="Times New Roman"/>
          <w:sz w:val="24"/>
          <w:szCs w:val="24"/>
        </w:rPr>
        <w:t xml:space="preserve"> inom enheten </w:t>
      </w:r>
      <w:r w:rsidR="00E4579C">
        <w:rPr>
          <w:rFonts w:ascii="Times New Roman" w:hAnsi="Times New Roman"/>
          <w:sz w:val="24"/>
          <w:szCs w:val="24"/>
        </w:rPr>
        <w:t xml:space="preserve">har </w:t>
      </w:r>
      <w:r w:rsidR="008C44DF">
        <w:rPr>
          <w:rFonts w:ascii="Times New Roman" w:hAnsi="Times New Roman"/>
          <w:sz w:val="24"/>
          <w:szCs w:val="24"/>
        </w:rPr>
        <w:t>generellt goda kunskaper</w:t>
      </w:r>
      <w:r>
        <w:rPr>
          <w:rFonts w:ascii="Times New Roman" w:hAnsi="Times New Roman"/>
          <w:sz w:val="24"/>
          <w:szCs w:val="24"/>
        </w:rPr>
        <w:t xml:space="preserve"> kring förskolans uppdrag, ansvarsfördelningen förknippad till begreppet undervisning och de olika rollerna som framgår av Läroplanen. </w:t>
      </w:r>
      <w:r w:rsidRPr="00286BB7">
        <w:rPr>
          <w:rFonts w:ascii="Times New Roman" w:hAnsi="Times New Roman"/>
          <w:sz w:val="24"/>
          <w:szCs w:val="24"/>
        </w:rPr>
        <w:t>Genom större kunskap och insikt kring undervisning</w:t>
      </w:r>
      <w:r w:rsidR="008C44DF">
        <w:rPr>
          <w:rFonts w:ascii="Times New Roman" w:hAnsi="Times New Roman"/>
          <w:sz w:val="24"/>
          <w:szCs w:val="24"/>
        </w:rPr>
        <w:t>ens roll i måluppfyllelse</w:t>
      </w:r>
      <w:r w:rsidRPr="00286BB7">
        <w:rPr>
          <w:rFonts w:ascii="Times New Roman" w:hAnsi="Times New Roman"/>
          <w:sz w:val="24"/>
          <w:szCs w:val="24"/>
        </w:rPr>
        <w:t xml:space="preserve"> har vårt arbete o</w:t>
      </w:r>
      <w:r>
        <w:rPr>
          <w:rFonts w:ascii="Times New Roman" w:hAnsi="Times New Roman"/>
          <w:sz w:val="24"/>
          <w:szCs w:val="24"/>
        </w:rPr>
        <w:t>ch synen på lärandet fördjupats</w:t>
      </w:r>
      <w:r w:rsidR="008C44DF">
        <w:rPr>
          <w:rFonts w:ascii="Times New Roman" w:hAnsi="Times New Roman"/>
          <w:sz w:val="24"/>
          <w:szCs w:val="24"/>
        </w:rPr>
        <w:t>.</w:t>
      </w:r>
      <w:r w:rsidRPr="00286BB7">
        <w:rPr>
          <w:rFonts w:ascii="Times New Roman" w:hAnsi="Times New Roman"/>
          <w:sz w:val="24"/>
          <w:szCs w:val="24"/>
        </w:rPr>
        <w:t xml:space="preserve"> Alla verksamheter strävar efter att hitta former för pedagogisk dokumentation och vi använder oss av Unikum som ett verktyg, men </w:t>
      </w:r>
      <w:r w:rsidR="008C44DF">
        <w:rPr>
          <w:rFonts w:ascii="Times New Roman" w:hAnsi="Times New Roman"/>
          <w:sz w:val="24"/>
          <w:szCs w:val="24"/>
        </w:rPr>
        <w:t>arbetslagen</w:t>
      </w:r>
      <w:r w:rsidRPr="00286BB7">
        <w:rPr>
          <w:rFonts w:ascii="Times New Roman" w:hAnsi="Times New Roman"/>
          <w:sz w:val="24"/>
          <w:szCs w:val="24"/>
        </w:rPr>
        <w:t xml:space="preserve"> har kommit olika långt</w:t>
      </w:r>
      <w:r w:rsidR="008C44DF">
        <w:rPr>
          <w:rFonts w:ascii="Times New Roman" w:hAnsi="Times New Roman"/>
          <w:sz w:val="24"/>
          <w:szCs w:val="24"/>
        </w:rPr>
        <w:t>.</w:t>
      </w:r>
    </w:p>
    <w:p w14:paraId="7E408656" w14:textId="77777777" w:rsidR="00777F42" w:rsidRDefault="00325B3E" w:rsidP="00325B3E">
      <w:pPr>
        <w:rPr>
          <w:rFonts w:ascii="Times New Roman" w:hAnsi="Times New Roman"/>
          <w:sz w:val="24"/>
          <w:szCs w:val="24"/>
        </w:rPr>
      </w:pPr>
      <w:r w:rsidRPr="00286BB7">
        <w:rPr>
          <w:rFonts w:ascii="Times New Roman" w:hAnsi="Times New Roman"/>
          <w:sz w:val="24"/>
          <w:szCs w:val="24"/>
        </w:rPr>
        <w:t>Den pedagogiska dokumentationen både synliggör och tydliggör arbetet med det projekterande arbetssättet. Dokumentationerna ges tillbaka till</w:t>
      </w:r>
      <w:r w:rsidR="00010656">
        <w:rPr>
          <w:rFonts w:ascii="Times New Roman" w:hAnsi="Times New Roman"/>
          <w:sz w:val="24"/>
          <w:szCs w:val="24"/>
        </w:rPr>
        <w:t xml:space="preserve"> barnen genom reflektioner</w:t>
      </w:r>
      <w:r w:rsidRPr="00286BB7">
        <w:rPr>
          <w:rFonts w:ascii="Times New Roman" w:hAnsi="Times New Roman"/>
          <w:sz w:val="24"/>
          <w:szCs w:val="24"/>
        </w:rPr>
        <w:t>, projek</w:t>
      </w:r>
      <w:r w:rsidR="00010656">
        <w:rPr>
          <w:rFonts w:ascii="Times New Roman" w:hAnsi="Times New Roman"/>
          <w:sz w:val="24"/>
          <w:szCs w:val="24"/>
        </w:rPr>
        <w:t xml:space="preserve">tor och </w:t>
      </w:r>
      <w:r w:rsidR="008C44DF">
        <w:rPr>
          <w:rFonts w:ascii="Times New Roman" w:hAnsi="Times New Roman"/>
          <w:sz w:val="24"/>
          <w:szCs w:val="24"/>
        </w:rPr>
        <w:t>lärplatta</w:t>
      </w:r>
      <w:r w:rsidR="00010656">
        <w:rPr>
          <w:rFonts w:ascii="Times New Roman" w:hAnsi="Times New Roman"/>
          <w:sz w:val="24"/>
          <w:szCs w:val="24"/>
        </w:rPr>
        <w:t xml:space="preserve">. </w:t>
      </w:r>
      <w:r w:rsidRPr="00286BB7">
        <w:rPr>
          <w:rFonts w:ascii="Times New Roman" w:hAnsi="Times New Roman"/>
          <w:sz w:val="24"/>
          <w:szCs w:val="24"/>
        </w:rPr>
        <w:t xml:space="preserve"> Vi kan dock s</w:t>
      </w:r>
      <w:r w:rsidR="0003536E">
        <w:rPr>
          <w:rFonts w:ascii="Times New Roman" w:hAnsi="Times New Roman"/>
          <w:sz w:val="24"/>
          <w:szCs w:val="24"/>
        </w:rPr>
        <w:t>e att vi behöver utveckla</w:t>
      </w:r>
      <w:r w:rsidR="008C44DF">
        <w:rPr>
          <w:rFonts w:ascii="Times New Roman" w:hAnsi="Times New Roman"/>
          <w:sz w:val="24"/>
          <w:szCs w:val="24"/>
        </w:rPr>
        <w:t xml:space="preserve"> vårt arbete att synliggöra barnens lärandeprocesser. </w:t>
      </w:r>
      <w:r w:rsidRPr="00286BB7">
        <w:rPr>
          <w:rFonts w:ascii="Times New Roman" w:hAnsi="Times New Roman"/>
          <w:sz w:val="24"/>
          <w:szCs w:val="24"/>
        </w:rPr>
        <w:t xml:space="preserve"> Varje </w:t>
      </w:r>
      <w:r w:rsidR="008C44DF">
        <w:rPr>
          <w:rFonts w:ascii="Times New Roman" w:hAnsi="Times New Roman"/>
          <w:sz w:val="24"/>
          <w:szCs w:val="24"/>
        </w:rPr>
        <w:t>arbetslag</w:t>
      </w:r>
      <w:r w:rsidRPr="00286BB7">
        <w:rPr>
          <w:rFonts w:ascii="Times New Roman" w:hAnsi="Times New Roman"/>
          <w:sz w:val="24"/>
          <w:szCs w:val="24"/>
        </w:rPr>
        <w:t xml:space="preserve"> behöver hitta sin form vad det gäller pedagogisk dokumentation för att utv</w:t>
      </w:r>
      <w:r w:rsidR="009D33BB">
        <w:rPr>
          <w:rFonts w:ascii="Times New Roman" w:hAnsi="Times New Roman"/>
          <w:sz w:val="24"/>
          <w:szCs w:val="24"/>
        </w:rPr>
        <w:t>eckla vår undervisning och vår utbildning i sin helhet.</w:t>
      </w:r>
      <w:r w:rsidRPr="00286BB7">
        <w:rPr>
          <w:rFonts w:ascii="Times New Roman" w:hAnsi="Times New Roman"/>
          <w:sz w:val="24"/>
          <w:szCs w:val="24"/>
        </w:rPr>
        <w:t xml:space="preserve"> Detta arbete kommer att fortsätta under nästkommande år.</w:t>
      </w:r>
    </w:p>
    <w:p w14:paraId="310D5026" w14:textId="54875FCC" w:rsidR="00325B3E" w:rsidRDefault="0003536E" w:rsidP="00325B3E">
      <w:pPr>
        <w:rPr>
          <w:rFonts w:ascii="Times New Roman" w:hAnsi="Times New Roman"/>
          <w:sz w:val="24"/>
          <w:szCs w:val="24"/>
        </w:rPr>
      </w:pPr>
      <w:r>
        <w:rPr>
          <w:rFonts w:ascii="Times New Roman" w:hAnsi="Times New Roman"/>
          <w:sz w:val="24"/>
          <w:szCs w:val="24"/>
        </w:rPr>
        <w:t xml:space="preserve">Arbetet med att uppnå målet: </w:t>
      </w:r>
      <w:r w:rsidRPr="001819A5">
        <w:rPr>
          <w:rFonts w:ascii="Times New Roman" w:hAnsi="Times New Roman"/>
          <w:sz w:val="24"/>
          <w:szCs w:val="24"/>
        </w:rPr>
        <w:t>”att synliggöra barnens läroprocesser</w:t>
      </w:r>
      <w:r>
        <w:rPr>
          <w:rFonts w:ascii="Times New Roman" w:hAnsi="Times New Roman"/>
          <w:sz w:val="24"/>
          <w:szCs w:val="24"/>
        </w:rPr>
        <w:t>” är knute</w:t>
      </w:r>
      <w:r w:rsidR="008C44DF">
        <w:rPr>
          <w:rFonts w:ascii="Times New Roman" w:hAnsi="Times New Roman"/>
          <w:sz w:val="24"/>
          <w:szCs w:val="24"/>
        </w:rPr>
        <w:t>t</w:t>
      </w:r>
      <w:r>
        <w:rPr>
          <w:rFonts w:ascii="Times New Roman" w:hAnsi="Times New Roman"/>
          <w:sz w:val="24"/>
          <w:szCs w:val="24"/>
        </w:rPr>
        <w:t xml:space="preserve"> till den pedagogiska dokumentationen som </w:t>
      </w:r>
      <w:r w:rsidR="009D33BB">
        <w:rPr>
          <w:rFonts w:ascii="Times New Roman" w:hAnsi="Times New Roman"/>
          <w:sz w:val="24"/>
          <w:szCs w:val="24"/>
        </w:rPr>
        <w:t>syftar till att visa</w:t>
      </w:r>
      <w:r>
        <w:rPr>
          <w:rFonts w:ascii="Times New Roman" w:hAnsi="Times New Roman"/>
          <w:sz w:val="24"/>
          <w:szCs w:val="24"/>
        </w:rPr>
        <w:t xml:space="preserve"> hur lärandet har skett hos varje barn. Generellt kan vi se att målet är uppnått i stort men att vi har skillnader på respektive förskolan hur lång har vi kommit i måluppfyllelse</w:t>
      </w:r>
      <w:r w:rsidR="00777F42">
        <w:rPr>
          <w:rFonts w:ascii="Times New Roman" w:hAnsi="Times New Roman"/>
          <w:sz w:val="24"/>
          <w:szCs w:val="24"/>
        </w:rPr>
        <w:t>n</w:t>
      </w:r>
      <w:r>
        <w:rPr>
          <w:rFonts w:ascii="Times New Roman" w:hAnsi="Times New Roman"/>
          <w:sz w:val="24"/>
          <w:szCs w:val="24"/>
        </w:rPr>
        <w:t xml:space="preserve">.  </w:t>
      </w:r>
    </w:p>
    <w:p w14:paraId="35B7EC44" w14:textId="5455C569" w:rsidR="006F6AF5" w:rsidRDefault="00325B3E" w:rsidP="00325B3E">
      <w:pPr>
        <w:rPr>
          <w:rFonts w:ascii="Times New Roman" w:hAnsi="Times New Roman"/>
          <w:sz w:val="24"/>
          <w:szCs w:val="24"/>
        </w:rPr>
      </w:pPr>
      <w:r>
        <w:rPr>
          <w:rFonts w:ascii="Times New Roman" w:hAnsi="Times New Roman"/>
          <w:sz w:val="24"/>
          <w:szCs w:val="24"/>
        </w:rPr>
        <w:t>Det finns samsyn inom enheten att leken främjar lärandet och att barn utvecklar sitt kunnande i en god pedagogisk miljö. Målet att varje barn ges förutsättningar att utvecklas i leken är uppfylld. På båda förskolorna skapades goda förutsättningar till lärandet</w:t>
      </w:r>
      <w:r w:rsidR="008C44DF">
        <w:rPr>
          <w:rFonts w:ascii="Times New Roman" w:hAnsi="Times New Roman"/>
          <w:sz w:val="24"/>
          <w:szCs w:val="24"/>
        </w:rPr>
        <w:t xml:space="preserve"> genom leken.</w:t>
      </w:r>
      <w:r>
        <w:rPr>
          <w:rFonts w:ascii="Times New Roman" w:hAnsi="Times New Roman"/>
          <w:sz w:val="24"/>
          <w:szCs w:val="24"/>
        </w:rPr>
        <w:t xml:space="preserve"> </w:t>
      </w:r>
      <w:r w:rsidR="002406AA">
        <w:rPr>
          <w:rFonts w:ascii="Times New Roman" w:hAnsi="Times New Roman"/>
          <w:sz w:val="24"/>
          <w:szCs w:val="24"/>
        </w:rPr>
        <w:t xml:space="preserve">Lärandet har skett </w:t>
      </w:r>
      <w:r w:rsidR="002406AA">
        <w:rPr>
          <w:rFonts w:ascii="Times New Roman" w:hAnsi="Times New Roman"/>
          <w:sz w:val="24"/>
          <w:szCs w:val="24"/>
        </w:rPr>
        <w:lastRenderedPageBreak/>
        <w:t>både i form av anpassad undervisning samt i rutinsituationer ex. dukning, påklädning och utevistelse.</w:t>
      </w:r>
      <w:r w:rsidR="001D4C24">
        <w:rPr>
          <w:rFonts w:ascii="Times New Roman" w:hAnsi="Times New Roman"/>
          <w:sz w:val="24"/>
          <w:szCs w:val="24"/>
        </w:rPr>
        <w:t xml:space="preserve"> Leken har både genomsyrat och präglat lärandet. </w:t>
      </w:r>
    </w:p>
    <w:p w14:paraId="6BEFC8DD" w14:textId="77777777" w:rsidR="006F6AF5" w:rsidRDefault="006F6AF5" w:rsidP="00325B3E">
      <w:pPr>
        <w:rPr>
          <w:rFonts w:ascii="Times New Roman" w:hAnsi="Times New Roman"/>
          <w:b/>
          <w:sz w:val="24"/>
          <w:szCs w:val="24"/>
          <w:lang w:eastAsia="en-US"/>
        </w:rPr>
      </w:pPr>
    </w:p>
    <w:p w14:paraId="68F9B028" w14:textId="02A4FA97" w:rsidR="000857CE" w:rsidRDefault="007A630A" w:rsidP="00350F66">
      <w:pPr>
        <w:pStyle w:val="Rubrik3"/>
        <w:rPr>
          <w:rFonts w:eastAsiaTheme="minorHAnsi"/>
          <w:lang w:eastAsia="en-US"/>
        </w:rPr>
      </w:pPr>
      <w:bookmarkStart w:id="33" w:name="_Toc143635297"/>
      <w:bookmarkStart w:id="34" w:name="_Toc143635422"/>
      <w:bookmarkStart w:id="35" w:name="_Toc143635935"/>
      <w:bookmarkStart w:id="36" w:name="_Toc143636714"/>
      <w:r>
        <w:rPr>
          <w:rFonts w:eastAsiaTheme="minorHAnsi"/>
          <w:lang w:eastAsia="en-US"/>
        </w:rPr>
        <w:t>N</w:t>
      </w:r>
      <w:r w:rsidR="006F6AF5" w:rsidRPr="006F6AF5">
        <w:rPr>
          <w:rFonts w:eastAsiaTheme="minorHAnsi"/>
          <w:lang w:eastAsia="en-US"/>
        </w:rPr>
        <w:t>ågra exempel på hur förskolorna har ar</w:t>
      </w:r>
      <w:r w:rsidR="006F6AF5">
        <w:rPr>
          <w:rFonts w:eastAsiaTheme="minorHAnsi"/>
          <w:lang w:eastAsia="en-US"/>
        </w:rPr>
        <w:t xml:space="preserve">betat </w:t>
      </w:r>
      <w:r>
        <w:rPr>
          <w:rFonts w:eastAsiaTheme="minorHAnsi"/>
          <w:lang w:eastAsia="en-US"/>
        </w:rPr>
        <w:t xml:space="preserve">för att uppnå </w:t>
      </w:r>
      <w:r w:rsidR="001819A5">
        <w:rPr>
          <w:rFonts w:eastAsiaTheme="minorHAnsi"/>
          <w:lang w:eastAsia="en-US"/>
        </w:rPr>
        <w:t>målen</w:t>
      </w:r>
      <w:bookmarkEnd w:id="33"/>
      <w:bookmarkEnd w:id="34"/>
      <w:bookmarkEnd w:id="35"/>
      <w:bookmarkEnd w:id="36"/>
    </w:p>
    <w:p w14:paraId="261C25F7" w14:textId="77777777" w:rsidR="0000472D" w:rsidRPr="0000472D" w:rsidRDefault="0000472D" w:rsidP="0000472D">
      <w:pPr>
        <w:rPr>
          <w:lang w:eastAsia="en-US"/>
        </w:rPr>
      </w:pPr>
    </w:p>
    <w:p w14:paraId="1297D183" w14:textId="5FFF6E12" w:rsidR="00DA4BA0" w:rsidRDefault="006F6AF5" w:rsidP="00350F66">
      <w:pPr>
        <w:rPr>
          <w:rFonts w:ascii="Times New Roman" w:hAnsi="Times New Roman"/>
          <w:sz w:val="24"/>
          <w:szCs w:val="24"/>
        </w:rPr>
      </w:pPr>
      <w:r>
        <w:rPr>
          <w:rFonts w:ascii="Times New Roman" w:hAnsi="Times New Roman"/>
          <w:sz w:val="24"/>
          <w:szCs w:val="24"/>
        </w:rPr>
        <w:t xml:space="preserve">Höstterminen börjar med en introduktionsperiod, där vi introducerar vårt material och låter barnen utforska olika verktyg i våra olika miljöer/stationer. Vi ser över vad barnen är intresserade av och planerar utbildningen utifrån det vi har observerat. Vi ser </w:t>
      </w:r>
      <w:r w:rsidR="00DA4BA0">
        <w:rPr>
          <w:rFonts w:ascii="Times New Roman" w:hAnsi="Times New Roman"/>
          <w:sz w:val="24"/>
          <w:szCs w:val="24"/>
        </w:rPr>
        <w:t>över innemiljön för att ändra</w:t>
      </w:r>
      <w:r>
        <w:rPr>
          <w:rFonts w:ascii="Times New Roman" w:hAnsi="Times New Roman"/>
          <w:sz w:val="24"/>
          <w:szCs w:val="24"/>
        </w:rPr>
        <w:t xml:space="preserve"> och utveckla den allt eftersom barnens i</w:t>
      </w:r>
      <w:r w:rsidR="005A3F33">
        <w:rPr>
          <w:rFonts w:ascii="Times New Roman" w:hAnsi="Times New Roman"/>
          <w:sz w:val="24"/>
          <w:szCs w:val="24"/>
        </w:rPr>
        <w:t xml:space="preserve">ntressen och behov varierar. Under </w:t>
      </w:r>
      <w:r w:rsidR="00111009">
        <w:rPr>
          <w:rFonts w:ascii="Times New Roman" w:hAnsi="Times New Roman"/>
          <w:sz w:val="24"/>
          <w:szCs w:val="24"/>
        </w:rPr>
        <w:t>höstterminen</w:t>
      </w:r>
      <w:r w:rsidR="005A3F33">
        <w:rPr>
          <w:rFonts w:ascii="Times New Roman" w:hAnsi="Times New Roman"/>
          <w:sz w:val="24"/>
          <w:szCs w:val="24"/>
        </w:rPr>
        <w:t xml:space="preserve"> </w:t>
      </w:r>
      <w:r>
        <w:rPr>
          <w:rFonts w:ascii="Times New Roman" w:hAnsi="Times New Roman"/>
          <w:sz w:val="24"/>
          <w:szCs w:val="24"/>
        </w:rPr>
        <w:t xml:space="preserve">har </w:t>
      </w:r>
      <w:r w:rsidR="005A3F33">
        <w:rPr>
          <w:rFonts w:ascii="Times New Roman" w:hAnsi="Times New Roman"/>
          <w:sz w:val="24"/>
          <w:szCs w:val="24"/>
        </w:rPr>
        <w:t xml:space="preserve">vi </w:t>
      </w:r>
      <w:r>
        <w:rPr>
          <w:rFonts w:ascii="Times New Roman" w:hAnsi="Times New Roman"/>
          <w:sz w:val="24"/>
          <w:szCs w:val="24"/>
        </w:rPr>
        <w:t>utvecklat utemiljö med fokus på språkutveckling exempelvis genom att hänga upp alfabetet</w:t>
      </w:r>
      <w:r w:rsidR="00111009">
        <w:rPr>
          <w:rFonts w:ascii="Times New Roman" w:hAnsi="Times New Roman"/>
          <w:sz w:val="24"/>
          <w:szCs w:val="24"/>
        </w:rPr>
        <w:t xml:space="preserve">, </w:t>
      </w:r>
      <w:r w:rsidR="00862BEE">
        <w:rPr>
          <w:rFonts w:ascii="Times New Roman" w:hAnsi="Times New Roman"/>
          <w:sz w:val="24"/>
          <w:szCs w:val="24"/>
        </w:rPr>
        <w:t>bokstäver mer</w:t>
      </w:r>
      <w:r>
        <w:rPr>
          <w:rFonts w:ascii="Times New Roman" w:hAnsi="Times New Roman"/>
          <w:sz w:val="24"/>
          <w:szCs w:val="24"/>
        </w:rPr>
        <w:t xml:space="preserve"> synligt ute på gården samt inne på avdelningarna för att uppmuntra till f</w:t>
      </w:r>
      <w:r w:rsidR="00DA4BA0">
        <w:rPr>
          <w:rFonts w:ascii="Times New Roman" w:hAnsi="Times New Roman"/>
          <w:sz w:val="24"/>
          <w:szCs w:val="24"/>
        </w:rPr>
        <w:t>ler tillfällen för språkmöten s</w:t>
      </w:r>
      <w:r>
        <w:rPr>
          <w:rFonts w:ascii="Times New Roman" w:hAnsi="Times New Roman"/>
          <w:sz w:val="24"/>
          <w:szCs w:val="24"/>
        </w:rPr>
        <w:t>amt bokstäver/bilder med tecken som stöd.</w:t>
      </w:r>
    </w:p>
    <w:p w14:paraId="654D41FD" w14:textId="1D0EE8E6" w:rsidR="006F6AF5" w:rsidRDefault="006F6AF5" w:rsidP="00350F66">
      <w:pPr>
        <w:rPr>
          <w:rFonts w:ascii="Times New Roman" w:hAnsi="Times New Roman"/>
          <w:sz w:val="24"/>
          <w:szCs w:val="24"/>
        </w:rPr>
      </w:pPr>
      <w:r w:rsidRPr="000D5BA7">
        <w:rPr>
          <w:rFonts w:ascii="Times New Roman" w:hAnsi="Times New Roman"/>
          <w:sz w:val="24"/>
          <w:szCs w:val="24"/>
        </w:rPr>
        <w:t xml:space="preserve">Vi använder oss av </w:t>
      </w:r>
      <w:r w:rsidR="008C0350">
        <w:rPr>
          <w:rFonts w:ascii="Times New Roman" w:hAnsi="Times New Roman"/>
          <w:sz w:val="24"/>
          <w:szCs w:val="24"/>
        </w:rPr>
        <w:t xml:space="preserve">materialet i </w:t>
      </w:r>
      <w:r w:rsidRPr="00350F66">
        <w:rPr>
          <w:rFonts w:ascii="Times New Roman" w:hAnsi="Times New Roman"/>
          <w:sz w:val="24"/>
          <w:szCs w:val="24"/>
        </w:rPr>
        <w:t xml:space="preserve">Före </w:t>
      </w:r>
      <w:r w:rsidR="005F5806" w:rsidRPr="00350F66">
        <w:rPr>
          <w:rFonts w:ascii="Times New Roman" w:hAnsi="Times New Roman"/>
          <w:sz w:val="24"/>
          <w:szCs w:val="24"/>
        </w:rPr>
        <w:t>Bornholmsmodellen</w:t>
      </w:r>
      <w:r w:rsidRPr="000D5BA7">
        <w:rPr>
          <w:rFonts w:ascii="Times New Roman" w:hAnsi="Times New Roman"/>
          <w:sz w:val="24"/>
          <w:szCs w:val="24"/>
        </w:rPr>
        <w:t xml:space="preserve"> för att utveckla barnen</w:t>
      </w:r>
      <w:r>
        <w:rPr>
          <w:rFonts w:ascii="Times New Roman" w:hAnsi="Times New Roman"/>
          <w:sz w:val="24"/>
          <w:szCs w:val="24"/>
        </w:rPr>
        <w:t xml:space="preserve">s intresse för rim och ramsor. </w:t>
      </w:r>
      <w:r w:rsidRPr="000D5BA7">
        <w:rPr>
          <w:rFonts w:ascii="Times New Roman" w:hAnsi="Times New Roman"/>
          <w:sz w:val="24"/>
          <w:szCs w:val="24"/>
        </w:rPr>
        <w:t xml:space="preserve">Babblarna </w:t>
      </w:r>
      <w:r w:rsidR="005A3F33">
        <w:rPr>
          <w:rFonts w:ascii="Times New Roman" w:hAnsi="Times New Roman"/>
          <w:sz w:val="24"/>
          <w:szCs w:val="24"/>
        </w:rPr>
        <w:t xml:space="preserve">används </w:t>
      </w:r>
      <w:r w:rsidRPr="000D5BA7">
        <w:rPr>
          <w:rFonts w:ascii="Times New Roman" w:hAnsi="Times New Roman"/>
          <w:sz w:val="24"/>
          <w:szCs w:val="24"/>
        </w:rPr>
        <w:t>för att introducera de yngsta barnen till bland annat språkutveckling, turta</w:t>
      </w:r>
      <w:r w:rsidR="00DA4BA0">
        <w:rPr>
          <w:rFonts w:ascii="Times New Roman" w:hAnsi="Times New Roman"/>
          <w:sz w:val="24"/>
          <w:szCs w:val="24"/>
        </w:rPr>
        <w:t>gning och begreppsinlärning och att</w:t>
      </w:r>
      <w:r w:rsidRPr="000D5BA7">
        <w:rPr>
          <w:rFonts w:ascii="Times New Roman" w:hAnsi="Times New Roman"/>
          <w:sz w:val="24"/>
          <w:szCs w:val="24"/>
        </w:rPr>
        <w:t xml:space="preserve"> </w:t>
      </w:r>
      <w:r w:rsidR="005A3F33">
        <w:rPr>
          <w:rFonts w:ascii="Times New Roman" w:hAnsi="Times New Roman"/>
          <w:sz w:val="24"/>
          <w:szCs w:val="24"/>
        </w:rPr>
        <w:t xml:space="preserve">barnen </w:t>
      </w:r>
      <w:r w:rsidRPr="000D5BA7">
        <w:rPr>
          <w:rFonts w:ascii="Times New Roman" w:hAnsi="Times New Roman"/>
          <w:sz w:val="24"/>
          <w:szCs w:val="24"/>
        </w:rPr>
        <w:t>ta</w:t>
      </w:r>
      <w:r w:rsidR="005A3F33">
        <w:rPr>
          <w:rFonts w:ascii="Times New Roman" w:hAnsi="Times New Roman"/>
          <w:sz w:val="24"/>
          <w:szCs w:val="24"/>
        </w:rPr>
        <w:t>r</w:t>
      </w:r>
      <w:r w:rsidRPr="000D5BA7">
        <w:rPr>
          <w:rFonts w:ascii="Times New Roman" w:hAnsi="Times New Roman"/>
          <w:sz w:val="24"/>
          <w:szCs w:val="24"/>
        </w:rPr>
        <w:t xml:space="preserve"> del av Babblarnas olika egenskaper. </w:t>
      </w:r>
      <w:r w:rsidR="005F5806">
        <w:rPr>
          <w:rFonts w:ascii="Times New Roman" w:hAnsi="Times New Roman"/>
          <w:sz w:val="24"/>
          <w:szCs w:val="24"/>
        </w:rPr>
        <w:t xml:space="preserve">Högläsning, </w:t>
      </w:r>
      <w:r w:rsidR="00777F42">
        <w:rPr>
          <w:rFonts w:ascii="Times New Roman" w:hAnsi="Times New Roman"/>
          <w:sz w:val="24"/>
          <w:szCs w:val="24"/>
        </w:rPr>
        <w:t>b</w:t>
      </w:r>
      <w:r w:rsidR="005F5806">
        <w:rPr>
          <w:rFonts w:ascii="Times New Roman" w:hAnsi="Times New Roman"/>
          <w:sz w:val="24"/>
          <w:szCs w:val="24"/>
        </w:rPr>
        <w:t>okpåse</w:t>
      </w:r>
      <w:r w:rsidR="004B76C8">
        <w:rPr>
          <w:rFonts w:ascii="Times New Roman" w:hAnsi="Times New Roman"/>
          <w:sz w:val="24"/>
          <w:szCs w:val="24"/>
        </w:rPr>
        <w:t xml:space="preserve">, </w:t>
      </w:r>
      <w:r w:rsidR="00FE2264">
        <w:rPr>
          <w:rFonts w:ascii="Times New Roman" w:hAnsi="Times New Roman"/>
          <w:sz w:val="24"/>
          <w:szCs w:val="24"/>
        </w:rPr>
        <w:t>flan</w:t>
      </w:r>
      <w:r w:rsidR="00862BEE">
        <w:rPr>
          <w:rFonts w:ascii="Times New Roman" w:hAnsi="Times New Roman"/>
          <w:sz w:val="24"/>
          <w:szCs w:val="24"/>
        </w:rPr>
        <w:t xml:space="preserve">osagor </w:t>
      </w:r>
      <w:r w:rsidR="005F5806">
        <w:rPr>
          <w:rFonts w:ascii="Times New Roman" w:hAnsi="Times New Roman"/>
          <w:sz w:val="24"/>
          <w:szCs w:val="24"/>
        </w:rPr>
        <w:t xml:space="preserve">samt musiksamlingar är exempel på aktiviteter som vi anser har främjat barnens språkutveckling </w:t>
      </w:r>
      <w:r w:rsidR="00862BEE">
        <w:rPr>
          <w:rFonts w:ascii="Times New Roman" w:hAnsi="Times New Roman"/>
          <w:sz w:val="24"/>
          <w:szCs w:val="24"/>
        </w:rPr>
        <w:t>på våra förskolor.</w:t>
      </w:r>
    </w:p>
    <w:p w14:paraId="1AAC8F55" w14:textId="652E8633" w:rsidR="00DA4BA0" w:rsidRDefault="00D21556" w:rsidP="005A3F33">
      <w:pPr>
        <w:rPr>
          <w:rFonts w:ascii="Times New Roman" w:hAnsi="Times New Roman"/>
          <w:sz w:val="24"/>
          <w:szCs w:val="24"/>
        </w:rPr>
      </w:pPr>
      <w:r w:rsidRPr="00D21556">
        <w:rPr>
          <w:rFonts w:ascii="Times New Roman" w:hAnsi="Times New Roman"/>
          <w:sz w:val="24"/>
          <w:szCs w:val="24"/>
        </w:rPr>
        <w:t xml:space="preserve">Vi har i samarbete med de familjer </w:t>
      </w:r>
      <w:r>
        <w:rPr>
          <w:rFonts w:ascii="Times New Roman" w:hAnsi="Times New Roman"/>
          <w:sz w:val="24"/>
          <w:szCs w:val="24"/>
        </w:rPr>
        <w:t>vars barn har ett annat</w:t>
      </w:r>
      <w:r w:rsidRPr="00D21556">
        <w:rPr>
          <w:rFonts w:ascii="Times New Roman" w:hAnsi="Times New Roman"/>
          <w:sz w:val="24"/>
          <w:szCs w:val="24"/>
        </w:rPr>
        <w:t xml:space="preserve"> modersmål </w:t>
      </w:r>
      <w:r w:rsidR="00777F42">
        <w:rPr>
          <w:rFonts w:ascii="Times New Roman" w:hAnsi="Times New Roman"/>
          <w:sz w:val="24"/>
          <w:szCs w:val="24"/>
        </w:rPr>
        <w:t xml:space="preserve">och </w:t>
      </w:r>
      <w:r w:rsidRPr="00D21556">
        <w:rPr>
          <w:rFonts w:ascii="Times New Roman" w:hAnsi="Times New Roman"/>
          <w:sz w:val="24"/>
          <w:szCs w:val="24"/>
        </w:rPr>
        <w:t xml:space="preserve">producerat egna läromedel för att ge förutsättningar till fler tillfällen för utveckling av modersmålet. </w:t>
      </w:r>
      <w:r>
        <w:rPr>
          <w:rFonts w:ascii="Times New Roman" w:hAnsi="Times New Roman"/>
          <w:sz w:val="24"/>
          <w:szCs w:val="24"/>
        </w:rPr>
        <w:t xml:space="preserve">Detta </w:t>
      </w:r>
      <w:r w:rsidR="00DA4BA0">
        <w:rPr>
          <w:rFonts w:ascii="Times New Roman" w:hAnsi="Times New Roman"/>
          <w:sz w:val="24"/>
          <w:szCs w:val="24"/>
        </w:rPr>
        <w:t xml:space="preserve">har </w:t>
      </w:r>
      <w:r w:rsidR="00FC1148">
        <w:rPr>
          <w:rFonts w:ascii="Times New Roman" w:hAnsi="Times New Roman"/>
          <w:sz w:val="24"/>
          <w:szCs w:val="24"/>
        </w:rPr>
        <w:t>även främjat</w:t>
      </w:r>
      <w:r>
        <w:rPr>
          <w:rFonts w:ascii="Times New Roman" w:hAnsi="Times New Roman"/>
          <w:sz w:val="24"/>
          <w:szCs w:val="24"/>
        </w:rPr>
        <w:t xml:space="preserve"> delaktigheten. </w:t>
      </w:r>
      <w:r w:rsidR="00DA4BA0">
        <w:rPr>
          <w:rFonts w:ascii="Times New Roman" w:hAnsi="Times New Roman"/>
          <w:sz w:val="24"/>
          <w:szCs w:val="24"/>
        </w:rPr>
        <w:t>Under FN-</w:t>
      </w:r>
      <w:r w:rsidR="008D6E69">
        <w:rPr>
          <w:rFonts w:ascii="Times New Roman" w:hAnsi="Times New Roman"/>
          <w:sz w:val="24"/>
          <w:szCs w:val="24"/>
        </w:rPr>
        <w:t>veckan lyfter vi fråg</w:t>
      </w:r>
      <w:r w:rsidR="00DA4BA0">
        <w:rPr>
          <w:rFonts w:ascii="Times New Roman" w:hAnsi="Times New Roman"/>
          <w:sz w:val="24"/>
          <w:szCs w:val="24"/>
        </w:rPr>
        <w:t>or kring olika nationaliteter som vå</w:t>
      </w:r>
      <w:r w:rsidR="008D6E69">
        <w:rPr>
          <w:rFonts w:ascii="Times New Roman" w:hAnsi="Times New Roman"/>
          <w:sz w:val="24"/>
          <w:szCs w:val="24"/>
        </w:rPr>
        <w:t xml:space="preserve">ra barn har anknytning till genom sitt modersmål. </w:t>
      </w:r>
      <w:r w:rsidR="0008221E" w:rsidRPr="00896532">
        <w:rPr>
          <w:rFonts w:ascii="Times New Roman" w:hAnsi="Times New Roman"/>
          <w:sz w:val="24"/>
          <w:szCs w:val="24"/>
        </w:rPr>
        <w:t xml:space="preserve">Vi upplever </w:t>
      </w:r>
      <w:r w:rsidR="0008221E">
        <w:rPr>
          <w:rFonts w:ascii="Times New Roman" w:hAnsi="Times New Roman"/>
          <w:sz w:val="24"/>
          <w:szCs w:val="24"/>
        </w:rPr>
        <w:t xml:space="preserve">även </w:t>
      </w:r>
      <w:r w:rsidR="0008221E" w:rsidRPr="00896532">
        <w:rPr>
          <w:rFonts w:ascii="Times New Roman" w:hAnsi="Times New Roman"/>
          <w:sz w:val="24"/>
          <w:szCs w:val="24"/>
        </w:rPr>
        <w:t>att barnen med annat modersm</w:t>
      </w:r>
      <w:r w:rsidR="0008221E">
        <w:rPr>
          <w:rFonts w:ascii="Times New Roman" w:hAnsi="Times New Roman"/>
          <w:sz w:val="24"/>
          <w:szCs w:val="24"/>
        </w:rPr>
        <w:t>ål uppskattar ”språklektionerna</w:t>
      </w:r>
      <w:r w:rsidR="000C5FA6">
        <w:rPr>
          <w:rFonts w:ascii="Times New Roman" w:hAnsi="Times New Roman"/>
          <w:sz w:val="24"/>
          <w:szCs w:val="24"/>
        </w:rPr>
        <w:t>”</w:t>
      </w:r>
      <w:r w:rsidR="0008221E">
        <w:rPr>
          <w:rFonts w:ascii="Times New Roman" w:hAnsi="Times New Roman"/>
          <w:sz w:val="24"/>
          <w:szCs w:val="24"/>
        </w:rPr>
        <w:t xml:space="preserve">, vilka </w:t>
      </w:r>
      <w:r w:rsidR="005A3F33">
        <w:rPr>
          <w:rFonts w:ascii="Times New Roman" w:hAnsi="Times New Roman"/>
          <w:sz w:val="24"/>
          <w:szCs w:val="24"/>
        </w:rPr>
        <w:t>har syftat</w:t>
      </w:r>
      <w:r w:rsidR="0008221E">
        <w:rPr>
          <w:rFonts w:ascii="Times New Roman" w:hAnsi="Times New Roman"/>
          <w:sz w:val="24"/>
          <w:szCs w:val="24"/>
        </w:rPr>
        <w:t xml:space="preserve"> till att barnets identitet </w:t>
      </w:r>
      <w:r w:rsidR="005A3F33">
        <w:rPr>
          <w:rFonts w:ascii="Times New Roman" w:hAnsi="Times New Roman"/>
          <w:sz w:val="24"/>
          <w:szCs w:val="24"/>
        </w:rPr>
        <w:t xml:space="preserve">har </w:t>
      </w:r>
      <w:r w:rsidR="00862BEE">
        <w:rPr>
          <w:rFonts w:ascii="Times New Roman" w:hAnsi="Times New Roman"/>
          <w:sz w:val="24"/>
          <w:szCs w:val="24"/>
        </w:rPr>
        <w:t>stärkts</w:t>
      </w:r>
      <w:r w:rsidR="005A3F33">
        <w:rPr>
          <w:rFonts w:ascii="Times New Roman" w:hAnsi="Times New Roman"/>
          <w:sz w:val="24"/>
          <w:szCs w:val="24"/>
        </w:rPr>
        <w:t xml:space="preserve">. </w:t>
      </w:r>
      <w:r w:rsidR="0008221E" w:rsidRPr="00896532">
        <w:rPr>
          <w:rFonts w:ascii="Times New Roman" w:hAnsi="Times New Roman"/>
          <w:sz w:val="24"/>
          <w:szCs w:val="24"/>
        </w:rPr>
        <w:t xml:space="preserve"> </w:t>
      </w:r>
    </w:p>
    <w:p w14:paraId="69037DBA" w14:textId="77777777" w:rsidR="00EE27E2" w:rsidRPr="005A3F33" w:rsidRDefault="00DA4BA0" w:rsidP="005A3F33">
      <w:pPr>
        <w:rPr>
          <w:rFonts w:ascii="Times New Roman" w:hAnsi="Times New Roman"/>
          <w:sz w:val="24"/>
          <w:szCs w:val="24"/>
        </w:rPr>
      </w:pPr>
      <w:r>
        <w:rPr>
          <w:rFonts w:ascii="Times New Roman" w:hAnsi="Times New Roman"/>
          <w:sz w:val="24"/>
          <w:szCs w:val="24"/>
        </w:rPr>
        <w:t>Vi kommer</w:t>
      </w:r>
      <w:r w:rsidR="0003536E">
        <w:rPr>
          <w:rFonts w:ascii="Times New Roman" w:hAnsi="Times New Roman"/>
          <w:sz w:val="24"/>
          <w:szCs w:val="24"/>
        </w:rPr>
        <w:t xml:space="preserve"> fortsätta </w:t>
      </w:r>
      <w:r w:rsidR="00F438F7">
        <w:rPr>
          <w:rFonts w:ascii="Times New Roman" w:hAnsi="Times New Roman"/>
          <w:sz w:val="24"/>
          <w:szCs w:val="24"/>
        </w:rPr>
        <w:t xml:space="preserve">arbeta med </w:t>
      </w:r>
      <w:r w:rsidR="005A3F33">
        <w:rPr>
          <w:rFonts w:ascii="Times New Roman" w:hAnsi="Times New Roman"/>
          <w:sz w:val="24"/>
          <w:szCs w:val="24"/>
        </w:rPr>
        <w:t xml:space="preserve">att skapa egna läromedel </w:t>
      </w:r>
      <w:r w:rsidR="002E1294">
        <w:rPr>
          <w:rFonts w:ascii="Times New Roman" w:hAnsi="Times New Roman"/>
          <w:sz w:val="24"/>
          <w:szCs w:val="24"/>
        </w:rPr>
        <w:t>även nästkommande läsår och vi hoppas på att de kommer att få större spridning inom enheten.</w:t>
      </w:r>
      <w:r w:rsidR="00EE27E2">
        <w:rPr>
          <w:rFonts w:ascii="Times New Roman" w:hAnsi="Times New Roman"/>
          <w:sz w:val="24"/>
          <w:szCs w:val="24"/>
        </w:rPr>
        <w:t xml:space="preserve"> </w:t>
      </w:r>
      <w:r w:rsidR="008D6E69">
        <w:rPr>
          <w:rFonts w:ascii="Times New Roman" w:hAnsi="Times New Roman"/>
          <w:sz w:val="24"/>
          <w:szCs w:val="24"/>
          <w:lang w:eastAsia="en-US"/>
        </w:rPr>
        <w:t>Matematiken uppmärksammades i olika sammanhang exempelvis vid dukning, fruktstund och utevistelse.</w:t>
      </w:r>
    </w:p>
    <w:p w14:paraId="45FB3E35" w14:textId="77777777" w:rsidR="00EE27E2" w:rsidRDefault="00EE27E2" w:rsidP="008D6E69">
      <w:pPr>
        <w:rPr>
          <w:rFonts w:ascii="Times New Roman" w:hAnsi="Times New Roman"/>
          <w:b/>
          <w:sz w:val="24"/>
          <w:szCs w:val="24"/>
        </w:rPr>
      </w:pPr>
    </w:p>
    <w:p w14:paraId="528E57D6" w14:textId="360AFD71" w:rsidR="00896532" w:rsidRDefault="00C93E3F" w:rsidP="001819A5">
      <w:pPr>
        <w:pStyle w:val="Rubrik3"/>
      </w:pPr>
      <w:bookmarkStart w:id="37" w:name="_Toc143635423"/>
      <w:bookmarkStart w:id="38" w:name="_Toc143635936"/>
      <w:bookmarkStart w:id="39" w:name="_Toc143636715"/>
      <w:r>
        <w:t>Analys av resultatet och sammanfattande bedömning</w:t>
      </w:r>
      <w:bookmarkEnd w:id="37"/>
      <w:bookmarkEnd w:id="38"/>
      <w:bookmarkEnd w:id="39"/>
    </w:p>
    <w:p w14:paraId="2C36C53D" w14:textId="77777777" w:rsidR="0000472D" w:rsidRPr="0000472D" w:rsidRDefault="0000472D" w:rsidP="0000472D"/>
    <w:p w14:paraId="771A2AE0" w14:textId="44DF2E51" w:rsidR="00DA4BA0" w:rsidRDefault="008D6E69" w:rsidP="00350F66">
      <w:pPr>
        <w:rPr>
          <w:rFonts w:ascii="Times New Roman" w:hAnsi="Times New Roman"/>
          <w:sz w:val="24"/>
          <w:szCs w:val="24"/>
        </w:rPr>
      </w:pPr>
      <w:r w:rsidRPr="008D6E69">
        <w:rPr>
          <w:rFonts w:ascii="Times New Roman" w:hAnsi="Times New Roman"/>
          <w:sz w:val="24"/>
          <w:szCs w:val="24"/>
        </w:rPr>
        <w:t>Målet ”</w:t>
      </w:r>
      <w:r w:rsidRPr="008D6E69">
        <w:rPr>
          <w:rFonts w:ascii="Times New Roman" w:hAnsi="Times New Roman"/>
          <w:i/>
          <w:sz w:val="24"/>
          <w:szCs w:val="24"/>
        </w:rPr>
        <w:t>Barnen ges förutsättningar att utveckla ett nyanserat språk med rikt ordförråd</w:t>
      </w:r>
      <w:r w:rsidRPr="008D6E69">
        <w:rPr>
          <w:rFonts w:ascii="Times New Roman" w:hAnsi="Times New Roman"/>
          <w:sz w:val="24"/>
          <w:szCs w:val="24"/>
        </w:rPr>
        <w:t>”</w:t>
      </w:r>
      <w:r>
        <w:rPr>
          <w:rFonts w:ascii="Times New Roman" w:hAnsi="Times New Roman"/>
          <w:sz w:val="24"/>
          <w:szCs w:val="24"/>
        </w:rPr>
        <w:t xml:space="preserve"> har vi uppnått </w:t>
      </w:r>
      <w:r w:rsidRPr="008D6E69">
        <w:rPr>
          <w:rFonts w:ascii="Times New Roman" w:hAnsi="Times New Roman"/>
          <w:sz w:val="24"/>
          <w:szCs w:val="24"/>
        </w:rPr>
        <w:t xml:space="preserve">genom att </w:t>
      </w:r>
      <w:r>
        <w:rPr>
          <w:rFonts w:ascii="Times New Roman" w:hAnsi="Times New Roman"/>
          <w:sz w:val="24"/>
          <w:szCs w:val="24"/>
        </w:rPr>
        <w:t xml:space="preserve">pedagogerna </w:t>
      </w:r>
      <w:r w:rsidR="002023CD">
        <w:rPr>
          <w:rFonts w:ascii="Times New Roman" w:hAnsi="Times New Roman"/>
          <w:sz w:val="24"/>
          <w:szCs w:val="24"/>
        </w:rPr>
        <w:t>har arbetat</w:t>
      </w:r>
      <w:r>
        <w:rPr>
          <w:rFonts w:ascii="Times New Roman" w:hAnsi="Times New Roman"/>
          <w:sz w:val="24"/>
          <w:szCs w:val="24"/>
        </w:rPr>
        <w:t xml:space="preserve"> utifrån </w:t>
      </w:r>
      <w:r w:rsidR="00F01F76">
        <w:rPr>
          <w:rFonts w:ascii="Times New Roman" w:hAnsi="Times New Roman"/>
          <w:sz w:val="24"/>
          <w:szCs w:val="24"/>
        </w:rPr>
        <w:t>medveten språkstrategi</w:t>
      </w:r>
      <w:r w:rsidR="00247B10">
        <w:rPr>
          <w:rFonts w:ascii="Times New Roman" w:hAnsi="Times New Roman"/>
          <w:sz w:val="24"/>
          <w:szCs w:val="24"/>
        </w:rPr>
        <w:t>. Vi ser att barnens förmåga att benämna och sätta</w:t>
      </w:r>
      <w:r w:rsidRPr="008D6E69">
        <w:rPr>
          <w:rFonts w:ascii="Times New Roman" w:hAnsi="Times New Roman"/>
          <w:sz w:val="24"/>
          <w:szCs w:val="24"/>
        </w:rPr>
        <w:t xml:space="preserve"> o</w:t>
      </w:r>
      <w:r w:rsidR="00247B10">
        <w:rPr>
          <w:rFonts w:ascii="Times New Roman" w:hAnsi="Times New Roman"/>
          <w:sz w:val="24"/>
          <w:szCs w:val="24"/>
        </w:rPr>
        <w:t xml:space="preserve">rd på de olika </w:t>
      </w:r>
      <w:r w:rsidR="00F01F76">
        <w:rPr>
          <w:rFonts w:ascii="Times New Roman" w:hAnsi="Times New Roman"/>
          <w:sz w:val="24"/>
          <w:szCs w:val="24"/>
        </w:rPr>
        <w:t>föremålen</w:t>
      </w:r>
      <w:r w:rsidR="00247B10">
        <w:rPr>
          <w:rFonts w:ascii="Times New Roman" w:hAnsi="Times New Roman"/>
          <w:sz w:val="24"/>
          <w:szCs w:val="24"/>
        </w:rPr>
        <w:t xml:space="preserve"> som de kommer i kontakt med har utvecklats.</w:t>
      </w:r>
      <w:r w:rsidR="00DA4BA0">
        <w:rPr>
          <w:rFonts w:ascii="Times New Roman" w:hAnsi="Times New Roman"/>
          <w:sz w:val="24"/>
          <w:szCs w:val="24"/>
        </w:rPr>
        <w:t xml:space="preserve"> </w:t>
      </w:r>
    </w:p>
    <w:p w14:paraId="0CB0E2A8" w14:textId="501889D6" w:rsidR="00896532" w:rsidRPr="00896532" w:rsidRDefault="0003536E" w:rsidP="00350F66">
      <w:pPr>
        <w:rPr>
          <w:rFonts w:ascii="Times New Roman" w:hAnsi="Times New Roman"/>
          <w:sz w:val="24"/>
          <w:szCs w:val="24"/>
        </w:rPr>
      </w:pPr>
      <w:r>
        <w:rPr>
          <w:rFonts w:ascii="Times New Roman" w:hAnsi="Times New Roman"/>
          <w:sz w:val="24"/>
          <w:szCs w:val="24"/>
        </w:rPr>
        <w:lastRenderedPageBreak/>
        <w:t xml:space="preserve">Förskolornas arbete med materialet Före Bornholmsmodellen har bidragit till att </w:t>
      </w:r>
      <w:r w:rsidR="00DC75D2">
        <w:rPr>
          <w:rFonts w:ascii="Times New Roman" w:hAnsi="Times New Roman"/>
          <w:sz w:val="24"/>
          <w:szCs w:val="24"/>
        </w:rPr>
        <w:t xml:space="preserve">språkmedvetenheten har ökat bland barnen. </w:t>
      </w:r>
      <w:r w:rsidR="002023CD">
        <w:rPr>
          <w:rFonts w:ascii="Times New Roman" w:hAnsi="Times New Roman"/>
          <w:sz w:val="24"/>
          <w:szCs w:val="24"/>
        </w:rPr>
        <w:t xml:space="preserve">Högläsning har bidragit till att barnets förmåga till berättandet utvecklades. </w:t>
      </w:r>
      <w:r w:rsidR="00896532" w:rsidRPr="00896532">
        <w:rPr>
          <w:rFonts w:ascii="Times New Roman" w:hAnsi="Times New Roman"/>
          <w:sz w:val="24"/>
          <w:szCs w:val="24"/>
        </w:rPr>
        <w:t>Vi upplever att barnens intressen för bo</w:t>
      </w:r>
      <w:r w:rsidR="002B76F9">
        <w:rPr>
          <w:rFonts w:ascii="Times New Roman" w:hAnsi="Times New Roman"/>
          <w:sz w:val="24"/>
          <w:szCs w:val="24"/>
        </w:rPr>
        <w:t xml:space="preserve">kstäver har vuxit fram inom enheten. </w:t>
      </w:r>
    </w:p>
    <w:p w14:paraId="3879C7A7" w14:textId="586CAEB5" w:rsidR="00777F42" w:rsidRDefault="00896532" w:rsidP="00350F66">
      <w:pPr>
        <w:rPr>
          <w:rFonts w:ascii="Times New Roman" w:hAnsi="Times New Roman"/>
          <w:sz w:val="24"/>
          <w:szCs w:val="24"/>
        </w:rPr>
      </w:pPr>
      <w:r>
        <w:rPr>
          <w:rFonts w:ascii="Times New Roman" w:hAnsi="Times New Roman"/>
          <w:sz w:val="24"/>
          <w:szCs w:val="24"/>
        </w:rPr>
        <w:t>Efter att bilder på B</w:t>
      </w:r>
      <w:r w:rsidRPr="00896532">
        <w:rPr>
          <w:rFonts w:ascii="Times New Roman" w:hAnsi="Times New Roman"/>
          <w:sz w:val="24"/>
          <w:szCs w:val="24"/>
        </w:rPr>
        <w:t xml:space="preserve">abblarna </w:t>
      </w:r>
      <w:r>
        <w:rPr>
          <w:rFonts w:ascii="Times New Roman" w:hAnsi="Times New Roman"/>
          <w:sz w:val="24"/>
          <w:szCs w:val="24"/>
        </w:rPr>
        <w:t>sattes ut ute på gården</w:t>
      </w:r>
      <w:r w:rsidRPr="00896532">
        <w:rPr>
          <w:rFonts w:ascii="Times New Roman" w:hAnsi="Times New Roman"/>
          <w:sz w:val="24"/>
          <w:szCs w:val="24"/>
        </w:rPr>
        <w:t xml:space="preserve"> </w:t>
      </w:r>
      <w:r w:rsidR="00124247">
        <w:rPr>
          <w:rFonts w:ascii="Times New Roman" w:hAnsi="Times New Roman"/>
          <w:sz w:val="24"/>
          <w:szCs w:val="24"/>
        </w:rPr>
        <w:t xml:space="preserve">på en av våra förskolor </w:t>
      </w:r>
      <w:r w:rsidRPr="00896532">
        <w:rPr>
          <w:rFonts w:ascii="Times New Roman" w:hAnsi="Times New Roman"/>
          <w:sz w:val="24"/>
          <w:szCs w:val="24"/>
        </w:rPr>
        <w:t xml:space="preserve">uppfattar </w:t>
      </w:r>
      <w:r>
        <w:rPr>
          <w:rFonts w:ascii="Times New Roman" w:hAnsi="Times New Roman"/>
          <w:sz w:val="24"/>
          <w:szCs w:val="24"/>
        </w:rPr>
        <w:t xml:space="preserve">vi </w:t>
      </w:r>
      <w:r w:rsidRPr="00896532">
        <w:rPr>
          <w:rFonts w:ascii="Times New Roman" w:hAnsi="Times New Roman"/>
          <w:sz w:val="24"/>
          <w:szCs w:val="24"/>
        </w:rPr>
        <w:t xml:space="preserve">att barnens </w:t>
      </w:r>
      <w:r w:rsidR="00124247">
        <w:rPr>
          <w:rFonts w:ascii="Times New Roman" w:hAnsi="Times New Roman"/>
          <w:sz w:val="24"/>
          <w:szCs w:val="24"/>
        </w:rPr>
        <w:t xml:space="preserve">spontana </w:t>
      </w:r>
      <w:r w:rsidRPr="00896532">
        <w:rPr>
          <w:rFonts w:ascii="Times New Roman" w:hAnsi="Times New Roman"/>
          <w:sz w:val="24"/>
          <w:szCs w:val="24"/>
        </w:rPr>
        <w:t>språktillfäll</w:t>
      </w:r>
      <w:r>
        <w:rPr>
          <w:rFonts w:ascii="Times New Roman" w:hAnsi="Times New Roman"/>
          <w:sz w:val="24"/>
          <w:szCs w:val="24"/>
        </w:rPr>
        <w:t xml:space="preserve">en </w:t>
      </w:r>
      <w:r w:rsidR="00124247">
        <w:rPr>
          <w:rFonts w:ascii="Times New Roman" w:hAnsi="Times New Roman"/>
          <w:sz w:val="24"/>
          <w:szCs w:val="24"/>
        </w:rPr>
        <w:t xml:space="preserve">har </w:t>
      </w:r>
      <w:r>
        <w:rPr>
          <w:rFonts w:ascii="Times New Roman" w:hAnsi="Times New Roman"/>
          <w:sz w:val="24"/>
          <w:szCs w:val="24"/>
        </w:rPr>
        <w:t xml:space="preserve">ökat även mellan </w:t>
      </w:r>
      <w:r w:rsidR="00EB6402">
        <w:rPr>
          <w:rFonts w:ascii="Times New Roman" w:hAnsi="Times New Roman"/>
          <w:sz w:val="24"/>
          <w:szCs w:val="24"/>
        </w:rPr>
        <w:t>barn</w:t>
      </w:r>
      <w:r>
        <w:rPr>
          <w:rFonts w:ascii="Times New Roman" w:hAnsi="Times New Roman"/>
          <w:sz w:val="24"/>
          <w:szCs w:val="24"/>
        </w:rPr>
        <w:t xml:space="preserve">grupperna. Barnens språkmedvetenhet har ökat genom att de använder sitt språk på mera nyanserat sätt. De yngsta barnen tar ofta en bok i sin hand </w:t>
      </w:r>
      <w:r w:rsidR="00124247">
        <w:rPr>
          <w:rFonts w:ascii="Times New Roman" w:hAnsi="Times New Roman"/>
          <w:sz w:val="24"/>
          <w:szCs w:val="24"/>
        </w:rPr>
        <w:t xml:space="preserve">inne på avdelningen </w:t>
      </w:r>
      <w:r>
        <w:rPr>
          <w:rFonts w:ascii="Times New Roman" w:hAnsi="Times New Roman"/>
          <w:sz w:val="24"/>
          <w:szCs w:val="24"/>
        </w:rPr>
        <w:t xml:space="preserve">och visar den för pedagogerna för att initiera en </w:t>
      </w:r>
      <w:r w:rsidR="00124247">
        <w:rPr>
          <w:rFonts w:ascii="Times New Roman" w:hAnsi="Times New Roman"/>
          <w:sz w:val="24"/>
          <w:szCs w:val="24"/>
        </w:rPr>
        <w:t>hög</w:t>
      </w:r>
      <w:r>
        <w:rPr>
          <w:rFonts w:ascii="Times New Roman" w:hAnsi="Times New Roman"/>
          <w:sz w:val="24"/>
          <w:szCs w:val="24"/>
        </w:rPr>
        <w:t>läsning. Detta tyder på att språkmedvetenhet utvecklades på våra förskolor.</w:t>
      </w:r>
      <w:r w:rsidR="00DC75D2" w:rsidRPr="00DC75D2">
        <w:rPr>
          <w:rFonts w:ascii="Times New Roman" w:hAnsi="Times New Roman"/>
          <w:sz w:val="24"/>
          <w:szCs w:val="24"/>
        </w:rPr>
        <w:t xml:space="preserve"> </w:t>
      </w:r>
      <w:r w:rsidR="00AF1714">
        <w:rPr>
          <w:rFonts w:ascii="Times New Roman" w:hAnsi="Times New Roman"/>
          <w:sz w:val="24"/>
          <w:szCs w:val="24"/>
        </w:rPr>
        <w:t>Vi ser generellt att b</w:t>
      </w:r>
      <w:r w:rsidR="004911AE">
        <w:rPr>
          <w:rFonts w:ascii="Times New Roman" w:hAnsi="Times New Roman"/>
          <w:sz w:val="24"/>
          <w:szCs w:val="24"/>
        </w:rPr>
        <w:t xml:space="preserve">arn har rikare ordförråd och använder sitt språk för att kommunicera i leken, berätta och återberätta. </w:t>
      </w:r>
      <w:r w:rsidR="00DC75D2">
        <w:rPr>
          <w:rFonts w:ascii="Times New Roman" w:hAnsi="Times New Roman"/>
          <w:sz w:val="24"/>
          <w:szCs w:val="24"/>
        </w:rPr>
        <w:t xml:space="preserve">Vi ser </w:t>
      </w:r>
      <w:r w:rsidR="00AF1714">
        <w:rPr>
          <w:rFonts w:ascii="Times New Roman" w:hAnsi="Times New Roman"/>
          <w:sz w:val="24"/>
          <w:szCs w:val="24"/>
        </w:rPr>
        <w:t xml:space="preserve">även </w:t>
      </w:r>
      <w:r w:rsidR="00DC75D2">
        <w:rPr>
          <w:rFonts w:ascii="Times New Roman" w:hAnsi="Times New Roman"/>
          <w:sz w:val="24"/>
          <w:szCs w:val="24"/>
        </w:rPr>
        <w:t>att arbetet i små grupper skapar bättre förutsättningar för att ge barnen mer talutrymme och fler tillfällen till att använda sitt språk i olika sammanhang.</w:t>
      </w:r>
      <w:r w:rsidR="006334B8" w:rsidRPr="006334B8">
        <w:rPr>
          <w:rFonts w:ascii="Times New Roman" w:hAnsi="Times New Roman"/>
          <w:sz w:val="24"/>
          <w:szCs w:val="24"/>
        </w:rPr>
        <w:t xml:space="preserve"> </w:t>
      </w:r>
    </w:p>
    <w:p w14:paraId="40ECD546" w14:textId="5C773908" w:rsidR="00B447A4" w:rsidRDefault="006334B8" w:rsidP="00350F66">
      <w:pPr>
        <w:rPr>
          <w:rFonts w:ascii="Times New Roman" w:hAnsi="Times New Roman"/>
          <w:sz w:val="24"/>
          <w:szCs w:val="24"/>
        </w:rPr>
      </w:pPr>
      <w:r>
        <w:rPr>
          <w:rFonts w:ascii="Times New Roman" w:hAnsi="Times New Roman"/>
          <w:sz w:val="24"/>
          <w:szCs w:val="24"/>
        </w:rPr>
        <w:t xml:space="preserve">Vi har erfarit att barnens benämning av geometriska former och prepositioner har ökat. </w:t>
      </w:r>
      <w:r w:rsidR="00896532" w:rsidRPr="00896532">
        <w:rPr>
          <w:rFonts w:ascii="Times New Roman" w:hAnsi="Times New Roman"/>
          <w:sz w:val="24"/>
          <w:szCs w:val="24"/>
        </w:rPr>
        <w:t xml:space="preserve">Vi har uppmärksammat att barnens kreativa skapande har ökat och </w:t>
      </w:r>
      <w:r w:rsidR="00896532">
        <w:rPr>
          <w:rFonts w:ascii="Times New Roman" w:hAnsi="Times New Roman"/>
          <w:sz w:val="24"/>
          <w:szCs w:val="24"/>
        </w:rPr>
        <w:t>vi även ser</w:t>
      </w:r>
      <w:r w:rsidR="00896532" w:rsidRPr="00896532">
        <w:rPr>
          <w:rFonts w:ascii="Times New Roman" w:hAnsi="Times New Roman"/>
          <w:sz w:val="24"/>
          <w:szCs w:val="24"/>
        </w:rPr>
        <w:t xml:space="preserve"> att deras självständigh</w:t>
      </w:r>
      <w:r w:rsidR="00DA4BA0">
        <w:rPr>
          <w:rFonts w:ascii="Times New Roman" w:hAnsi="Times New Roman"/>
          <w:sz w:val="24"/>
          <w:szCs w:val="24"/>
        </w:rPr>
        <w:t>et och tillit till sin egen förmå</w:t>
      </w:r>
      <w:r w:rsidR="00896532" w:rsidRPr="00896532">
        <w:rPr>
          <w:rFonts w:ascii="Times New Roman" w:hAnsi="Times New Roman"/>
          <w:sz w:val="24"/>
          <w:szCs w:val="24"/>
        </w:rPr>
        <w:t>ga har stärkts</w:t>
      </w:r>
      <w:r w:rsidR="0008221E">
        <w:rPr>
          <w:rFonts w:ascii="Times New Roman" w:hAnsi="Times New Roman"/>
          <w:sz w:val="24"/>
          <w:szCs w:val="24"/>
        </w:rPr>
        <w:t>. Barnen kan beskriva med egna ord det de skapar och in</w:t>
      </w:r>
      <w:r w:rsidR="00EB6402">
        <w:rPr>
          <w:rFonts w:ascii="Times New Roman" w:hAnsi="Times New Roman"/>
          <w:sz w:val="24"/>
          <w:szCs w:val="24"/>
        </w:rPr>
        <w:t xml:space="preserve">spirerar andra. </w:t>
      </w:r>
      <w:r>
        <w:rPr>
          <w:rFonts w:ascii="Times New Roman" w:hAnsi="Times New Roman"/>
          <w:sz w:val="24"/>
          <w:szCs w:val="24"/>
        </w:rPr>
        <w:t>Gårdens pedagogiska miljö</w:t>
      </w:r>
      <w:r w:rsidR="00EC732F">
        <w:rPr>
          <w:rFonts w:ascii="Times New Roman" w:hAnsi="Times New Roman"/>
          <w:sz w:val="24"/>
          <w:szCs w:val="24"/>
        </w:rPr>
        <w:t>er</w:t>
      </w:r>
      <w:r>
        <w:rPr>
          <w:rFonts w:ascii="Times New Roman" w:hAnsi="Times New Roman"/>
          <w:sz w:val="24"/>
          <w:szCs w:val="24"/>
        </w:rPr>
        <w:t xml:space="preserve"> har utvecklats utifrån barnens önskemål och intressen. </w:t>
      </w:r>
      <w:r w:rsidR="00EC732F">
        <w:rPr>
          <w:rFonts w:ascii="Times New Roman" w:hAnsi="Times New Roman"/>
          <w:sz w:val="24"/>
          <w:szCs w:val="24"/>
        </w:rPr>
        <w:t>På en av våra förskolor har barnen</w:t>
      </w:r>
      <w:r>
        <w:rPr>
          <w:rFonts w:ascii="Times New Roman" w:hAnsi="Times New Roman"/>
          <w:sz w:val="24"/>
          <w:szCs w:val="24"/>
        </w:rPr>
        <w:t xml:space="preserve"> </w:t>
      </w:r>
      <w:r w:rsidR="00567930">
        <w:rPr>
          <w:rFonts w:ascii="Times New Roman" w:hAnsi="Times New Roman"/>
          <w:sz w:val="24"/>
          <w:szCs w:val="24"/>
        </w:rPr>
        <w:t xml:space="preserve">inrett en kioskhörna </w:t>
      </w:r>
      <w:r>
        <w:rPr>
          <w:rFonts w:ascii="Times New Roman" w:hAnsi="Times New Roman"/>
          <w:sz w:val="24"/>
          <w:szCs w:val="24"/>
        </w:rPr>
        <w:t xml:space="preserve">tillsammans </w:t>
      </w:r>
      <w:r w:rsidR="00567930">
        <w:rPr>
          <w:rFonts w:ascii="Times New Roman" w:hAnsi="Times New Roman"/>
          <w:sz w:val="24"/>
          <w:szCs w:val="24"/>
        </w:rPr>
        <w:t xml:space="preserve">med pedagogerna </w:t>
      </w:r>
      <w:r>
        <w:rPr>
          <w:rFonts w:ascii="Times New Roman" w:hAnsi="Times New Roman"/>
          <w:sz w:val="24"/>
          <w:szCs w:val="24"/>
        </w:rPr>
        <w:t xml:space="preserve">och </w:t>
      </w:r>
      <w:r w:rsidR="00567930">
        <w:rPr>
          <w:rFonts w:ascii="Times New Roman" w:hAnsi="Times New Roman"/>
          <w:sz w:val="24"/>
          <w:szCs w:val="24"/>
        </w:rPr>
        <w:t>olika maträtter benämns där.</w:t>
      </w:r>
      <w:r>
        <w:rPr>
          <w:rFonts w:ascii="Times New Roman" w:hAnsi="Times New Roman"/>
          <w:sz w:val="24"/>
          <w:szCs w:val="24"/>
        </w:rPr>
        <w:t xml:space="preserve"> </w:t>
      </w:r>
    </w:p>
    <w:p w14:paraId="58BEA7EF" w14:textId="0E875C61" w:rsidR="005F1423" w:rsidRPr="00AA2301" w:rsidRDefault="00896532" w:rsidP="00350F66">
      <w:pPr>
        <w:rPr>
          <w:rFonts w:ascii="Times New Roman" w:hAnsi="Times New Roman"/>
          <w:sz w:val="24"/>
          <w:szCs w:val="24"/>
        </w:rPr>
      </w:pPr>
      <w:r w:rsidRPr="00896532">
        <w:rPr>
          <w:rFonts w:ascii="Times New Roman" w:hAnsi="Times New Roman"/>
          <w:sz w:val="24"/>
          <w:szCs w:val="24"/>
        </w:rPr>
        <w:t>Vi upplever att de barn som i början av t</w:t>
      </w:r>
      <w:r w:rsidR="00EC732F">
        <w:rPr>
          <w:rFonts w:ascii="Times New Roman" w:hAnsi="Times New Roman"/>
          <w:sz w:val="24"/>
          <w:szCs w:val="24"/>
        </w:rPr>
        <w:t>erminen upplevdes som ”blyga”</w:t>
      </w:r>
      <w:r w:rsidRPr="00896532">
        <w:rPr>
          <w:rFonts w:ascii="Times New Roman" w:hAnsi="Times New Roman"/>
          <w:sz w:val="24"/>
          <w:szCs w:val="24"/>
        </w:rPr>
        <w:t xml:space="preserve"> har börjat ta mer plats och att de känner trygghet med alla pedagogerna på förskolan.</w:t>
      </w:r>
      <w:r>
        <w:rPr>
          <w:rFonts w:ascii="Times New Roman" w:hAnsi="Times New Roman"/>
          <w:sz w:val="24"/>
          <w:szCs w:val="24"/>
        </w:rPr>
        <w:t xml:space="preserve"> </w:t>
      </w:r>
      <w:r w:rsidR="0008221E">
        <w:rPr>
          <w:rFonts w:ascii="Times New Roman" w:hAnsi="Times New Roman"/>
          <w:sz w:val="24"/>
          <w:szCs w:val="24"/>
        </w:rPr>
        <w:t>Även d</w:t>
      </w:r>
      <w:r>
        <w:rPr>
          <w:rFonts w:ascii="Times New Roman" w:hAnsi="Times New Roman"/>
          <w:sz w:val="24"/>
          <w:szCs w:val="24"/>
        </w:rPr>
        <w:t xml:space="preserve">etta har bidragit till att </w:t>
      </w:r>
      <w:r w:rsidR="0008221E">
        <w:rPr>
          <w:rFonts w:ascii="Times New Roman" w:hAnsi="Times New Roman"/>
          <w:sz w:val="24"/>
          <w:szCs w:val="24"/>
        </w:rPr>
        <w:t>deras språkutveckling främjades och de vågar komma fram samt använda sitt språk</w:t>
      </w:r>
      <w:r w:rsidR="004911AE">
        <w:rPr>
          <w:rFonts w:ascii="Times New Roman" w:hAnsi="Times New Roman"/>
          <w:sz w:val="24"/>
          <w:szCs w:val="24"/>
        </w:rPr>
        <w:t xml:space="preserve"> </w:t>
      </w:r>
      <w:r w:rsidR="009416C7">
        <w:rPr>
          <w:rFonts w:ascii="Times New Roman" w:hAnsi="Times New Roman"/>
          <w:sz w:val="24"/>
          <w:szCs w:val="24"/>
        </w:rPr>
        <w:t>i utbyte med andra.</w:t>
      </w:r>
      <w:r w:rsidR="004911AE">
        <w:rPr>
          <w:rFonts w:ascii="Times New Roman" w:hAnsi="Times New Roman"/>
          <w:sz w:val="24"/>
          <w:szCs w:val="24"/>
        </w:rPr>
        <w:t xml:space="preserve"> </w:t>
      </w:r>
      <w:r w:rsidR="006334B8">
        <w:rPr>
          <w:rFonts w:ascii="Times New Roman" w:hAnsi="Times New Roman"/>
          <w:sz w:val="24"/>
          <w:szCs w:val="24"/>
        </w:rPr>
        <w:t xml:space="preserve">Generellt kan vi se att brukarundersökningen visar att enheten har uppnått goda resultat </w:t>
      </w:r>
      <w:r w:rsidR="00DD538E">
        <w:rPr>
          <w:rFonts w:ascii="Times New Roman" w:hAnsi="Times New Roman"/>
          <w:sz w:val="24"/>
          <w:szCs w:val="24"/>
        </w:rPr>
        <w:t xml:space="preserve">i området </w:t>
      </w:r>
      <w:r w:rsidR="00DD538E" w:rsidRPr="00AA2301">
        <w:rPr>
          <w:rFonts w:ascii="Times New Roman" w:hAnsi="Times New Roman"/>
          <w:i/>
          <w:iCs/>
          <w:sz w:val="24"/>
          <w:szCs w:val="24"/>
        </w:rPr>
        <w:t xml:space="preserve">” Mitt barn </w:t>
      </w:r>
      <w:r w:rsidR="00AA2301" w:rsidRPr="00AA2301">
        <w:rPr>
          <w:rFonts w:ascii="Times New Roman" w:hAnsi="Times New Roman"/>
          <w:i/>
          <w:iCs/>
          <w:sz w:val="24"/>
          <w:szCs w:val="24"/>
        </w:rPr>
        <w:t>stimuleras till utveckling och lärande”</w:t>
      </w:r>
      <w:r w:rsidR="00DD538E" w:rsidRPr="00AA2301">
        <w:rPr>
          <w:rFonts w:ascii="Times New Roman" w:hAnsi="Times New Roman"/>
          <w:sz w:val="24"/>
          <w:szCs w:val="24"/>
        </w:rPr>
        <w:t xml:space="preserve"> </w:t>
      </w:r>
      <w:r w:rsidR="00AA2301" w:rsidRPr="00AA2301">
        <w:rPr>
          <w:rFonts w:ascii="Times New Roman" w:hAnsi="Times New Roman"/>
          <w:sz w:val="24"/>
          <w:szCs w:val="24"/>
        </w:rPr>
        <w:t>och 92% har svarat positivt.</w:t>
      </w:r>
      <w:r w:rsidR="006822B8">
        <w:rPr>
          <w:rFonts w:ascii="Times New Roman" w:hAnsi="Times New Roman"/>
          <w:sz w:val="24"/>
          <w:szCs w:val="24"/>
        </w:rPr>
        <w:t xml:space="preserve"> Däremot ser vi också att resultatet försämrades i </w:t>
      </w:r>
      <w:r w:rsidR="0054224F">
        <w:rPr>
          <w:rFonts w:ascii="Times New Roman" w:hAnsi="Times New Roman"/>
          <w:sz w:val="24"/>
          <w:szCs w:val="24"/>
        </w:rPr>
        <w:t>området:</w:t>
      </w:r>
      <w:r w:rsidR="006822B8">
        <w:rPr>
          <w:rFonts w:ascii="Times New Roman" w:hAnsi="Times New Roman"/>
          <w:sz w:val="24"/>
          <w:szCs w:val="24"/>
        </w:rPr>
        <w:t xml:space="preserve"> </w:t>
      </w:r>
      <w:r w:rsidR="006822B8" w:rsidRPr="0054224F">
        <w:rPr>
          <w:rFonts w:ascii="Times New Roman" w:hAnsi="Times New Roman"/>
          <w:i/>
          <w:iCs/>
          <w:sz w:val="24"/>
          <w:szCs w:val="24"/>
        </w:rPr>
        <w:t>”Mitt barn uppmuntras att utveckla sitt språk”</w:t>
      </w:r>
      <w:r w:rsidR="006822B8">
        <w:rPr>
          <w:rFonts w:ascii="Times New Roman" w:hAnsi="Times New Roman"/>
          <w:sz w:val="24"/>
          <w:szCs w:val="24"/>
        </w:rPr>
        <w:t xml:space="preserve"> </w:t>
      </w:r>
      <w:r w:rsidR="00F038AA">
        <w:rPr>
          <w:rFonts w:ascii="Times New Roman" w:hAnsi="Times New Roman"/>
          <w:sz w:val="24"/>
          <w:szCs w:val="24"/>
        </w:rPr>
        <w:t>där</w:t>
      </w:r>
      <w:r w:rsidR="006822B8">
        <w:rPr>
          <w:rFonts w:ascii="Times New Roman" w:hAnsi="Times New Roman"/>
          <w:sz w:val="24"/>
          <w:szCs w:val="24"/>
        </w:rPr>
        <w:t xml:space="preserve"> 74 % svarar positivt.</w:t>
      </w:r>
      <w:r w:rsidR="0054224F">
        <w:rPr>
          <w:rFonts w:ascii="Times New Roman" w:hAnsi="Times New Roman"/>
          <w:sz w:val="24"/>
          <w:szCs w:val="24"/>
        </w:rPr>
        <w:t xml:space="preserve"> </w:t>
      </w:r>
      <w:r w:rsidR="006822B8">
        <w:rPr>
          <w:rFonts w:ascii="Times New Roman" w:hAnsi="Times New Roman"/>
          <w:sz w:val="24"/>
          <w:szCs w:val="24"/>
        </w:rPr>
        <w:t xml:space="preserve">Vi bedömer att </w:t>
      </w:r>
      <w:r w:rsidR="0054224F">
        <w:rPr>
          <w:rFonts w:ascii="Times New Roman" w:hAnsi="Times New Roman"/>
          <w:sz w:val="24"/>
          <w:szCs w:val="24"/>
        </w:rPr>
        <w:t xml:space="preserve">sämre resultat kan ha påverkats </w:t>
      </w:r>
      <w:r w:rsidR="00F038AA">
        <w:rPr>
          <w:rFonts w:ascii="Times New Roman" w:hAnsi="Times New Roman"/>
          <w:sz w:val="24"/>
          <w:szCs w:val="24"/>
        </w:rPr>
        <w:t xml:space="preserve">av </w:t>
      </w:r>
      <w:r w:rsidR="0054224F">
        <w:rPr>
          <w:rFonts w:ascii="Times New Roman" w:hAnsi="Times New Roman"/>
          <w:sz w:val="24"/>
          <w:szCs w:val="24"/>
        </w:rPr>
        <w:t>att förskolan har haft vikarier under en längre tid och informationen kring varje barns lärande inte presenterades på ett tillräckligt tydligt sätt. Detta är något vi kommer att sträva efter nästkommande läsår att utvecklas. Därför väljer vi att arbeta med samma mål och även förstärk</w:t>
      </w:r>
      <w:r w:rsidR="00F038AA">
        <w:rPr>
          <w:rFonts w:ascii="Times New Roman" w:hAnsi="Times New Roman"/>
          <w:sz w:val="24"/>
          <w:szCs w:val="24"/>
        </w:rPr>
        <w:t>a</w:t>
      </w:r>
      <w:r w:rsidR="0054224F">
        <w:rPr>
          <w:rFonts w:ascii="Times New Roman" w:hAnsi="Times New Roman"/>
          <w:sz w:val="24"/>
          <w:szCs w:val="24"/>
        </w:rPr>
        <w:t xml:space="preserve"> genom att lyfta flerspråkighet på förskolan.</w:t>
      </w:r>
    </w:p>
    <w:p w14:paraId="01478ECA" w14:textId="77777777" w:rsidR="007F4DA6" w:rsidRPr="00CE41C4" w:rsidRDefault="007F4DA6" w:rsidP="00350F66">
      <w:pPr>
        <w:rPr>
          <w:rFonts w:ascii="Times New Roman" w:hAnsi="Times New Roman"/>
          <w:i/>
          <w:iCs/>
          <w:sz w:val="24"/>
          <w:szCs w:val="24"/>
        </w:rPr>
      </w:pPr>
    </w:p>
    <w:p w14:paraId="26D08E93" w14:textId="3760CF9C" w:rsidR="007F4DA6" w:rsidRPr="0005250C" w:rsidRDefault="00CE41C4" w:rsidP="00350F66">
      <w:pPr>
        <w:rPr>
          <w:rFonts w:ascii="Times New Roman" w:hAnsi="Times New Roman"/>
          <w:sz w:val="24"/>
          <w:szCs w:val="24"/>
          <w:lang w:eastAsia="en-US"/>
        </w:rPr>
      </w:pPr>
      <w:r w:rsidRPr="0005250C">
        <w:rPr>
          <w:rFonts w:ascii="Times New Roman" w:hAnsi="Times New Roman"/>
          <w:i/>
          <w:iCs/>
          <w:sz w:val="24"/>
          <w:szCs w:val="24"/>
          <w:lang w:eastAsia="en-US"/>
        </w:rPr>
        <w:t>”</w:t>
      </w:r>
      <w:r w:rsidR="007F4DA6" w:rsidRPr="0005250C">
        <w:rPr>
          <w:rFonts w:ascii="Times New Roman" w:hAnsi="Times New Roman"/>
          <w:i/>
          <w:iCs/>
          <w:sz w:val="24"/>
          <w:szCs w:val="24"/>
          <w:lang w:eastAsia="en-US"/>
        </w:rPr>
        <w:t xml:space="preserve">Vi ser att barnen har intresse att räkna och jämföra (antal, ordning, storlek). De frågar och vill räkna på olika språk. Barnen verkar tycka att det både är spännande och ibland lite svårt att välja, - Vad vill du? Inte bara vad kompisen vill! Om vi glömt att ta fram </w:t>
      </w:r>
      <w:r w:rsidRPr="0005250C">
        <w:rPr>
          <w:rFonts w:ascii="Times New Roman" w:hAnsi="Times New Roman"/>
          <w:i/>
          <w:iCs/>
          <w:sz w:val="24"/>
          <w:szCs w:val="24"/>
          <w:lang w:eastAsia="en-US"/>
        </w:rPr>
        <w:t>lärplatta</w:t>
      </w:r>
      <w:r w:rsidR="007F4DA6" w:rsidRPr="0005250C">
        <w:rPr>
          <w:rFonts w:ascii="Times New Roman" w:hAnsi="Times New Roman"/>
          <w:i/>
          <w:iCs/>
          <w:sz w:val="24"/>
          <w:szCs w:val="24"/>
          <w:lang w:eastAsia="en-US"/>
        </w:rPr>
        <w:t xml:space="preserve"> har de frågat efter den, de ber om hjälp av varandra. En del av barnen har visat större intresse för faktaböcker, ex. </w:t>
      </w:r>
      <w:r w:rsidR="00F038AA" w:rsidRPr="0005250C">
        <w:rPr>
          <w:rFonts w:ascii="Times New Roman" w:hAnsi="Times New Roman"/>
          <w:i/>
          <w:iCs/>
          <w:sz w:val="24"/>
          <w:szCs w:val="24"/>
          <w:lang w:eastAsia="en-US"/>
        </w:rPr>
        <w:t xml:space="preserve">om </w:t>
      </w:r>
      <w:r w:rsidR="007F4DA6" w:rsidRPr="0005250C">
        <w:rPr>
          <w:rFonts w:ascii="Times New Roman" w:hAnsi="Times New Roman"/>
          <w:i/>
          <w:iCs/>
          <w:sz w:val="24"/>
          <w:szCs w:val="24"/>
          <w:lang w:eastAsia="en-US"/>
        </w:rPr>
        <w:t>groddjur. De äldsta barnen har arbeta</w:t>
      </w:r>
      <w:r w:rsidR="00F038AA" w:rsidRPr="0005250C">
        <w:rPr>
          <w:rFonts w:ascii="Times New Roman" w:hAnsi="Times New Roman"/>
          <w:i/>
          <w:iCs/>
          <w:sz w:val="24"/>
          <w:szCs w:val="24"/>
          <w:lang w:eastAsia="en-US"/>
        </w:rPr>
        <w:t>t</w:t>
      </w:r>
      <w:r w:rsidR="007F4DA6" w:rsidRPr="0005250C">
        <w:rPr>
          <w:rFonts w:ascii="Times New Roman" w:hAnsi="Times New Roman"/>
          <w:i/>
          <w:iCs/>
          <w:sz w:val="24"/>
          <w:szCs w:val="24"/>
          <w:lang w:eastAsia="en-US"/>
        </w:rPr>
        <w:t xml:space="preserve"> intensivt med utgångspunkt i naturvetenskapen. De har lärt sig namnen och fakta på nya fåglar, kryp, insekter osv</w:t>
      </w:r>
      <w:r w:rsidRPr="0005250C">
        <w:rPr>
          <w:rFonts w:ascii="Times New Roman" w:hAnsi="Times New Roman"/>
          <w:i/>
          <w:iCs/>
          <w:sz w:val="24"/>
          <w:szCs w:val="24"/>
          <w:lang w:eastAsia="en-US"/>
        </w:rPr>
        <w:t>.”</w:t>
      </w:r>
      <w:r w:rsidR="0005250C">
        <w:rPr>
          <w:rFonts w:ascii="Times New Roman" w:hAnsi="Times New Roman"/>
          <w:i/>
          <w:iCs/>
          <w:sz w:val="24"/>
          <w:szCs w:val="24"/>
          <w:lang w:eastAsia="en-US"/>
        </w:rPr>
        <w:t xml:space="preserve"> </w:t>
      </w:r>
      <w:r w:rsidR="000478D2">
        <w:rPr>
          <w:rFonts w:ascii="Times New Roman" w:hAnsi="Times New Roman"/>
          <w:i/>
          <w:iCs/>
          <w:sz w:val="24"/>
          <w:szCs w:val="24"/>
          <w:lang w:eastAsia="en-US"/>
        </w:rPr>
        <w:t>(</w:t>
      </w:r>
      <w:r w:rsidR="000478D2" w:rsidRPr="0005250C">
        <w:rPr>
          <w:rFonts w:ascii="Times New Roman" w:hAnsi="Times New Roman"/>
          <w:sz w:val="24"/>
          <w:szCs w:val="24"/>
          <w:lang w:eastAsia="en-US"/>
        </w:rPr>
        <w:t>citat</w:t>
      </w:r>
      <w:r w:rsidR="0005250C">
        <w:rPr>
          <w:rFonts w:ascii="Times New Roman" w:hAnsi="Times New Roman"/>
          <w:i/>
          <w:iCs/>
          <w:sz w:val="24"/>
          <w:szCs w:val="24"/>
          <w:lang w:eastAsia="en-US"/>
        </w:rPr>
        <w:t xml:space="preserve"> </w:t>
      </w:r>
      <w:r w:rsidR="0005250C">
        <w:rPr>
          <w:rFonts w:ascii="Times New Roman" w:hAnsi="Times New Roman"/>
          <w:sz w:val="24"/>
          <w:szCs w:val="24"/>
          <w:lang w:eastAsia="en-US"/>
        </w:rPr>
        <w:t>Ur Glädjens SKA)</w:t>
      </w:r>
    </w:p>
    <w:p w14:paraId="52F1358E" w14:textId="77777777" w:rsidR="0000472D" w:rsidRPr="00CE41C4" w:rsidRDefault="0000472D" w:rsidP="0000472D">
      <w:pPr>
        <w:rPr>
          <w:rFonts w:ascii="Times New Roman" w:hAnsi="Times New Roman"/>
          <w:i/>
          <w:iCs/>
          <w:sz w:val="24"/>
          <w:szCs w:val="24"/>
        </w:rPr>
      </w:pPr>
    </w:p>
    <w:p w14:paraId="04F332D9" w14:textId="64D3DB98" w:rsidR="007F4DA6" w:rsidRPr="00CE41C4" w:rsidRDefault="007F4DA6" w:rsidP="00350F66">
      <w:pPr>
        <w:rPr>
          <w:rFonts w:ascii="Times New Roman" w:hAnsi="Times New Roman"/>
          <w:sz w:val="24"/>
          <w:szCs w:val="24"/>
        </w:rPr>
      </w:pPr>
      <w:r w:rsidRPr="00CE41C4">
        <w:rPr>
          <w:rFonts w:ascii="Times New Roman" w:hAnsi="Times New Roman"/>
          <w:sz w:val="24"/>
          <w:szCs w:val="24"/>
        </w:rPr>
        <w:t xml:space="preserve">Vi anser att i arbetet med de yngsta barnen har vi förstärkt deras ordförråd och att barnen använder sig av mer nyanserat språk. Barnen tar kontakt med varandra i den spontana leken, kan använda sitt språk för att bjuda in till leken på mera naturligt sätt än i början av terminen. Vi anser att utvecklingen av våra rum har bidragit till att barnen känner sig mera delaktiga i valet av vilket rum de föredrar i sin lek. </w:t>
      </w:r>
    </w:p>
    <w:p w14:paraId="1F9EB69E" w14:textId="0AA07935" w:rsidR="007F4DA6" w:rsidRPr="00CE41C4" w:rsidRDefault="00CE41C4" w:rsidP="00350F66">
      <w:pPr>
        <w:rPr>
          <w:rFonts w:ascii="Times New Roman" w:hAnsi="Times New Roman"/>
          <w:sz w:val="24"/>
          <w:szCs w:val="24"/>
        </w:rPr>
      </w:pPr>
      <w:r w:rsidRPr="00CE41C4">
        <w:rPr>
          <w:rFonts w:ascii="Times New Roman" w:hAnsi="Times New Roman"/>
          <w:sz w:val="24"/>
          <w:szCs w:val="24"/>
        </w:rPr>
        <w:t>De aktiviteter som bidragit till måluppfyllelsen är följande:</w:t>
      </w:r>
      <w:r w:rsidR="007F4DA6" w:rsidRPr="00CE41C4">
        <w:rPr>
          <w:rFonts w:ascii="Times New Roman" w:hAnsi="Times New Roman"/>
          <w:sz w:val="24"/>
          <w:szCs w:val="24"/>
        </w:rPr>
        <w:t xml:space="preserve"> flanotavlan, språkpåse, sångpåse, återberättandet</w:t>
      </w:r>
      <w:r w:rsidR="00F038AA">
        <w:rPr>
          <w:rFonts w:ascii="Times New Roman" w:hAnsi="Times New Roman"/>
          <w:sz w:val="24"/>
          <w:szCs w:val="24"/>
        </w:rPr>
        <w:t>.</w:t>
      </w:r>
      <w:r w:rsidR="007F4DA6" w:rsidRPr="00CE41C4">
        <w:rPr>
          <w:rFonts w:ascii="Times New Roman" w:hAnsi="Times New Roman"/>
          <w:sz w:val="24"/>
          <w:szCs w:val="24"/>
        </w:rPr>
        <w:t xml:space="preserve"> </w:t>
      </w:r>
      <w:r w:rsidR="00F038AA">
        <w:rPr>
          <w:rFonts w:ascii="Times New Roman" w:hAnsi="Times New Roman"/>
          <w:sz w:val="24"/>
          <w:szCs w:val="24"/>
        </w:rPr>
        <w:t xml:space="preserve">Därutöver </w:t>
      </w:r>
      <w:r w:rsidR="007F4DA6" w:rsidRPr="00CE41C4">
        <w:rPr>
          <w:rFonts w:ascii="Times New Roman" w:hAnsi="Times New Roman"/>
          <w:sz w:val="24"/>
          <w:szCs w:val="24"/>
        </w:rPr>
        <w:t xml:space="preserve">behöver </w:t>
      </w:r>
      <w:r w:rsidR="00F038AA">
        <w:rPr>
          <w:rFonts w:ascii="Times New Roman" w:hAnsi="Times New Roman"/>
          <w:sz w:val="24"/>
          <w:szCs w:val="24"/>
        </w:rPr>
        <w:t xml:space="preserve">vi </w:t>
      </w:r>
      <w:r w:rsidR="007F4DA6" w:rsidRPr="00CE41C4">
        <w:rPr>
          <w:rFonts w:ascii="Times New Roman" w:hAnsi="Times New Roman"/>
          <w:sz w:val="24"/>
          <w:szCs w:val="24"/>
        </w:rPr>
        <w:t>använda oss av materialet Babblarna för att introducera de yngsta barnen till språkutveckling, turtagning och begreppsinlärning samt ta del av Babblarnas olika egenskaper.</w:t>
      </w:r>
    </w:p>
    <w:p w14:paraId="253D5CEF" w14:textId="77777777" w:rsidR="00CB20E8" w:rsidRDefault="00CB20E8" w:rsidP="00350F66">
      <w:pPr>
        <w:rPr>
          <w:rFonts w:ascii="Times New Roman" w:hAnsi="Times New Roman"/>
          <w:i/>
          <w:sz w:val="24"/>
          <w:szCs w:val="24"/>
        </w:rPr>
      </w:pPr>
    </w:p>
    <w:p w14:paraId="3E22FFE3" w14:textId="495699F4" w:rsidR="00CB20E8" w:rsidRDefault="00CB20E8" w:rsidP="00350F66">
      <w:pPr>
        <w:pStyle w:val="Rubrik2"/>
      </w:pPr>
      <w:bookmarkStart w:id="40" w:name="_Toc143635299"/>
      <w:bookmarkStart w:id="41" w:name="_Toc143635424"/>
      <w:bookmarkStart w:id="42" w:name="_Toc143635937"/>
      <w:bookmarkStart w:id="43" w:name="_Toc143636716"/>
      <w:r>
        <w:t>Enhetens resultat och analys av måluppfyllelse</w:t>
      </w:r>
      <w:r w:rsidR="0000472D">
        <w:t>n</w:t>
      </w:r>
      <w:bookmarkEnd w:id="40"/>
      <w:bookmarkEnd w:id="41"/>
      <w:bookmarkEnd w:id="42"/>
      <w:bookmarkEnd w:id="43"/>
    </w:p>
    <w:p w14:paraId="4BE9B1D8" w14:textId="77777777" w:rsidR="00350F66" w:rsidRDefault="00350F66" w:rsidP="00350F66">
      <w:pPr>
        <w:rPr>
          <w:rFonts w:ascii="Times New Roman" w:hAnsi="Times New Roman"/>
          <w:sz w:val="24"/>
          <w:szCs w:val="24"/>
        </w:rPr>
      </w:pPr>
    </w:p>
    <w:p w14:paraId="25DBC769" w14:textId="533FF68F" w:rsidR="00E235E6" w:rsidRDefault="001819A5" w:rsidP="00350F66">
      <w:pPr>
        <w:rPr>
          <w:rFonts w:ascii="Times New Roman" w:hAnsi="Times New Roman"/>
          <w:sz w:val="24"/>
          <w:szCs w:val="24"/>
        </w:rPr>
      </w:pPr>
      <w:r>
        <w:rPr>
          <w:rFonts w:ascii="Times New Roman" w:hAnsi="Times New Roman"/>
          <w:sz w:val="24"/>
          <w:szCs w:val="24"/>
        </w:rPr>
        <w:t xml:space="preserve">Vår bedömning är </w:t>
      </w:r>
      <w:r w:rsidR="00CB20E8" w:rsidRPr="00A75581">
        <w:rPr>
          <w:rFonts w:ascii="Times New Roman" w:hAnsi="Times New Roman"/>
          <w:sz w:val="24"/>
          <w:szCs w:val="24"/>
        </w:rPr>
        <w:t xml:space="preserve">att </w:t>
      </w:r>
      <w:r w:rsidR="00CB20E8">
        <w:rPr>
          <w:rFonts w:ascii="Times New Roman" w:hAnsi="Times New Roman"/>
          <w:sz w:val="24"/>
          <w:szCs w:val="24"/>
        </w:rPr>
        <w:t>måle</w:t>
      </w:r>
      <w:r>
        <w:rPr>
          <w:rFonts w:ascii="Times New Roman" w:hAnsi="Times New Roman"/>
          <w:sz w:val="24"/>
          <w:szCs w:val="24"/>
        </w:rPr>
        <w:t>n i hög grad är uppfyllda</w:t>
      </w:r>
      <w:r w:rsidR="00CB20E8">
        <w:rPr>
          <w:rFonts w:ascii="Times New Roman" w:hAnsi="Times New Roman"/>
          <w:sz w:val="24"/>
          <w:szCs w:val="24"/>
        </w:rPr>
        <w:t xml:space="preserve"> på båda förskolor men att</w:t>
      </w:r>
      <w:r w:rsidR="00DA4BA0">
        <w:rPr>
          <w:rFonts w:ascii="Times New Roman" w:hAnsi="Times New Roman"/>
          <w:sz w:val="24"/>
          <w:szCs w:val="24"/>
        </w:rPr>
        <w:t xml:space="preserve"> det finns skillnader avseende</w:t>
      </w:r>
      <w:r w:rsidR="00CB20E8">
        <w:rPr>
          <w:rFonts w:ascii="Times New Roman" w:hAnsi="Times New Roman"/>
          <w:sz w:val="24"/>
          <w:szCs w:val="24"/>
        </w:rPr>
        <w:t xml:space="preserve"> hur </w:t>
      </w:r>
      <w:r w:rsidR="00851895">
        <w:rPr>
          <w:rFonts w:ascii="Times New Roman" w:hAnsi="Times New Roman"/>
          <w:sz w:val="24"/>
          <w:szCs w:val="24"/>
        </w:rPr>
        <w:t>tydlig man har varit att förmedla varje barns</w:t>
      </w:r>
      <w:r w:rsidR="00733DC8">
        <w:rPr>
          <w:rFonts w:ascii="Times New Roman" w:hAnsi="Times New Roman"/>
          <w:sz w:val="24"/>
          <w:szCs w:val="24"/>
        </w:rPr>
        <w:t xml:space="preserve"> </w:t>
      </w:r>
      <w:r w:rsidR="00851895">
        <w:rPr>
          <w:rFonts w:ascii="Times New Roman" w:hAnsi="Times New Roman"/>
          <w:sz w:val="24"/>
          <w:szCs w:val="24"/>
        </w:rPr>
        <w:t xml:space="preserve">lärande till vårdnadshavarna. </w:t>
      </w:r>
      <w:r w:rsidR="00E235E6">
        <w:rPr>
          <w:rFonts w:ascii="Times New Roman" w:hAnsi="Times New Roman"/>
          <w:sz w:val="24"/>
          <w:szCs w:val="24"/>
        </w:rPr>
        <w:t>Resultatet av brukarundersökningen visar att vi</w:t>
      </w:r>
      <w:r w:rsidR="00851895">
        <w:rPr>
          <w:rFonts w:ascii="Times New Roman" w:hAnsi="Times New Roman"/>
          <w:sz w:val="24"/>
          <w:szCs w:val="24"/>
        </w:rPr>
        <w:t xml:space="preserve"> behöver</w:t>
      </w:r>
      <w:r w:rsidR="00CB20E8">
        <w:rPr>
          <w:rFonts w:ascii="Times New Roman" w:hAnsi="Times New Roman"/>
          <w:sz w:val="24"/>
          <w:szCs w:val="24"/>
        </w:rPr>
        <w:t xml:space="preserve"> förbättra </w:t>
      </w:r>
      <w:r w:rsidR="00851895">
        <w:rPr>
          <w:rFonts w:ascii="Times New Roman" w:hAnsi="Times New Roman"/>
          <w:sz w:val="24"/>
          <w:szCs w:val="24"/>
        </w:rPr>
        <w:t>tydligheten i vår måluppfyllelse gentemot vårdnadshavarna</w:t>
      </w:r>
      <w:r w:rsidR="00E235E6">
        <w:rPr>
          <w:rFonts w:ascii="Times New Roman" w:hAnsi="Times New Roman"/>
          <w:sz w:val="24"/>
          <w:szCs w:val="24"/>
        </w:rPr>
        <w:t>.</w:t>
      </w:r>
    </w:p>
    <w:p w14:paraId="32103F48" w14:textId="2FB6C694" w:rsidR="002023CD" w:rsidRDefault="00CB20E8" w:rsidP="00350F66">
      <w:pPr>
        <w:rPr>
          <w:rFonts w:ascii="Times New Roman" w:hAnsi="Times New Roman"/>
          <w:sz w:val="24"/>
          <w:szCs w:val="24"/>
        </w:rPr>
      </w:pPr>
      <w:r>
        <w:rPr>
          <w:rFonts w:ascii="Times New Roman" w:hAnsi="Times New Roman"/>
          <w:sz w:val="24"/>
          <w:szCs w:val="24"/>
        </w:rPr>
        <w:t>Detta gäller resultatet kring frågor</w:t>
      </w:r>
      <w:r w:rsidR="0000472D">
        <w:rPr>
          <w:rFonts w:ascii="Times New Roman" w:hAnsi="Times New Roman"/>
          <w:sz w:val="24"/>
          <w:szCs w:val="24"/>
        </w:rPr>
        <w:t>na</w:t>
      </w:r>
      <w:r>
        <w:rPr>
          <w:rFonts w:ascii="Times New Roman" w:hAnsi="Times New Roman"/>
          <w:sz w:val="24"/>
          <w:szCs w:val="24"/>
        </w:rPr>
        <w:t xml:space="preserve">: </w:t>
      </w:r>
      <w:r w:rsidRPr="00350F66">
        <w:rPr>
          <w:rFonts w:ascii="Times New Roman" w:hAnsi="Times New Roman"/>
          <w:sz w:val="24"/>
          <w:szCs w:val="24"/>
        </w:rPr>
        <w:t xml:space="preserve">”Mitt barns utveckling och lärande dokumenteras och följs upp” </w:t>
      </w:r>
      <w:r w:rsidRPr="006F6AF5">
        <w:rPr>
          <w:rFonts w:ascii="Times New Roman" w:hAnsi="Times New Roman"/>
          <w:sz w:val="24"/>
          <w:szCs w:val="24"/>
        </w:rPr>
        <w:t>samt</w:t>
      </w:r>
      <w:r w:rsidRPr="00350F66">
        <w:rPr>
          <w:rFonts w:ascii="Times New Roman" w:hAnsi="Times New Roman"/>
          <w:sz w:val="24"/>
          <w:szCs w:val="24"/>
        </w:rPr>
        <w:t xml:space="preserve"> ”Mitt barn uppmuntras att utveckla sitt språk.”</w:t>
      </w:r>
      <w:r>
        <w:rPr>
          <w:rFonts w:ascii="Times New Roman" w:hAnsi="Times New Roman"/>
          <w:sz w:val="24"/>
          <w:szCs w:val="24"/>
        </w:rPr>
        <w:t xml:space="preserve"> </w:t>
      </w:r>
      <w:r w:rsidR="00E235E6">
        <w:rPr>
          <w:rFonts w:ascii="Times New Roman" w:hAnsi="Times New Roman"/>
          <w:sz w:val="24"/>
          <w:szCs w:val="24"/>
        </w:rPr>
        <w:t xml:space="preserve">Vi anser att resultatet inte </w:t>
      </w:r>
      <w:r w:rsidR="0000472D">
        <w:rPr>
          <w:rFonts w:ascii="Times New Roman" w:hAnsi="Times New Roman"/>
          <w:sz w:val="24"/>
          <w:szCs w:val="24"/>
        </w:rPr>
        <w:t xml:space="preserve">är </w:t>
      </w:r>
      <w:r w:rsidR="00E235E6">
        <w:rPr>
          <w:rFonts w:ascii="Times New Roman" w:hAnsi="Times New Roman"/>
          <w:sz w:val="24"/>
          <w:szCs w:val="24"/>
        </w:rPr>
        <w:t>lika högt som förra året.</w:t>
      </w:r>
      <w:r>
        <w:rPr>
          <w:rFonts w:ascii="Times New Roman" w:hAnsi="Times New Roman"/>
          <w:sz w:val="24"/>
          <w:szCs w:val="24"/>
        </w:rPr>
        <w:t xml:space="preserve"> Vi hoppas på att kollegialt lärande nästkommande år kommer att bidra till </w:t>
      </w:r>
      <w:r w:rsidR="00E235E6">
        <w:rPr>
          <w:rFonts w:ascii="Times New Roman" w:hAnsi="Times New Roman"/>
          <w:sz w:val="24"/>
          <w:szCs w:val="24"/>
        </w:rPr>
        <w:t xml:space="preserve">ett förbättrat resultat. </w:t>
      </w:r>
      <w:r>
        <w:rPr>
          <w:rFonts w:ascii="Times New Roman" w:hAnsi="Times New Roman"/>
          <w:sz w:val="24"/>
          <w:szCs w:val="24"/>
        </w:rPr>
        <w:t xml:space="preserve"> I analysen av resultatet anser vi att personalfrånvaro och </w:t>
      </w:r>
      <w:r w:rsidR="008166E9">
        <w:rPr>
          <w:rFonts w:ascii="Times New Roman" w:hAnsi="Times New Roman"/>
          <w:sz w:val="24"/>
          <w:szCs w:val="24"/>
        </w:rPr>
        <w:t xml:space="preserve">högt antal vikarier </w:t>
      </w:r>
      <w:r>
        <w:rPr>
          <w:rFonts w:ascii="Times New Roman" w:hAnsi="Times New Roman"/>
          <w:sz w:val="24"/>
          <w:szCs w:val="24"/>
        </w:rPr>
        <w:t>har bidragit till att förskol</w:t>
      </w:r>
      <w:r w:rsidR="008166E9">
        <w:rPr>
          <w:rFonts w:ascii="Times New Roman" w:hAnsi="Times New Roman"/>
          <w:sz w:val="24"/>
          <w:szCs w:val="24"/>
        </w:rPr>
        <w:t>an</w:t>
      </w:r>
      <w:r>
        <w:rPr>
          <w:rFonts w:ascii="Times New Roman" w:hAnsi="Times New Roman"/>
          <w:sz w:val="24"/>
          <w:szCs w:val="24"/>
        </w:rPr>
        <w:t xml:space="preserve"> har haft </w:t>
      </w:r>
      <w:r w:rsidR="008166E9">
        <w:rPr>
          <w:rFonts w:ascii="Times New Roman" w:hAnsi="Times New Roman"/>
          <w:sz w:val="24"/>
          <w:szCs w:val="24"/>
        </w:rPr>
        <w:t>sämre</w:t>
      </w:r>
      <w:r>
        <w:rPr>
          <w:rFonts w:ascii="Times New Roman" w:hAnsi="Times New Roman"/>
          <w:sz w:val="24"/>
          <w:szCs w:val="24"/>
        </w:rPr>
        <w:t xml:space="preserve"> förutsättningar till </w:t>
      </w:r>
      <w:r w:rsidR="008166E9">
        <w:rPr>
          <w:rFonts w:ascii="Times New Roman" w:hAnsi="Times New Roman"/>
          <w:sz w:val="24"/>
          <w:szCs w:val="24"/>
        </w:rPr>
        <w:t xml:space="preserve">att tydliggöra </w:t>
      </w:r>
      <w:r>
        <w:rPr>
          <w:rFonts w:ascii="Times New Roman" w:hAnsi="Times New Roman"/>
          <w:sz w:val="24"/>
          <w:szCs w:val="24"/>
        </w:rPr>
        <w:t>måluppfyllelse.</w:t>
      </w:r>
      <w:r w:rsidR="00212B59">
        <w:rPr>
          <w:rFonts w:ascii="Times New Roman" w:hAnsi="Times New Roman"/>
          <w:sz w:val="24"/>
          <w:szCs w:val="24"/>
        </w:rPr>
        <w:t xml:space="preserve"> Däremot </w:t>
      </w:r>
      <w:r w:rsidR="008166E9">
        <w:rPr>
          <w:rFonts w:ascii="Times New Roman" w:hAnsi="Times New Roman"/>
          <w:sz w:val="24"/>
          <w:szCs w:val="24"/>
        </w:rPr>
        <w:t>har</w:t>
      </w:r>
      <w:r>
        <w:rPr>
          <w:rFonts w:ascii="Times New Roman" w:hAnsi="Times New Roman"/>
          <w:sz w:val="24"/>
          <w:szCs w:val="24"/>
        </w:rPr>
        <w:t xml:space="preserve"> förskol</w:t>
      </w:r>
      <w:r w:rsidR="008166E9">
        <w:rPr>
          <w:rFonts w:ascii="Times New Roman" w:hAnsi="Times New Roman"/>
          <w:sz w:val="24"/>
          <w:szCs w:val="24"/>
        </w:rPr>
        <w:t>an</w:t>
      </w:r>
      <w:r>
        <w:rPr>
          <w:rFonts w:ascii="Times New Roman" w:hAnsi="Times New Roman"/>
          <w:sz w:val="24"/>
          <w:szCs w:val="24"/>
        </w:rPr>
        <w:t xml:space="preserve"> </w:t>
      </w:r>
      <w:r w:rsidR="008166E9">
        <w:rPr>
          <w:rFonts w:ascii="Times New Roman" w:hAnsi="Times New Roman"/>
          <w:sz w:val="24"/>
          <w:szCs w:val="24"/>
        </w:rPr>
        <w:t>fått</w:t>
      </w:r>
      <w:r>
        <w:rPr>
          <w:rFonts w:ascii="Times New Roman" w:hAnsi="Times New Roman"/>
          <w:sz w:val="24"/>
          <w:szCs w:val="24"/>
        </w:rPr>
        <w:t xml:space="preserve"> ett högt resultat som gäller frågan </w:t>
      </w:r>
      <w:r w:rsidRPr="00350F66">
        <w:rPr>
          <w:rFonts w:ascii="Times New Roman" w:hAnsi="Times New Roman"/>
          <w:sz w:val="24"/>
          <w:szCs w:val="24"/>
        </w:rPr>
        <w:t>”Mitt barn stimuleras till utveckling och lärande.</w:t>
      </w:r>
      <w:r w:rsidR="00C3269E" w:rsidRPr="00350F66">
        <w:rPr>
          <w:rFonts w:ascii="Times New Roman" w:hAnsi="Times New Roman"/>
          <w:sz w:val="24"/>
          <w:szCs w:val="24"/>
        </w:rPr>
        <w:t>”</w:t>
      </w:r>
      <w:r w:rsidR="00896532">
        <w:rPr>
          <w:rFonts w:ascii="Times New Roman" w:hAnsi="Times New Roman"/>
          <w:sz w:val="24"/>
          <w:szCs w:val="24"/>
        </w:rPr>
        <w:t xml:space="preserve"> </w:t>
      </w:r>
    </w:p>
    <w:p w14:paraId="706EE93A" w14:textId="5F589438" w:rsidR="001B2766" w:rsidRDefault="001B2766" w:rsidP="00350F66">
      <w:pPr>
        <w:rPr>
          <w:rFonts w:ascii="Times New Roman" w:hAnsi="Times New Roman"/>
          <w:sz w:val="24"/>
          <w:szCs w:val="24"/>
        </w:rPr>
      </w:pPr>
      <w:r>
        <w:rPr>
          <w:rFonts w:ascii="Times New Roman" w:hAnsi="Times New Roman"/>
          <w:sz w:val="24"/>
          <w:szCs w:val="24"/>
        </w:rPr>
        <w:t xml:space="preserve">Vi har även fått ett högt resultat när det gäller: </w:t>
      </w:r>
      <w:r w:rsidRPr="00350F66">
        <w:rPr>
          <w:rFonts w:ascii="Times New Roman" w:hAnsi="Times New Roman"/>
          <w:sz w:val="24"/>
          <w:szCs w:val="24"/>
        </w:rPr>
        <w:t xml:space="preserve">”Mitt barns lärande dokumenteras och följs upp”, </w:t>
      </w:r>
      <w:r w:rsidRPr="001B2766">
        <w:rPr>
          <w:rFonts w:ascii="Times New Roman" w:hAnsi="Times New Roman"/>
          <w:sz w:val="24"/>
          <w:szCs w:val="24"/>
        </w:rPr>
        <w:t>då 83% svar var positiva.</w:t>
      </w:r>
    </w:p>
    <w:p w14:paraId="643AFFA2" w14:textId="77777777" w:rsidR="00350F66" w:rsidRPr="00350F66" w:rsidRDefault="00350F66" w:rsidP="00350F66">
      <w:pPr>
        <w:rPr>
          <w:rFonts w:ascii="Times New Roman" w:hAnsi="Times New Roman"/>
          <w:sz w:val="24"/>
          <w:szCs w:val="24"/>
        </w:rPr>
      </w:pPr>
    </w:p>
    <w:p w14:paraId="34587550" w14:textId="77777777" w:rsidR="005F1423" w:rsidRDefault="005F1423" w:rsidP="00350F66">
      <w:pPr>
        <w:pStyle w:val="Anvisning"/>
        <w:pBdr>
          <w:top w:val="single" w:sz="18" w:space="0" w:color="D1E6F0"/>
          <w:left w:val="single" w:sz="18" w:space="0" w:color="D1E6F0"/>
        </w:pBdr>
        <w:rPr>
          <w:rFonts w:ascii="Times New Roman" w:hAnsi="Times New Roman"/>
          <w:b/>
          <w:szCs w:val="24"/>
        </w:rPr>
      </w:pPr>
      <w:r>
        <w:rPr>
          <w:rFonts w:ascii="Times New Roman" w:hAnsi="Times New Roman"/>
          <w:b/>
          <w:szCs w:val="24"/>
        </w:rPr>
        <w:t>Våra mål:</w:t>
      </w:r>
    </w:p>
    <w:p w14:paraId="409954D4" w14:textId="77777777" w:rsidR="00DA4BA0" w:rsidRDefault="002023CD" w:rsidP="00350F66">
      <w:pPr>
        <w:pStyle w:val="Anvisning"/>
        <w:pBdr>
          <w:top w:val="single" w:sz="18" w:space="0" w:color="D1E6F0"/>
          <w:left w:val="single" w:sz="18" w:space="0" w:color="D1E6F0"/>
        </w:pBdr>
        <w:rPr>
          <w:rFonts w:ascii="Times New Roman" w:hAnsi="Times New Roman"/>
          <w:szCs w:val="24"/>
        </w:rPr>
      </w:pPr>
      <w:r w:rsidRPr="005F1423">
        <w:rPr>
          <w:rFonts w:ascii="Times New Roman" w:hAnsi="Times New Roman"/>
          <w:szCs w:val="24"/>
        </w:rPr>
        <w:t>Att skapa förutsättningar för att barnen utvecklar förståelse för naturvetenskap och matematik.</w:t>
      </w:r>
    </w:p>
    <w:p w14:paraId="55582FE4" w14:textId="7999F3FC" w:rsidR="002023CD" w:rsidRPr="005F1423" w:rsidRDefault="002023CD" w:rsidP="00350F66">
      <w:pPr>
        <w:pStyle w:val="Anvisning"/>
        <w:pBdr>
          <w:top w:val="single" w:sz="18" w:space="0" w:color="D1E6F0"/>
          <w:left w:val="single" w:sz="18" w:space="0" w:color="D1E6F0"/>
        </w:pBdr>
        <w:rPr>
          <w:rFonts w:ascii="Times New Roman" w:hAnsi="Times New Roman"/>
          <w:szCs w:val="24"/>
        </w:rPr>
      </w:pPr>
      <w:r w:rsidRPr="005F1423">
        <w:rPr>
          <w:rFonts w:ascii="Times New Roman" w:hAnsi="Times New Roman"/>
          <w:szCs w:val="24"/>
        </w:rPr>
        <w:t>Att skapa förutsättningar för att barnen utvecklar en adekvat digital kompetens samt att barnen utvecklar ett kritiskt förhållningssätt.</w:t>
      </w:r>
    </w:p>
    <w:p w14:paraId="7F7CE67D" w14:textId="27DB457B" w:rsidR="00350F66" w:rsidRDefault="00350F66" w:rsidP="00350F66">
      <w:pPr>
        <w:rPr>
          <w:rFonts w:ascii="Times New Roman" w:hAnsi="Times New Roman"/>
          <w:sz w:val="24"/>
          <w:szCs w:val="24"/>
        </w:rPr>
      </w:pPr>
    </w:p>
    <w:p w14:paraId="220544C5" w14:textId="3F2BFF2D" w:rsidR="007F09BC" w:rsidRPr="00350F66" w:rsidRDefault="007F09BC" w:rsidP="00350F66">
      <w:pPr>
        <w:rPr>
          <w:rFonts w:ascii="Times New Roman" w:hAnsi="Times New Roman"/>
          <w:sz w:val="24"/>
          <w:szCs w:val="24"/>
        </w:rPr>
      </w:pPr>
      <w:r>
        <w:rPr>
          <w:rFonts w:ascii="Times New Roman" w:hAnsi="Times New Roman"/>
          <w:sz w:val="24"/>
          <w:szCs w:val="24"/>
        </w:rPr>
        <w:br w:type="column"/>
      </w:r>
    </w:p>
    <w:p w14:paraId="260492CD" w14:textId="28177B20" w:rsidR="00636043" w:rsidRDefault="00636043" w:rsidP="00350F66">
      <w:pPr>
        <w:pStyle w:val="Rubrik2"/>
      </w:pPr>
      <w:bookmarkStart w:id="44" w:name="_Toc143635300"/>
      <w:bookmarkStart w:id="45" w:name="_Toc143635425"/>
      <w:bookmarkStart w:id="46" w:name="_Toc143635938"/>
      <w:bookmarkStart w:id="47" w:name="_Toc143636717"/>
      <w:r w:rsidRPr="00B81AA2">
        <w:t>Vårt arbete och vår måluppfyllelse</w:t>
      </w:r>
      <w:bookmarkEnd w:id="44"/>
      <w:bookmarkEnd w:id="45"/>
      <w:bookmarkEnd w:id="46"/>
      <w:bookmarkEnd w:id="47"/>
    </w:p>
    <w:p w14:paraId="0A45F55D" w14:textId="77777777" w:rsidR="0000472D" w:rsidRPr="0000472D" w:rsidRDefault="0000472D" w:rsidP="0000472D"/>
    <w:p w14:paraId="18808529" w14:textId="55D7C50F" w:rsidR="00CF3F7E" w:rsidRDefault="00B447A4" w:rsidP="0000472D">
      <w:pPr>
        <w:rPr>
          <w:rFonts w:ascii="Times New Roman" w:hAnsi="Times New Roman"/>
          <w:sz w:val="24"/>
          <w:szCs w:val="24"/>
        </w:rPr>
      </w:pPr>
      <w:r>
        <w:rPr>
          <w:rFonts w:ascii="Times New Roman" w:hAnsi="Times New Roman"/>
          <w:sz w:val="24"/>
          <w:szCs w:val="24"/>
        </w:rPr>
        <w:t>I</w:t>
      </w:r>
      <w:r w:rsidR="00DA4BA0">
        <w:rPr>
          <w:rFonts w:ascii="Times New Roman" w:hAnsi="Times New Roman"/>
          <w:sz w:val="24"/>
          <w:szCs w:val="24"/>
        </w:rPr>
        <w:t xml:space="preserve"> och</w:t>
      </w:r>
      <w:r>
        <w:rPr>
          <w:rFonts w:ascii="Times New Roman" w:hAnsi="Times New Roman"/>
          <w:sz w:val="24"/>
          <w:szCs w:val="24"/>
        </w:rPr>
        <w:t xml:space="preserve"> med att vår utevistelse utökades generellt</w:t>
      </w:r>
      <w:r w:rsidR="006334B8">
        <w:rPr>
          <w:rFonts w:ascii="Times New Roman" w:hAnsi="Times New Roman"/>
          <w:sz w:val="24"/>
          <w:szCs w:val="24"/>
        </w:rPr>
        <w:t xml:space="preserve"> </w:t>
      </w:r>
      <w:r>
        <w:rPr>
          <w:rFonts w:ascii="Times New Roman" w:hAnsi="Times New Roman"/>
          <w:sz w:val="24"/>
          <w:szCs w:val="24"/>
        </w:rPr>
        <w:t>har även barnens intresse för naturvetenskap</w:t>
      </w:r>
      <w:r w:rsidR="00DA4BA0">
        <w:rPr>
          <w:rFonts w:ascii="Times New Roman" w:hAnsi="Times New Roman"/>
          <w:sz w:val="24"/>
          <w:szCs w:val="24"/>
        </w:rPr>
        <w:t xml:space="preserve"> ökat</w:t>
      </w:r>
      <w:r>
        <w:rPr>
          <w:rFonts w:ascii="Times New Roman" w:hAnsi="Times New Roman"/>
          <w:sz w:val="24"/>
          <w:szCs w:val="24"/>
        </w:rPr>
        <w:t xml:space="preserve">. Enheten har gått lång i arbetet med sopsortering, Grön flagg samt hållbar utveckling. Detta gäller både yngre och äldre barnen. </w:t>
      </w:r>
      <w:r w:rsidRPr="00B447A4">
        <w:rPr>
          <w:rFonts w:ascii="Times New Roman" w:hAnsi="Times New Roman"/>
          <w:sz w:val="24"/>
          <w:szCs w:val="24"/>
        </w:rPr>
        <w:t>Skogen</w:t>
      </w:r>
      <w:r>
        <w:rPr>
          <w:rFonts w:ascii="Times New Roman" w:hAnsi="Times New Roman"/>
          <w:sz w:val="24"/>
          <w:szCs w:val="24"/>
        </w:rPr>
        <w:t xml:space="preserve"> har besökts regelbundet med barnen på förskolorna och </w:t>
      </w:r>
      <w:r w:rsidRPr="00B447A4">
        <w:rPr>
          <w:rFonts w:ascii="Times New Roman" w:hAnsi="Times New Roman"/>
          <w:sz w:val="24"/>
          <w:szCs w:val="24"/>
        </w:rPr>
        <w:t>vi ser ett ökat intresse för</w:t>
      </w:r>
      <w:r w:rsidR="006334B8">
        <w:rPr>
          <w:rFonts w:ascii="Times New Roman" w:hAnsi="Times New Roman"/>
          <w:sz w:val="24"/>
          <w:szCs w:val="24"/>
        </w:rPr>
        <w:t xml:space="preserve"> småkryp och växter. Barnen har använt luppar och forskat</w:t>
      </w:r>
      <w:r w:rsidRPr="00B447A4">
        <w:rPr>
          <w:rFonts w:ascii="Times New Roman" w:hAnsi="Times New Roman"/>
          <w:sz w:val="24"/>
          <w:szCs w:val="24"/>
        </w:rPr>
        <w:t xml:space="preserve"> om in</w:t>
      </w:r>
      <w:r w:rsidR="006334B8">
        <w:rPr>
          <w:rFonts w:ascii="Times New Roman" w:hAnsi="Times New Roman"/>
          <w:sz w:val="24"/>
          <w:szCs w:val="24"/>
        </w:rPr>
        <w:t>sekter med hjälp av Ipads och telefoner.</w:t>
      </w:r>
      <w:r w:rsidRPr="00B447A4">
        <w:rPr>
          <w:rFonts w:ascii="Times New Roman" w:hAnsi="Times New Roman"/>
          <w:sz w:val="24"/>
          <w:szCs w:val="24"/>
        </w:rPr>
        <w:t xml:space="preserve"> Vi upplever att barnen värnar</w:t>
      </w:r>
      <w:r w:rsidR="006334B8">
        <w:rPr>
          <w:rFonts w:ascii="Times New Roman" w:hAnsi="Times New Roman"/>
          <w:sz w:val="24"/>
          <w:szCs w:val="24"/>
        </w:rPr>
        <w:t xml:space="preserve"> om både djuren och naturen och att deras kunskaper har ökat samt även intresset att lära sig mer.</w:t>
      </w:r>
    </w:p>
    <w:p w14:paraId="1AE88779" w14:textId="6C3433F2" w:rsidR="00CF3F7E" w:rsidRDefault="006334B8" w:rsidP="00350F66">
      <w:pPr>
        <w:rPr>
          <w:rFonts w:ascii="Times New Roman" w:hAnsi="Times New Roman"/>
          <w:sz w:val="24"/>
          <w:szCs w:val="24"/>
        </w:rPr>
      </w:pPr>
      <w:r>
        <w:rPr>
          <w:rFonts w:ascii="Times New Roman" w:hAnsi="Times New Roman"/>
          <w:sz w:val="24"/>
          <w:szCs w:val="24"/>
        </w:rPr>
        <w:t xml:space="preserve">På en av våra förskolor har vi </w:t>
      </w:r>
      <w:r w:rsidR="00F038AA">
        <w:rPr>
          <w:rFonts w:ascii="Times New Roman" w:hAnsi="Times New Roman"/>
          <w:sz w:val="24"/>
          <w:szCs w:val="24"/>
        </w:rPr>
        <w:t>goda</w:t>
      </w:r>
      <w:r>
        <w:rPr>
          <w:rFonts w:ascii="Times New Roman" w:hAnsi="Times New Roman"/>
          <w:sz w:val="24"/>
          <w:szCs w:val="24"/>
        </w:rPr>
        <w:t xml:space="preserve"> möjligheter till utevistelse genom att gården är stor med </w:t>
      </w:r>
      <w:r w:rsidR="005F0B28">
        <w:rPr>
          <w:rFonts w:ascii="Times New Roman" w:hAnsi="Times New Roman"/>
          <w:sz w:val="24"/>
          <w:szCs w:val="24"/>
        </w:rPr>
        <w:t xml:space="preserve">ett </w:t>
      </w:r>
      <w:r w:rsidR="005F5806">
        <w:rPr>
          <w:rFonts w:ascii="Times New Roman" w:hAnsi="Times New Roman"/>
          <w:sz w:val="24"/>
          <w:szCs w:val="24"/>
        </w:rPr>
        <w:t>varierat</w:t>
      </w:r>
      <w:r>
        <w:rPr>
          <w:rFonts w:ascii="Times New Roman" w:hAnsi="Times New Roman"/>
          <w:sz w:val="24"/>
          <w:szCs w:val="24"/>
        </w:rPr>
        <w:t xml:space="preserve"> landskap.  </w:t>
      </w:r>
      <w:r w:rsidR="00BD3589">
        <w:rPr>
          <w:rFonts w:ascii="Times New Roman" w:hAnsi="Times New Roman"/>
          <w:sz w:val="24"/>
          <w:szCs w:val="24"/>
        </w:rPr>
        <w:t>Barne</w:t>
      </w:r>
      <w:r w:rsidR="005F0B28">
        <w:rPr>
          <w:rFonts w:ascii="Times New Roman" w:hAnsi="Times New Roman"/>
          <w:sz w:val="24"/>
          <w:szCs w:val="24"/>
        </w:rPr>
        <w:t>n</w:t>
      </w:r>
      <w:r w:rsidR="00BD3589">
        <w:rPr>
          <w:rFonts w:ascii="Times New Roman" w:hAnsi="Times New Roman"/>
          <w:sz w:val="24"/>
          <w:szCs w:val="24"/>
        </w:rPr>
        <w:t xml:space="preserve"> har uppmärksammat vilka kryp som bor där och </w:t>
      </w:r>
      <w:r w:rsidR="005F0B28">
        <w:rPr>
          <w:rFonts w:ascii="Times New Roman" w:hAnsi="Times New Roman"/>
          <w:sz w:val="24"/>
          <w:szCs w:val="24"/>
        </w:rPr>
        <w:t xml:space="preserve">även </w:t>
      </w:r>
      <w:r w:rsidR="00BD3589">
        <w:rPr>
          <w:rFonts w:ascii="Times New Roman" w:hAnsi="Times New Roman"/>
          <w:sz w:val="24"/>
          <w:szCs w:val="24"/>
        </w:rPr>
        <w:t>vilka egenskaper</w:t>
      </w:r>
      <w:r w:rsidR="005F0B28">
        <w:rPr>
          <w:rFonts w:ascii="Times New Roman" w:hAnsi="Times New Roman"/>
          <w:sz w:val="24"/>
          <w:szCs w:val="24"/>
        </w:rPr>
        <w:t xml:space="preserve"> de besitter</w:t>
      </w:r>
      <w:r w:rsidR="00A6499A">
        <w:rPr>
          <w:rFonts w:ascii="Times New Roman" w:hAnsi="Times New Roman"/>
          <w:sz w:val="24"/>
          <w:szCs w:val="24"/>
        </w:rPr>
        <w:t xml:space="preserve">. Detta har utvecklats till att ett projekt om </w:t>
      </w:r>
      <w:r w:rsidR="00282F75">
        <w:rPr>
          <w:rFonts w:ascii="Times New Roman" w:hAnsi="Times New Roman"/>
          <w:sz w:val="24"/>
          <w:szCs w:val="24"/>
        </w:rPr>
        <w:t>olika kryp</w:t>
      </w:r>
      <w:r w:rsidR="00A6499A">
        <w:rPr>
          <w:rFonts w:ascii="Times New Roman" w:hAnsi="Times New Roman"/>
          <w:sz w:val="24"/>
          <w:szCs w:val="24"/>
        </w:rPr>
        <w:t xml:space="preserve"> startades. </w:t>
      </w:r>
      <w:r w:rsidR="00B27743">
        <w:rPr>
          <w:rFonts w:ascii="Times New Roman" w:hAnsi="Times New Roman"/>
          <w:sz w:val="24"/>
          <w:szCs w:val="24"/>
        </w:rPr>
        <w:t>Matematiken vävdes in med naturvetenskap och även språkutvecklingen i detta projekt.</w:t>
      </w:r>
    </w:p>
    <w:p w14:paraId="121426FE" w14:textId="35CE4100" w:rsidR="00DA4BA0" w:rsidRDefault="00362AFE" w:rsidP="00350F66">
      <w:pPr>
        <w:rPr>
          <w:rFonts w:ascii="Times New Roman" w:hAnsi="Times New Roman"/>
          <w:sz w:val="24"/>
          <w:szCs w:val="24"/>
        </w:rPr>
      </w:pPr>
      <w:r>
        <w:rPr>
          <w:rFonts w:ascii="Times New Roman" w:hAnsi="Times New Roman"/>
          <w:sz w:val="24"/>
          <w:szCs w:val="24"/>
        </w:rPr>
        <w:t>Vi ser att b</w:t>
      </w:r>
      <w:r w:rsidR="00A6499A">
        <w:rPr>
          <w:rFonts w:ascii="Times New Roman" w:hAnsi="Times New Roman"/>
          <w:sz w:val="24"/>
          <w:szCs w:val="24"/>
        </w:rPr>
        <w:t>arn</w:t>
      </w:r>
      <w:r>
        <w:rPr>
          <w:rFonts w:ascii="Times New Roman" w:hAnsi="Times New Roman"/>
          <w:sz w:val="24"/>
          <w:szCs w:val="24"/>
        </w:rPr>
        <w:t>en har fördjupat sina kunskaper kring naturvetenskap</w:t>
      </w:r>
      <w:r w:rsidR="006605C5">
        <w:rPr>
          <w:rFonts w:ascii="Times New Roman" w:hAnsi="Times New Roman"/>
          <w:sz w:val="24"/>
          <w:szCs w:val="24"/>
        </w:rPr>
        <w:t xml:space="preserve"> inom enheten. Vi ser att de har utvecklat sin förståelse för naturvetenskap genom att de kan förstå sambandet mellan människans handlande och påverkan på naturen. Genom att de är delaktiga i sopsortering har de skapat </w:t>
      </w:r>
      <w:r w:rsidR="001F6E2F">
        <w:rPr>
          <w:rFonts w:ascii="Times New Roman" w:hAnsi="Times New Roman"/>
          <w:sz w:val="24"/>
          <w:szCs w:val="24"/>
        </w:rPr>
        <w:t>en fördjupad förståelse</w:t>
      </w:r>
      <w:r w:rsidR="006B0792">
        <w:rPr>
          <w:rFonts w:ascii="Times New Roman" w:hAnsi="Times New Roman"/>
          <w:sz w:val="24"/>
          <w:szCs w:val="24"/>
        </w:rPr>
        <w:t xml:space="preserve"> för att verka för hållbar utveckling. Undervisningsmetoder inom området naturvetenskap har varierat inom enheten och även användningen av materialet.</w:t>
      </w:r>
      <w:r w:rsidR="00F33F4C">
        <w:rPr>
          <w:rFonts w:ascii="Times New Roman" w:hAnsi="Times New Roman"/>
          <w:sz w:val="24"/>
          <w:szCs w:val="24"/>
        </w:rPr>
        <w:t xml:space="preserve"> </w:t>
      </w:r>
    </w:p>
    <w:p w14:paraId="74E75C54" w14:textId="44A066A8" w:rsidR="00E24658" w:rsidRPr="00E24658" w:rsidRDefault="00F33F4C" w:rsidP="00350F66">
      <w:pPr>
        <w:rPr>
          <w:rFonts w:ascii="Times New Roman" w:hAnsi="Times New Roman"/>
          <w:sz w:val="24"/>
          <w:szCs w:val="24"/>
        </w:rPr>
      </w:pPr>
      <w:r>
        <w:rPr>
          <w:rFonts w:ascii="Times New Roman" w:hAnsi="Times New Roman"/>
          <w:sz w:val="24"/>
          <w:szCs w:val="24"/>
        </w:rPr>
        <w:t xml:space="preserve">Vi har uppnått </w:t>
      </w:r>
      <w:r w:rsidR="00CF3F7E">
        <w:rPr>
          <w:rFonts w:ascii="Times New Roman" w:hAnsi="Times New Roman"/>
          <w:sz w:val="24"/>
          <w:szCs w:val="24"/>
        </w:rPr>
        <w:t xml:space="preserve">en god </w:t>
      </w:r>
      <w:r w:rsidR="00BD001A">
        <w:rPr>
          <w:rFonts w:ascii="Times New Roman" w:hAnsi="Times New Roman"/>
          <w:sz w:val="24"/>
          <w:szCs w:val="24"/>
        </w:rPr>
        <w:t>måluppfyllelse inom</w:t>
      </w:r>
      <w:r>
        <w:rPr>
          <w:rFonts w:ascii="Times New Roman" w:hAnsi="Times New Roman"/>
          <w:sz w:val="24"/>
          <w:szCs w:val="24"/>
        </w:rPr>
        <w:t xml:space="preserve"> enheten </w:t>
      </w:r>
      <w:r w:rsidR="00CF3F7E">
        <w:rPr>
          <w:rFonts w:ascii="Times New Roman" w:hAnsi="Times New Roman"/>
          <w:sz w:val="24"/>
          <w:szCs w:val="24"/>
        </w:rPr>
        <w:t>”</w:t>
      </w:r>
      <w:r w:rsidRPr="00CF3F7E">
        <w:rPr>
          <w:rFonts w:ascii="Times New Roman" w:hAnsi="Times New Roman"/>
          <w:i/>
          <w:sz w:val="24"/>
          <w:szCs w:val="24"/>
        </w:rPr>
        <w:t>att utveckla förståelse för naturvetenskap och matematik</w:t>
      </w:r>
      <w:r w:rsidR="00CF3F7E">
        <w:rPr>
          <w:rFonts w:ascii="Times New Roman" w:hAnsi="Times New Roman"/>
          <w:i/>
          <w:sz w:val="24"/>
          <w:szCs w:val="24"/>
        </w:rPr>
        <w:t>”</w:t>
      </w:r>
      <w:r>
        <w:rPr>
          <w:rFonts w:ascii="Times New Roman" w:hAnsi="Times New Roman"/>
          <w:sz w:val="24"/>
          <w:szCs w:val="24"/>
        </w:rPr>
        <w:t xml:space="preserve">.  Detta bedömer vi genom att barn ”ser” matematiken ute i naturen, skapar egna geometriska former och de </w:t>
      </w:r>
      <w:r w:rsidR="00907DA5">
        <w:rPr>
          <w:rFonts w:ascii="Times New Roman" w:hAnsi="Times New Roman"/>
          <w:sz w:val="24"/>
          <w:szCs w:val="24"/>
        </w:rPr>
        <w:t>har även</w:t>
      </w:r>
      <w:r>
        <w:rPr>
          <w:rFonts w:ascii="Times New Roman" w:hAnsi="Times New Roman"/>
          <w:sz w:val="24"/>
          <w:szCs w:val="24"/>
        </w:rPr>
        <w:t xml:space="preserve"> förståelse för olika naturfenomen som de kunde </w:t>
      </w:r>
      <w:r w:rsidR="002E515B">
        <w:rPr>
          <w:rFonts w:ascii="Times New Roman" w:hAnsi="Times New Roman"/>
          <w:sz w:val="24"/>
          <w:szCs w:val="24"/>
        </w:rPr>
        <w:t>erfar</w:t>
      </w:r>
      <w:r w:rsidR="00907DA5">
        <w:rPr>
          <w:rFonts w:ascii="Times New Roman" w:hAnsi="Times New Roman"/>
          <w:sz w:val="24"/>
          <w:szCs w:val="24"/>
        </w:rPr>
        <w:t xml:space="preserve">a genom olika experiment. Vi </w:t>
      </w:r>
      <w:r w:rsidR="002E515B">
        <w:rPr>
          <w:rFonts w:ascii="Times New Roman" w:hAnsi="Times New Roman"/>
          <w:sz w:val="24"/>
          <w:szCs w:val="24"/>
        </w:rPr>
        <w:t xml:space="preserve">ser </w:t>
      </w:r>
      <w:r w:rsidR="00907DA5">
        <w:rPr>
          <w:rFonts w:ascii="Times New Roman" w:hAnsi="Times New Roman"/>
          <w:sz w:val="24"/>
          <w:szCs w:val="24"/>
        </w:rPr>
        <w:t xml:space="preserve">även </w:t>
      </w:r>
      <w:r w:rsidR="002E515B">
        <w:rPr>
          <w:rFonts w:ascii="Times New Roman" w:hAnsi="Times New Roman"/>
          <w:sz w:val="24"/>
          <w:szCs w:val="24"/>
        </w:rPr>
        <w:t>att b</w:t>
      </w:r>
      <w:r w:rsidR="002E515B" w:rsidRPr="002E515B">
        <w:rPr>
          <w:rFonts w:ascii="Times New Roman" w:hAnsi="Times New Roman"/>
          <w:sz w:val="24"/>
          <w:szCs w:val="24"/>
        </w:rPr>
        <w:t>arnen visar en medveten försiktighet då vi är ute i naturen, genom att inte bryt</w:t>
      </w:r>
      <w:r w:rsidR="00907DA5">
        <w:rPr>
          <w:rFonts w:ascii="Times New Roman" w:hAnsi="Times New Roman"/>
          <w:sz w:val="24"/>
          <w:szCs w:val="24"/>
        </w:rPr>
        <w:t>a grenar och</w:t>
      </w:r>
      <w:r w:rsidR="002E515B" w:rsidRPr="002E515B">
        <w:rPr>
          <w:rFonts w:ascii="Times New Roman" w:hAnsi="Times New Roman"/>
          <w:sz w:val="24"/>
          <w:szCs w:val="24"/>
        </w:rPr>
        <w:t xml:space="preserve"> </w:t>
      </w:r>
      <w:r w:rsidR="00BD001A">
        <w:rPr>
          <w:rFonts w:ascii="Times New Roman" w:hAnsi="Times New Roman"/>
          <w:sz w:val="24"/>
          <w:szCs w:val="24"/>
        </w:rPr>
        <w:t xml:space="preserve">de </w:t>
      </w:r>
      <w:r w:rsidR="002E515B" w:rsidRPr="002E515B">
        <w:rPr>
          <w:rFonts w:ascii="Times New Roman" w:hAnsi="Times New Roman"/>
          <w:sz w:val="24"/>
          <w:szCs w:val="24"/>
        </w:rPr>
        <w:t xml:space="preserve">deltar i skräpplockande. </w:t>
      </w:r>
    </w:p>
    <w:p w14:paraId="3614AC71" w14:textId="588F03B6" w:rsidR="000914CA" w:rsidRPr="0000472D" w:rsidRDefault="00E24658" w:rsidP="0000472D">
      <w:pPr>
        <w:rPr>
          <w:rFonts w:ascii="Times New Roman" w:hAnsi="Times New Roman"/>
          <w:sz w:val="24"/>
          <w:szCs w:val="24"/>
        </w:rPr>
      </w:pPr>
      <w:r w:rsidRPr="0000472D">
        <w:rPr>
          <w:rFonts w:ascii="Times New Roman" w:hAnsi="Times New Roman"/>
          <w:sz w:val="24"/>
          <w:szCs w:val="24"/>
        </w:rPr>
        <w:t>Vi har under året fortsatt vårt utvecklingsarbete med att utveckla den pedagogiska miljön för barnen och att erbjuda olika typer av material i syfte att stimulera barnens matematiska förmåga. Dessutom har alla arbetat med olika typer av kons</w:t>
      </w:r>
      <w:r w:rsidR="00907DA5" w:rsidRPr="0000472D">
        <w:rPr>
          <w:rFonts w:ascii="Times New Roman" w:hAnsi="Times New Roman"/>
          <w:sz w:val="24"/>
          <w:szCs w:val="24"/>
        </w:rPr>
        <w:t>truktionsmaterial i vardagen</w:t>
      </w:r>
      <w:r w:rsidRPr="0000472D">
        <w:rPr>
          <w:rFonts w:ascii="Times New Roman" w:hAnsi="Times New Roman"/>
          <w:sz w:val="24"/>
          <w:szCs w:val="24"/>
        </w:rPr>
        <w:t xml:space="preserve"> som handlar om matematik. Pedagogerna har fokuserat på att synliggöra matematik i vardagen.</w:t>
      </w:r>
      <w:r w:rsidR="000914CA" w:rsidRPr="0000472D">
        <w:rPr>
          <w:rFonts w:ascii="Times New Roman" w:hAnsi="Times New Roman"/>
          <w:sz w:val="24"/>
          <w:szCs w:val="24"/>
        </w:rPr>
        <w:t xml:space="preserve"> </w:t>
      </w:r>
    </w:p>
    <w:p w14:paraId="018E3E4E" w14:textId="77777777" w:rsidR="0000472D" w:rsidRPr="0000472D" w:rsidRDefault="0000472D" w:rsidP="0000472D">
      <w:pPr>
        <w:rPr>
          <w:rFonts w:ascii="Times New Roman" w:hAnsi="Times New Roman"/>
          <w:sz w:val="24"/>
          <w:szCs w:val="24"/>
        </w:rPr>
      </w:pPr>
    </w:p>
    <w:p w14:paraId="6DCD23C1" w14:textId="0FB5D96B" w:rsidR="00282F75" w:rsidRPr="0000472D" w:rsidRDefault="006D6B70" w:rsidP="0000472D">
      <w:pPr>
        <w:rPr>
          <w:rFonts w:ascii="Times New Roman" w:hAnsi="Times New Roman"/>
          <w:i/>
          <w:iCs/>
          <w:sz w:val="24"/>
          <w:szCs w:val="24"/>
        </w:rPr>
      </w:pPr>
      <w:r w:rsidRPr="0000472D">
        <w:rPr>
          <w:rFonts w:ascii="Times New Roman" w:hAnsi="Times New Roman"/>
          <w:i/>
          <w:iCs/>
          <w:sz w:val="24"/>
          <w:szCs w:val="24"/>
        </w:rPr>
        <w:t>”</w:t>
      </w:r>
      <w:r w:rsidR="00282F75" w:rsidRPr="0000472D">
        <w:rPr>
          <w:rFonts w:ascii="Times New Roman" w:hAnsi="Times New Roman"/>
          <w:i/>
          <w:iCs/>
          <w:sz w:val="24"/>
          <w:szCs w:val="24"/>
        </w:rPr>
        <w:t xml:space="preserve">Vi ser att barnen har intresse att räkna och jämföra (antal, ordning, storlek). De frågar och vill räkna på olika språk. Barnen verkar tycka att det både är spännande och ibland lite svårt att välja, - Vad vill du? Inte bara vad kompisen vill! Om vi glömt att ta fram </w:t>
      </w:r>
      <w:r w:rsidRPr="0000472D">
        <w:rPr>
          <w:rFonts w:ascii="Times New Roman" w:hAnsi="Times New Roman"/>
          <w:i/>
          <w:iCs/>
          <w:sz w:val="24"/>
          <w:szCs w:val="24"/>
        </w:rPr>
        <w:t>lärplatta</w:t>
      </w:r>
      <w:r w:rsidR="00282F75" w:rsidRPr="0000472D">
        <w:rPr>
          <w:rFonts w:ascii="Times New Roman" w:hAnsi="Times New Roman"/>
          <w:i/>
          <w:iCs/>
          <w:sz w:val="24"/>
          <w:szCs w:val="24"/>
        </w:rPr>
        <w:t xml:space="preserve"> har de frågat efter den, de ber om hjälp av varandra. En del av barnen har visat större intresse för faktaböcker, ex. </w:t>
      </w:r>
      <w:r w:rsidR="001F7802" w:rsidRPr="0000472D">
        <w:rPr>
          <w:rFonts w:ascii="Times New Roman" w:hAnsi="Times New Roman"/>
          <w:i/>
          <w:iCs/>
          <w:sz w:val="24"/>
          <w:szCs w:val="24"/>
        </w:rPr>
        <w:t xml:space="preserve">om </w:t>
      </w:r>
      <w:r w:rsidR="00282F75" w:rsidRPr="0000472D">
        <w:rPr>
          <w:rFonts w:ascii="Times New Roman" w:hAnsi="Times New Roman"/>
          <w:i/>
          <w:iCs/>
          <w:sz w:val="24"/>
          <w:szCs w:val="24"/>
        </w:rPr>
        <w:t>groddjur. De äldsta barnen har arbeta</w:t>
      </w:r>
      <w:r w:rsidR="001F7802" w:rsidRPr="0000472D">
        <w:rPr>
          <w:rFonts w:ascii="Times New Roman" w:hAnsi="Times New Roman"/>
          <w:i/>
          <w:iCs/>
          <w:sz w:val="24"/>
          <w:szCs w:val="24"/>
        </w:rPr>
        <w:t>t</w:t>
      </w:r>
      <w:r w:rsidR="00282F75" w:rsidRPr="0000472D">
        <w:rPr>
          <w:rFonts w:ascii="Times New Roman" w:hAnsi="Times New Roman"/>
          <w:i/>
          <w:iCs/>
          <w:sz w:val="24"/>
          <w:szCs w:val="24"/>
        </w:rPr>
        <w:t xml:space="preserve"> intensivt med </w:t>
      </w:r>
      <w:r w:rsidR="00282F75" w:rsidRPr="0000472D">
        <w:rPr>
          <w:rFonts w:ascii="Times New Roman" w:hAnsi="Times New Roman"/>
          <w:i/>
          <w:iCs/>
          <w:sz w:val="24"/>
          <w:szCs w:val="24"/>
        </w:rPr>
        <w:lastRenderedPageBreak/>
        <w:t>utgångspunkt i naturvetenskapen. De har lärt sig namnen och fakta på nya fåglar, kryp, insekter osv</w:t>
      </w:r>
      <w:r w:rsidRPr="0000472D">
        <w:rPr>
          <w:rFonts w:ascii="Times New Roman" w:hAnsi="Times New Roman"/>
          <w:i/>
          <w:iCs/>
          <w:sz w:val="24"/>
          <w:szCs w:val="24"/>
        </w:rPr>
        <w:t>”</w:t>
      </w:r>
      <w:r w:rsidR="0019223F">
        <w:rPr>
          <w:rFonts w:ascii="Times New Roman" w:hAnsi="Times New Roman"/>
          <w:i/>
          <w:iCs/>
          <w:sz w:val="24"/>
          <w:szCs w:val="24"/>
        </w:rPr>
        <w:t xml:space="preserve"> </w:t>
      </w:r>
      <w:r w:rsidR="0019223F">
        <w:rPr>
          <w:rFonts w:ascii="Times New Roman" w:hAnsi="Times New Roman"/>
          <w:sz w:val="24"/>
          <w:szCs w:val="24"/>
        </w:rPr>
        <w:t>( Glädjens SKA)</w:t>
      </w:r>
      <w:r w:rsidR="00282F75" w:rsidRPr="0000472D">
        <w:rPr>
          <w:rFonts w:ascii="Times New Roman" w:hAnsi="Times New Roman"/>
          <w:i/>
          <w:iCs/>
          <w:sz w:val="24"/>
          <w:szCs w:val="24"/>
        </w:rPr>
        <w:t xml:space="preserve"> </w:t>
      </w:r>
    </w:p>
    <w:p w14:paraId="727D8E65" w14:textId="77777777" w:rsidR="006D6B70" w:rsidRPr="0000472D" w:rsidRDefault="006D6B70" w:rsidP="0000472D">
      <w:pPr>
        <w:rPr>
          <w:rFonts w:ascii="Times New Roman" w:hAnsi="Times New Roman"/>
          <w:sz w:val="24"/>
          <w:szCs w:val="24"/>
        </w:rPr>
      </w:pPr>
    </w:p>
    <w:p w14:paraId="7CDF38C7" w14:textId="56B4D5DE" w:rsidR="00E44918" w:rsidRPr="007A630A" w:rsidRDefault="00E24658" w:rsidP="0000472D">
      <w:pPr>
        <w:rPr>
          <w:rFonts w:ascii="Times New Roman" w:hAnsi="Times New Roman" w:cs="Times New Roman"/>
          <w:sz w:val="24"/>
          <w:szCs w:val="24"/>
        </w:rPr>
      </w:pPr>
      <w:r w:rsidRPr="0000472D">
        <w:rPr>
          <w:rFonts w:ascii="Times New Roman" w:hAnsi="Times New Roman"/>
          <w:sz w:val="24"/>
          <w:szCs w:val="24"/>
        </w:rPr>
        <w:t xml:space="preserve">Vår bedömning av måluppfyllelse grundar sig på att </w:t>
      </w:r>
      <w:r w:rsidR="00E44918" w:rsidRPr="0000472D">
        <w:rPr>
          <w:rFonts w:ascii="Times New Roman" w:hAnsi="Times New Roman"/>
          <w:sz w:val="24"/>
          <w:szCs w:val="24"/>
        </w:rPr>
        <w:t xml:space="preserve">vi i </w:t>
      </w:r>
      <w:r w:rsidRPr="0000472D">
        <w:rPr>
          <w:rFonts w:ascii="Times New Roman" w:hAnsi="Times New Roman"/>
          <w:sz w:val="24"/>
          <w:szCs w:val="24"/>
        </w:rPr>
        <w:t xml:space="preserve">enheten </w:t>
      </w:r>
      <w:r w:rsidR="00E44918" w:rsidRPr="0000472D">
        <w:rPr>
          <w:rFonts w:ascii="Times New Roman" w:hAnsi="Times New Roman"/>
          <w:sz w:val="24"/>
          <w:szCs w:val="24"/>
        </w:rPr>
        <w:t>har ökat</w:t>
      </w:r>
      <w:r>
        <w:rPr>
          <w:rFonts w:ascii="Times New Roman" w:hAnsi="Times New Roman" w:cs="Times New Roman"/>
          <w:sz w:val="24"/>
          <w:szCs w:val="24"/>
        </w:rPr>
        <w:t xml:space="preserve"> barnens</w:t>
      </w:r>
      <w:r w:rsidRPr="002F6188">
        <w:rPr>
          <w:rFonts w:ascii="Times New Roman" w:hAnsi="Times New Roman" w:cs="Times New Roman"/>
          <w:sz w:val="24"/>
          <w:szCs w:val="24"/>
        </w:rPr>
        <w:t xml:space="preserve"> medvetenhet kring naturvetenskap. Skogsutflykter, experiment av olika slag samt nyttjande av kompost</w:t>
      </w:r>
      <w:r w:rsidR="00E44918">
        <w:rPr>
          <w:rFonts w:ascii="Times New Roman" w:hAnsi="Times New Roman" w:cs="Times New Roman"/>
          <w:sz w:val="24"/>
          <w:szCs w:val="24"/>
        </w:rPr>
        <w:t>ering</w:t>
      </w:r>
      <w:r w:rsidRPr="002F6188">
        <w:rPr>
          <w:rFonts w:ascii="Times New Roman" w:hAnsi="Times New Roman" w:cs="Times New Roman"/>
          <w:sz w:val="24"/>
          <w:szCs w:val="24"/>
        </w:rPr>
        <w:t xml:space="preserve"> </w:t>
      </w:r>
      <w:r w:rsidR="00E44918">
        <w:rPr>
          <w:rFonts w:ascii="Times New Roman" w:hAnsi="Times New Roman" w:cs="Times New Roman"/>
          <w:sz w:val="24"/>
          <w:szCs w:val="24"/>
        </w:rPr>
        <w:t>är några metoder som använts. Vi</w:t>
      </w:r>
      <w:r w:rsidRPr="002F6188">
        <w:rPr>
          <w:rFonts w:ascii="Times New Roman" w:hAnsi="Times New Roman" w:cs="Times New Roman"/>
          <w:sz w:val="24"/>
          <w:szCs w:val="24"/>
        </w:rPr>
        <w:t xml:space="preserve"> har arbetat kontinuerligt med att uppmuntra barnen att mäta, väga och undersöka olika ämnens egenskaper och volymer.</w:t>
      </w:r>
    </w:p>
    <w:p w14:paraId="1A923297" w14:textId="77777777" w:rsidR="00E44918" w:rsidRDefault="00E44918" w:rsidP="00350F66">
      <w:pPr>
        <w:rPr>
          <w:rFonts w:ascii="Times New Roman" w:hAnsi="Times New Roman"/>
          <w:sz w:val="24"/>
          <w:szCs w:val="24"/>
        </w:rPr>
      </w:pPr>
    </w:p>
    <w:p w14:paraId="75AB8DEA" w14:textId="76F03E7B" w:rsidR="00E44918" w:rsidRPr="00F33F4C" w:rsidRDefault="00E44918" w:rsidP="00350F66">
      <w:pPr>
        <w:pStyle w:val="Anvisning"/>
        <w:pBdr>
          <w:top w:val="single" w:sz="18" w:space="0" w:color="D1E6F0"/>
          <w:left w:val="single" w:sz="18" w:space="0" w:color="D1E6F0"/>
        </w:pBdr>
        <w:rPr>
          <w:rFonts w:ascii="Times New Roman" w:hAnsi="Times New Roman"/>
          <w:b/>
          <w:szCs w:val="24"/>
        </w:rPr>
      </w:pPr>
      <w:r>
        <w:rPr>
          <w:rFonts w:ascii="Times New Roman" w:hAnsi="Times New Roman"/>
          <w:b/>
          <w:szCs w:val="24"/>
        </w:rPr>
        <w:t>Mål:</w:t>
      </w:r>
      <w:r w:rsidRPr="00F33F4C">
        <w:rPr>
          <w:rFonts w:ascii="Times New Roman" w:hAnsi="Times New Roman"/>
          <w:b/>
          <w:szCs w:val="24"/>
        </w:rPr>
        <w:t xml:space="preserve"> </w:t>
      </w:r>
      <w:r w:rsidR="00B1789E">
        <w:rPr>
          <w:rFonts w:ascii="Times New Roman" w:hAnsi="Times New Roman"/>
          <w:b/>
          <w:szCs w:val="24"/>
        </w:rPr>
        <w:br/>
      </w:r>
      <w:r w:rsidR="00B1789E" w:rsidRPr="00B1789E">
        <w:rPr>
          <w:rFonts w:ascii="Times New Roman" w:hAnsi="Times New Roman"/>
          <w:bCs/>
          <w:szCs w:val="24"/>
        </w:rPr>
        <w:t>A</w:t>
      </w:r>
      <w:r w:rsidRPr="00B1789E">
        <w:rPr>
          <w:rFonts w:ascii="Times New Roman" w:hAnsi="Times New Roman"/>
          <w:bCs/>
          <w:szCs w:val="24"/>
        </w:rPr>
        <w:t>tt skapa förutsättningar för att barnen utvecklar en adekvat digital kompetens samt att barnen utvecklar</w:t>
      </w:r>
      <w:r w:rsidR="00907DA5" w:rsidRPr="00B1789E">
        <w:rPr>
          <w:rFonts w:ascii="Times New Roman" w:hAnsi="Times New Roman"/>
          <w:bCs/>
          <w:szCs w:val="24"/>
        </w:rPr>
        <w:t xml:space="preserve"> ett kritiskt förhållningssätt.</w:t>
      </w:r>
    </w:p>
    <w:p w14:paraId="517039A6" w14:textId="77777777" w:rsidR="00E44918" w:rsidRDefault="00E44918" w:rsidP="00350F66">
      <w:pPr>
        <w:rPr>
          <w:rFonts w:ascii="Times New Roman" w:hAnsi="Times New Roman"/>
          <w:sz w:val="24"/>
          <w:szCs w:val="24"/>
        </w:rPr>
      </w:pPr>
    </w:p>
    <w:p w14:paraId="674F052D" w14:textId="366D80EB" w:rsidR="00907DA5" w:rsidRDefault="008B11A3" w:rsidP="00350F66">
      <w:pPr>
        <w:rPr>
          <w:rFonts w:ascii="Times New Roman" w:hAnsi="Times New Roman"/>
          <w:sz w:val="24"/>
          <w:szCs w:val="24"/>
        </w:rPr>
      </w:pPr>
      <w:r w:rsidRPr="00A744B7">
        <w:rPr>
          <w:rFonts w:ascii="Times New Roman" w:hAnsi="Times New Roman"/>
          <w:sz w:val="24"/>
          <w:szCs w:val="24"/>
        </w:rPr>
        <w:t xml:space="preserve">Detta mål har vi uppnått </w:t>
      </w:r>
      <w:r w:rsidR="00907DA5">
        <w:rPr>
          <w:rFonts w:ascii="Times New Roman" w:hAnsi="Times New Roman"/>
          <w:sz w:val="24"/>
          <w:szCs w:val="24"/>
        </w:rPr>
        <w:t>i varierande grad</w:t>
      </w:r>
      <w:r w:rsidR="00F33F4C" w:rsidRPr="00A744B7">
        <w:rPr>
          <w:rFonts w:ascii="Times New Roman" w:hAnsi="Times New Roman"/>
          <w:sz w:val="24"/>
          <w:szCs w:val="24"/>
        </w:rPr>
        <w:t xml:space="preserve"> inom enheten. Vi har en förskola som </w:t>
      </w:r>
      <w:r w:rsidR="00EA5D5C">
        <w:rPr>
          <w:rFonts w:ascii="Times New Roman" w:hAnsi="Times New Roman"/>
          <w:sz w:val="24"/>
          <w:szCs w:val="24"/>
        </w:rPr>
        <w:t xml:space="preserve">sedan tidigare </w:t>
      </w:r>
      <w:r w:rsidR="00F33F4C" w:rsidRPr="00A744B7">
        <w:rPr>
          <w:rFonts w:ascii="Times New Roman" w:hAnsi="Times New Roman"/>
          <w:sz w:val="24"/>
          <w:szCs w:val="24"/>
        </w:rPr>
        <w:t>har gått väldigt långt i denna måluppfyllelse</w:t>
      </w:r>
      <w:r w:rsidR="004F626D" w:rsidRPr="00A744B7">
        <w:rPr>
          <w:rFonts w:ascii="Times New Roman" w:hAnsi="Times New Roman"/>
          <w:sz w:val="24"/>
          <w:szCs w:val="24"/>
        </w:rPr>
        <w:t>.</w:t>
      </w:r>
      <w:r w:rsidR="00F33F4C" w:rsidRPr="00A744B7">
        <w:rPr>
          <w:rFonts w:ascii="Times New Roman" w:hAnsi="Times New Roman"/>
          <w:sz w:val="24"/>
          <w:szCs w:val="24"/>
        </w:rPr>
        <w:t xml:space="preserve"> </w:t>
      </w:r>
      <w:r w:rsidR="005B6453" w:rsidRPr="00A744B7">
        <w:rPr>
          <w:rFonts w:ascii="Times New Roman" w:hAnsi="Times New Roman"/>
          <w:sz w:val="24"/>
          <w:szCs w:val="24"/>
        </w:rPr>
        <w:t>Framgångsfak</w:t>
      </w:r>
      <w:r w:rsidR="00E44918">
        <w:rPr>
          <w:rFonts w:ascii="Times New Roman" w:hAnsi="Times New Roman"/>
          <w:sz w:val="24"/>
          <w:szCs w:val="24"/>
        </w:rPr>
        <w:t xml:space="preserve">torn har </w:t>
      </w:r>
      <w:r w:rsidR="00A36217">
        <w:rPr>
          <w:rFonts w:ascii="Times New Roman" w:hAnsi="Times New Roman"/>
          <w:sz w:val="24"/>
          <w:szCs w:val="24"/>
        </w:rPr>
        <w:t xml:space="preserve">varit </w:t>
      </w:r>
      <w:r w:rsidR="00A36217" w:rsidRPr="00A744B7">
        <w:rPr>
          <w:rFonts w:ascii="Times New Roman" w:hAnsi="Times New Roman"/>
          <w:sz w:val="24"/>
          <w:szCs w:val="24"/>
        </w:rPr>
        <w:t>att</w:t>
      </w:r>
      <w:r w:rsidR="005B6453" w:rsidRPr="00A744B7">
        <w:rPr>
          <w:rFonts w:ascii="Times New Roman" w:hAnsi="Times New Roman"/>
          <w:sz w:val="24"/>
          <w:szCs w:val="24"/>
        </w:rPr>
        <w:t xml:space="preserve"> </w:t>
      </w:r>
      <w:r w:rsidR="00E44918">
        <w:rPr>
          <w:rFonts w:ascii="Times New Roman" w:hAnsi="Times New Roman"/>
          <w:sz w:val="24"/>
          <w:szCs w:val="24"/>
        </w:rPr>
        <w:t>v</w:t>
      </w:r>
      <w:r w:rsidR="00EA5D5C">
        <w:rPr>
          <w:rFonts w:ascii="Times New Roman" w:hAnsi="Times New Roman"/>
          <w:sz w:val="24"/>
          <w:szCs w:val="24"/>
        </w:rPr>
        <w:t>i har haft en pedagog</w:t>
      </w:r>
      <w:r w:rsidR="005B6453" w:rsidRPr="00A744B7">
        <w:rPr>
          <w:rFonts w:ascii="Times New Roman" w:hAnsi="Times New Roman"/>
          <w:sz w:val="24"/>
          <w:szCs w:val="24"/>
        </w:rPr>
        <w:t xml:space="preserve"> </w:t>
      </w:r>
      <w:r w:rsidR="00EA5D5C">
        <w:rPr>
          <w:rFonts w:ascii="Times New Roman" w:hAnsi="Times New Roman"/>
          <w:sz w:val="24"/>
          <w:szCs w:val="24"/>
        </w:rPr>
        <w:t xml:space="preserve">som </w:t>
      </w:r>
      <w:r w:rsidR="005B6453" w:rsidRPr="00A744B7">
        <w:rPr>
          <w:rFonts w:ascii="Times New Roman" w:hAnsi="Times New Roman"/>
          <w:sz w:val="24"/>
          <w:szCs w:val="24"/>
        </w:rPr>
        <w:t>har lett arbetet oc</w:t>
      </w:r>
      <w:r w:rsidR="00EA5D5C">
        <w:rPr>
          <w:rFonts w:ascii="Times New Roman" w:hAnsi="Times New Roman"/>
          <w:sz w:val="24"/>
          <w:szCs w:val="24"/>
        </w:rPr>
        <w:t>h</w:t>
      </w:r>
      <w:r w:rsidR="005B6453" w:rsidRPr="00A744B7">
        <w:rPr>
          <w:rFonts w:ascii="Times New Roman" w:hAnsi="Times New Roman"/>
          <w:sz w:val="24"/>
          <w:szCs w:val="24"/>
        </w:rPr>
        <w:t xml:space="preserve"> berikat med sina </w:t>
      </w:r>
      <w:r w:rsidR="002720B5" w:rsidRPr="00A744B7">
        <w:rPr>
          <w:rFonts w:ascii="Times New Roman" w:hAnsi="Times New Roman"/>
          <w:sz w:val="24"/>
          <w:szCs w:val="24"/>
        </w:rPr>
        <w:t xml:space="preserve">djupa </w:t>
      </w:r>
      <w:r w:rsidR="005B6453" w:rsidRPr="00A744B7">
        <w:rPr>
          <w:rFonts w:ascii="Times New Roman" w:hAnsi="Times New Roman"/>
          <w:sz w:val="24"/>
          <w:szCs w:val="24"/>
        </w:rPr>
        <w:t>kunskaper inom digitaliseringen.  På denna förskola har barnen använt digitala verkty</w:t>
      </w:r>
      <w:r w:rsidR="0098423F" w:rsidRPr="00A744B7">
        <w:rPr>
          <w:rFonts w:ascii="Times New Roman" w:hAnsi="Times New Roman"/>
          <w:sz w:val="24"/>
          <w:szCs w:val="24"/>
        </w:rPr>
        <w:t>g i större utsträckning för att visualisera lärandet.</w:t>
      </w:r>
      <w:r w:rsidR="00EA5D5C">
        <w:rPr>
          <w:rFonts w:ascii="Times New Roman" w:hAnsi="Times New Roman"/>
          <w:sz w:val="24"/>
          <w:szCs w:val="24"/>
        </w:rPr>
        <w:t xml:space="preserve">  </w:t>
      </w:r>
      <w:r w:rsidR="004F626D" w:rsidRPr="00A744B7">
        <w:rPr>
          <w:rFonts w:ascii="Times New Roman" w:hAnsi="Times New Roman"/>
          <w:sz w:val="24"/>
          <w:szCs w:val="24"/>
        </w:rPr>
        <w:t>En utmaning</w:t>
      </w:r>
      <w:r w:rsidR="00FF16E6" w:rsidRPr="00A744B7">
        <w:rPr>
          <w:rFonts w:ascii="Times New Roman" w:hAnsi="Times New Roman"/>
          <w:sz w:val="24"/>
          <w:szCs w:val="24"/>
        </w:rPr>
        <w:t xml:space="preserve"> för oss blir</w:t>
      </w:r>
      <w:r w:rsidR="004F626D" w:rsidRPr="00A744B7">
        <w:rPr>
          <w:rFonts w:ascii="Times New Roman" w:hAnsi="Times New Roman"/>
          <w:sz w:val="24"/>
          <w:szCs w:val="24"/>
        </w:rPr>
        <w:t xml:space="preserve"> att skapa tekniska förutsättningar i form av verktyg för att arbetet med exempelvis</w:t>
      </w:r>
      <w:r w:rsidR="00FF16E6" w:rsidRPr="00A744B7">
        <w:rPr>
          <w:rFonts w:ascii="Times New Roman" w:hAnsi="Times New Roman"/>
          <w:sz w:val="24"/>
          <w:szCs w:val="24"/>
        </w:rPr>
        <w:t xml:space="preserve"> att </w:t>
      </w:r>
      <w:r w:rsidR="004F626D" w:rsidRPr="00A744B7">
        <w:rPr>
          <w:rFonts w:ascii="Times New Roman" w:hAnsi="Times New Roman"/>
          <w:sz w:val="24"/>
          <w:szCs w:val="24"/>
        </w:rPr>
        <w:t xml:space="preserve">projicera </w:t>
      </w:r>
      <w:r w:rsidR="00A36217">
        <w:rPr>
          <w:rFonts w:ascii="Times New Roman" w:hAnsi="Times New Roman"/>
          <w:sz w:val="24"/>
          <w:szCs w:val="24"/>
        </w:rPr>
        <w:t xml:space="preserve">kan </w:t>
      </w:r>
      <w:r w:rsidR="004F626D" w:rsidRPr="00A744B7">
        <w:rPr>
          <w:rFonts w:ascii="Times New Roman" w:hAnsi="Times New Roman"/>
          <w:sz w:val="24"/>
          <w:szCs w:val="24"/>
        </w:rPr>
        <w:t>utvecklas.</w:t>
      </w:r>
      <w:r w:rsidR="00A744B7">
        <w:rPr>
          <w:rFonts w:ascii="Times New Roman" w:hAnsi="Times New Roman"/>
          <w:sz w:val="24"/>
          <w:szCs w:val="24"/>
        </w:rPr>
        <w:t xml:space="preserve"> </w:t>
      </w:r>
    </w:p>
    <w:p w14:paraId="5D8675A0" w14:textId="2CB16B8C" w:rsidR="005B6453" w:rsidRPr="00A744B7" w:rsidRDefault="00A744B7" w:rsidP="00350F66">
      <w:pPr>
        <w:rPr>
          <w:rFonts w:ascii="Times New Roman" w:hAnsi="Times New Roman"/>
          <w:sz w:val="24"/>
          <w:szCs w:val="24"/>
        </w:rPr>
      </w:pPr>
      <w:r>
        <w:rPr>
          <w:rFonts w:ascii="Times New Roman" w:hAnsi="Times New Roman"/>
          <w:sz w:val="24"/>
          <w:szCs w:val="24"/>
        </w:rPr>
        <w:t xml:space="preserve">Vi ser att vi har uppnått målet </w:t>
      </w:r>
      <w:r w:rsidR="00A36217">
        <w:rPr>
          <w:rFonts w:ascii="Times New Roman" w:hAnsi="Times New Roman"/>
          <w:sz w:val="24"/>
          <w:szCs w:val="24"/>
        </w:rPr>
        <w:t xml:space="preserve">på förskolorna </w:t>
      </w:r>
      <w:r>
        <w:rPr>
          <w:rFonts w:ascii="Times New Roman" w:hAnsi="Times New Roman"/>
          <w:sz w:val="24"/>
          <w:szCs w:val="24"/>
        </w:rPr>
        <w:t xml:space="preserve">genom att </w:t>
      </w:r>
      <w:r w:rsidR="002E1CE9">
        <w:rPr>
          <w:rFonts w:ascii="Times New Roman" w:hAnsi="Times New Roman"/>
          <w:sz w:val="24"/>
          <w:szCs w:val="24"/>
        </w:rPr>
        <w:t>lärplatta</w:t>
      </w:r>
      <w:r>
        <w:rPr>
          <w:rFonts w:ascii="Times New Roman" w:hAnsi="Times New Roman"/>
          <w:sz w:val="24"/>
          <w:szCs w:val="24"/>
        </w:rPr>
        <w:t xml:space="preserve"> har </w:t>
      </w:r>
      <w:r w:rsidR="001F7802">
        <w:rPr>
          <w:rFonts w:ascii="Times New Roman" w:hAnsi="Times New Roman"/>
          <w:sz w:val="24"/>
          <w:szCs w:val="24"/>
        </w:rPr>
        <w:t>använts</w:t>
      </w:r>
      <w:r>
        <w:rPr>
          <w:rFonts w:ascii="Times New Roman" w:hAnsi="Times New Roman"/>
          <w:sz w:val="24"/>
          <w:szCs w:val="24"/>
        </w:rPr>
        <w:t xml:space="preserve"> </w:t>
      </w:r>
      <w:r w:rsidR="009278DB">
        <w:rPr>
          <w:rFonts w:ascii="Times New Roman" w:hAnsi="Times New Roman"/>
          <w:sz w:val="24"/>
          <w:szCs w:val="24"/>
        </w:rPr>
        <w:t xml:space="preserve">som ett verktyg </w:t>
      </w:r>
      <w:r>
        <w:rPr>
          <w:rFonts w:ascii="Times New Roman" w:hAnsi="Times New Roman"/>
          <w:sz w:val="24"/>
          <w:szCs w:val="24"/>
        </w:rPr>
        <w:t>för att göra barnen delaktiga i sitt eget lärande.</w:t>
      </w:r>
      <w:r w:rsidR="00AF3E02">
        <w:rPr>
          <w:rFonts w:ascii="Times New Roman" w:hAnsi="Times New Roman"/>
          <w:sz w:val="24"/>
          <w:szCs w:val="24"/>
        </w:rPr>
        <w:t xml:space="preserve"> Barnen har fått möjlighet att tolka olika bilder och film</w:t>
      </w:r>
      <w:r w:rsidR="00A018BD">
        <w:rPr>
          <w:rFonts w:ascii="Times New Roman" w:hAnsi="Times New Roman"/>
          <w:sz w:val="24"/>
          <w:szCs w:val="24"/>
        </w:rPr>
        <w:t xml:space="preserve">sekvenser samt söka kunskap genom att använda olika kunskapskällor via internet. </w:t>
      </w:r>
      <w:r w:rsidR="003A130D">
        <w:rPr>
          <w:rFonts w:ascii="Times New Roman" w:hAnsi="Times New Roman"/>
          <w:sz w:val="24"/>
          <w:szCs w:val="24"/>
        </w:rPr>
        <w:t xml:space="preserve">Det har varit viktigt för oss att syftet med att använda digitala verktyg är att skapa förståelse hos barnen att digitala verktyg kan användas för att söka kunskap om sin omvärld. </w:t>
      </w:r>
    </w:p>
    <w:p w14:paraId="6C7E3D69" w14:textId="21355B15" w:rsidR="005D3E61" w:rsidRPr="005D3E61" w:rsidRDefault="00F33F4C" w:rsidP="005D3E61">
      <w:pPr>
        <w:rPr>
          <w:rFonts w:ascii="Times New Roman" w:hAnsi="Times New Roman"/>
          <w:sz w:val="24"/>
          <w:szCs w:val="24"/>
        </w:rPr>
      </w:pPr>
      <w:r w:rsidRPr="005D3E61">
        <w:rPr>
          <w:rFonts w:ascii="Times New Roman" w:hAnsi="Times New Roman"/>
          <w:sz w:val="24"/>
          <w:szCs w:val="24"/>
        </w:rPr>
        <w:t xml:space="preserve">Arbetet påbörjades </w:t>
      </w:r>
      <w:r w:rsidR="00EA525F" w:rsidRPr="005D3E61">
        <w:rPr>
          <w:rFonts w:ascii="Times New Roman" w:hAnsi="Times New Roman"/>
          <w:sz w:val="24"/>
          <w:szCs w:val="24"/>
        </w:rPr>
        <w:t>för att främja jämlikhet</w:t>
      </w:r>
      <w:r w:rsidR="00E83FCC" w:rsidRPr="005D3E61">
        <w:rPr>
          <w:rFonts w:ascii="Times New Roman" w:hAnsi="Times New Roman"/>
          <w:sz w:val="24"/>
          <w:szCs w:val="24"/>
        </w:rPr>
        <w:t>en</w:t>
      </w:r>
      <w:r w:rsidR="00EA525F" w:rsidRPr="005D3E61">
        <w:rPr>
          <w:rFonts w:ascii="Times New Roman" w:hAnsi="Times New Roman"/>
          <w:sz w:val="24"/>
          <w:szCs w:val="24"/>
        </w:rPr>
        <w:t xml:space="preserve"> inom enheten. Vi har utfärdat en gemensam plan för digitalisering på förskolan. </w:t>
      </w:r>
      <w:r w:rsidR="00E83FCC" w:rsidRPr="005D3E61">
        <w:rPr>
          <w:rFonts w:ascii="Times New Roman" w:hAnsi="Times New Roman"/>
          <w:sz w:val="24"/>
          <w:szCs w:val="24"/>
        </w:rPr>
        <w:t xml:space="preserve">En viktig del av planen är att ha en samsyn kring begreppet </w:t>
      </w:r>
      <w:r w:rsidR="00907DA5">
        <w:rPr>
          <w:rFonts w:ascii="Times New Roman" w:hAnsi="Times New Roman"/>
          <w:sz w:val="24"/>
          <w:szCs w:val="24"/>
        </w:rPr>
        <w:t>”</w:t>
      </w:r>
      <w:r w:rsidR="00E83FCC" w:rsidRPr="005D3E61">
        <w:rPr>
          <w:rFonts w:ascii="Times New Roman" w:hAnsi="Times New Roman"/>
          <w:sz w:val="24"/>
          <w:szCs w:val="24"/>
        </w:rPr>
        <w:t>en adekvat digital kompetens</w:t>
      </w:r>
      <w:r w:rsidR="00907DA5">
        <w:rPr>
          <w:rFonts w:ascii="Times New Roman" w:hAnsi="Times New Roman"/>
          <w:sz w:val="24"/>
          <w:szCs w:val="24"/>
        </w:rPr>
        <w:t>”</w:t>
      </w:r>
      <w:r w:rsidR="00E83FCC" w:rsidRPr="005D3E61">
        <w:rPr>
          <w:rFonts w:ascii="Times New Roman" w:hAnsi="Times New Roman"/>
          <w:sz w:val="24"/>
          <w:szCs w:val="24"/>
        </w:rPr>
        <w:t xml:space="preserve"> och vad detta begrepp innebär för de olika åldersgrupperna</w:t>
      </w:r>
      <w:r w:rsidR="00EA344B">
        <w:rPr>
          <w:rFonts w:ascii="Times New Roman" w:hAnsi="Times New Roman"/>
          <w:sz w:val="24"/>
          <w:szCs w:val="24"/>
        </w:rPr>
        <w:t>, dvs. för de äldre och för de yngre barnen?</w:t>
      </w:r>
      <w:r w:rsidR="00E83FCC" w:rsidRPr="005D3E61">
        <w:rPr>
          <w:rFonts w:ascii="Times New Roman" w:hAnsi="Times New Roman"/>
          <w:sz w:val="24"/>
          <w:szCs w:val="24"/>
        </w:rPr>
        <w:t xml:space="preserve"> </w:t>
      </w:r>
      <w:r w:rsidR="005D3E61" w:rsidRPr="005D3E61">
        <w:rPr>
          <w:rFonts w:ascii="Times New Roman" w:hAnsi="Times New Roman"/>
          <w:sz w:val="24"/>
          <w:szCs w:val="24"/>
        </w:rPr>
        <w:t>Användningen av de digitala verktyg som finns i enheten är en pågående diskussion. Vad be</w:t>
      </w:r>
      <w:r w:rsidR="005D3E61">
        <w:rPr>
          <w:rFonts w:ascii="Times New Roman" w:hAnsi="Times New Roman"/>
          <w:sz w:val="24"/>
          <w:szCs w:val="24"/>
        </w:rPr>
        <w:t>tyder det att vara barn</w:t>
      </w:r>
      <w:r w:rsidR="005D3E61" w:rsidRPr="005D3E61">
        <w:rPr>
          <w:rFonts w:ascii="Times New Roman" w:hAnsi="Times New Roman"/>
          <w:sz w:val="24"/>
          <w:szCs w:val="24"/>
        </w:rPr>
        <w:t xml:space="preserve"> </w:t>
      </w:r>
      <w:r w:rsidR="00907DA5">
        <w:rPr>
          <w:rFonts w:ascii="Times New Roman" w:hAnsi="Times New Roman"/>
          <w:sz w:val="24"/>
          <w:szCs w:val="24"/>
        </w:rPr>
        <w:t>som</w:t>
      </w:r>
      <w:r w:rsidR="00907DA5" w:rsidRPr="005D3E61">
        <w:rPr>
          <w:rFonts w:ascii="Times New Roman" w:hAnsi="Times New Roman"/>
          <w:sz w:val="24"/>
          <w:szCs w:val="24"/>
        </w:rPr>
        <w:t xml:space="preserve"> </w:t>
      </w:r>
      <w:r w:rsidR="005D3E61" w:rsidRPr="005D3E61">
        <w:rPr>
          <w:rFonts w:ascii="Times New Roman" w:hAnsi="Times New Roman"/>
          <w:sz w:val="24"/>
          <w:szCs w:val="24"/>
        </w:rPr>
        <w:t xml:space="preserve">producent och inte </w:t>
      </w:r>
      <w:r w:rsidR="005D3E61">
        <w:rPr>
          <w:rFonts w:ascii="Times New Roman" w:hAnsi="Times New Roman"/>
          <w:sz w:val="24"/>
          <w:szCs w:val="24"/>
        </w:rPr>
        <w:t xml:space="preserve">bara </w:t>
      </w:r>
      <w:r w:rsidR="005D3E61" w:rsidRPr="005D3E61">
        <w:rPr>
          <w:rFonts w:ascii="Times New Roman" w:hAnsi="Times New Roman"/>
          <w:sz w:val="24"/>
          <w:szCs w:val="24"/>
        </w:rPr>
        <w:t xml:space="preserve">konsument </w:t>
      </w:r>
      <w:r w:rsidR="00212B59">
        <w:rPr>
          <w:rFonts w:ascii="Times New Roman" w:hAnsi="Times New Roman"/>
          <w:sz w:val="24"/>
          <w:szCs w:val="24"/>
        </w:rPr>
        <w:t>av digitala verktyg i vår enhet?</w:t>
      </w:r>
      <w:r w:rsidR="00740986">
        <w:rPr>
          <w:rFonts w:ascii="Times New Roman" w:hAnsi="Times New Roman"/>
          <w:sz w:val="24"/>
          <w:szCs w:val="24"/>
        </w:rPr>
        <w:t xml:space="preserve"> </w:t>
      </w:r>
      <w:r w:rsidR="005D3E61" w:rsidRPr="005D3E61">
        <w:rPr>
          <w:rFonts w:ascii="Times New Roman" w:hAnsi="Times New Roman"/>
          <w:sz w:val="24"/>
          <w:szCs w:val="24"/>
        </w:rPr>
        <w:t xml:space="preserve">I denna diskussion ingår även vilka appar som enheten har och vad syftet är med dessa. </w:t>
      </w:r>
      <w:r w:rsidR="005D3E61">
        <w:rPr>
          <w:rFonts w:ascii="Times New Roman" w:hAnsi="Times New Roman"/>
          <w:sz w:val="24"/>
          <w:szCs w:val="24"/>
        </w:rPr>
        <w:t xml:space="preserve">Arbetet kommer att prioriteras </w:t>
      </w:r>
      <w:r w:rsidR="00740986">
        <w:rPr>
          <w:rFonts w:ascii="Times New Roman" w:hAnsi="Times New Roman"/>
          <w:sz w:val="24"/>
          <w:szCs w:val="24"/>
        </w:rPr>
        <w:t xml:space="preserve">under </w:t>
      </w:r>
      <w:r w:rsidR="005D3E61">
        <w:rPr>
          <w:rFonts w:ascii="Times New Roman" w:hAnsi="Times New Roman"/>
          <w:sz w:val="24"/>
          <w:szCs w:val="24"/>
        </w:rPr>
        <w:t>nästkommande år.</w:t>
      </w:r>
    </w:p>
    <w:p w14:paraId="4206CB32" w14:textId="2E17E30D" w:rsidR="006B66F4" w:rsidRDefault="006B66F4" w:rsidP="005D3E61">
      <w:pPr>
        <w:rPr>
          <w:rFonts w:ascii="Times New Roman" w:hAnsi="Times New Roman"/>
          <w:sz w:val="24"/>
          <w:szCs w:val="24"/>
        </w:rPr>
      </w:pPr>
    </w:p>
    <w:p w14:paraId="656E45E2" w14:textId="527BD8F9" w:rsidR="007F09BC" w:rsidRPr="005D3E61" w:rsidRDefault="007F09BC" w:rsidP="005D3E61">
      <w:pPr>
        <w:rPr>
          <w:rFonts w:ascii="Times New Roman" w:hAnsi="Times New Roman"/>
          <w:sz w:val="24"/>
          <w:szCs w:val="24"/>
        </w:rPr>
      </w:pPr>
      <w:r>
        <w:rPr>
          <w:rFonts w:ascii="Times New Roman" w:hAnsi="Times New Roman"/>
          <w:sz w:val="24"/>
          <w:szCs w:val="24"/>
        </w:rPr>
        <w:br w:type="column"/>
      </w:r>
    </w:p>
    <w:p w14:paraId="19AE264B" w14:textId="44CFDA5D" w:rsidR="007035CD" w:rsidRDefault="00B81AA2" w:rsidP="00350F66">
      <w:pPr>
        <w:pStyle w:val="Rubrik1"/>
      </w:pPr>
      <w:bookmarkStart w:id="48" w:name="_Toc143635301"/>
      <w:bookmarkStart w:id="49" w:name="_Toc143635426"/>
      <w:bookmarkStart w:id="50" w:name="_Toc143635939"/>
      <w:bookmarkStart w:id="51" w:name="_Toc143636718"/>
      <w:r>
        <w:t>Resultat och måluppfyllelse</w:t>
      </w:r>
      <w:r w:rsidR="007035CD" w:rsidRPr="00B81AA2">
        <w:t xml:space="preserve"> </w:t>
      </w:r>
      <w:r w:rsidR="00C93E3F">
        <w:t>gällande</w:t>
      </w:r>
      <w:r w:rsidR="007035CD" w:rsidRPr="00B81AA2">
        <w:t xml:space="preserve"> barnens inflytande och delaktigh</w:t>
      </w:r>
      <w:r>
        <w:t>et</w:t>
      </w:r>
      <w:bookmarkEnd w:id="48"/>
      <w:bookmarkEnd w:id="49"/>
      <w:bookmarkEnd w:id="50"/>
      <w:bookmarkEnd w:id="51"/>
    </w:p>
    <w:p w14:paraId="2FF54886" w14:textId="77777777" w:rsidR="0000472D" w:rsidRPr="0000472D" w:rsidRDefault="0000472D" w:rsidP="0000472D"/>
    <w:p w14:paraId="6AE22DCC" w14:textId="77777777" w:rsidR="00580D01" w:rsidRPr="00DE5485" w:rsidRDefault="00580D01" w:rsidP="00350F66">
      <w:pPr>
        <w:pStyle w:val="Anvisning"/>
        <w:spacing w:after="200" w:line="276" w:lineRule="auto"/>
        <w:ind w:left="0" w:right="0"/>
        <w:rPr>
          <w:rFonts w:ascii="Calibri" w:hAnsi="Calibri" w:cs="Calibri"/>
          <w:szCs w:val="24"/>
        </w:rPr>
      </w:pPr>
      <w:r w:rsidRPr="00DE5485">
        <w:rPr>
          <w:rFonts w:ascii="Calibri" w:hAnsi="Calibri" w:cs="Calibri"/>
          <w:b/>
          <w:szCs w:val="24"/>
        </w:rPr>
        <w:t>Våra mål:</w:t>
      </w:r>
      <w:r w:rsidRPr="00DE5485">
        <w:rPr>
          <w:rFonts w:ascii="Calibri" w:hAnsi="Calibri" w:cs="Calibri"/>
          <w:b/>
          <w:szCs w:val="24"/>
        </w:rPr>
        <w:br/>
      </w:r>
      <w:r w:rsidRPr="00DE5485">
        <w:rPr>
          <w:rFonts w:ascii="Calibri" w:hAnsi="Calibri" w:cs="Calibri"/>
          <w:szCs w:val="24"/>
        </w:rPr>
        <w:t>Förskolan ska ge varje barn förutsättningar att utveckla intresse för och förmåga att uttrycka tankar och åsikter så att de kan påverka sin situation, förmåga att ta ansvar för sina egna handlingar och för miljön i förskolan, och förståelse för demokratiska principer och förmåga att samarbeta och fatta beslut i enlighet med dem.</w:t>
      </w:r>
    </w:p>
    <w:p w14:paraId="6C5B37A6" w14:textId="77777777" w:rsidR="001819A5" w:rsidRPr="009167D9" w:rsidRDefault="001819A5" w:rsidP="001819A5">
      <w:pPr>
        <w:spacing w:after="0"/>
        <w:ind w:left="-5" w:right="13"/>
        <w:rPr>
          <w:rFonts w:ascii="Times New Roman" w:hAnsi="Times New Roman" w:cs="Times New Roman"/>
          <w:sz w:val="24"/>
          <w:szCs w:val="24"/>
        </w:rPr>
      </w:pPr>
    </w:p>
    <w:p w14:paraId="08670B07" w14:textId="173A5368" w:rsidR="0014457F" w:rsidRPr="009167D9" w:rsidRDefault="00C93E3F" w:rsidP="00350F66">
      <w:pPr>
        <w:pStyle w:val="Rubrik2"/>
      </w:pPr>
      <w:bookmarkStart w:id="52" w:name="_Toc143635940"/>
      <w:bookmarkStart w:id="53" w:name="_Toc143636719"/>
      <w:r>
        <w:t>Beskrivning</w:t>
      </w:r>
      <w:bookmarkEnd w:id="52"/>
      <w:bookmarkEnd w:id="53"/>
    </w:p>
    <w:p w14:paraId="741EBDE4" w14:textId="77777777" w:rsidR="0014457F" w:rsidRPr="009167D9" w:rsidRDefault="0014457F" w:rsidP="0000472D">
      <w:pPr>
        <w:spacing w:after="0"/>
        <w:ind w:left="-5" w:right="13"/>
        <w:rPr>
          <w:rFonts w:ascii="Times New Roman" w:hAnsi="Times New Roman" w:cs="Times New Roman"/>
          <w:sz w:val="24"/>
          <w:szCs w:val="24"/>
        </w:rPr>
      </w:pPr>
      <w:r w:rsidRPr="009167D9">
        <w:rPr>
          <w:rFonts w:ascii="Times New Roman" w:hAnsi="Times New Roman" w:cs="Times New Roman"/>
          <w:sz w:val="24"/>
          <w:szCs w:val="24"/>
        </w:rPr>
        <w:t xml:space="preserve"> </w:t>
      </w:r>
    </w:p>
    <w:p w14:paraId="5A67D66D" w14:textId="1485C83D" w:rsidR="0014457F" w:rsidRPr="009167D9" w:rsidRDefault="0014457F" w:rsidP="0000472D">
      <w:pPr>
        <w:spacing w:after="0"/>
        <w:ind w:left="-5" w:right="13"/>
        <w:rPr>
          <w:rFonts w:ascii="Times New Roman" w:hAnsi="Times New Roman" w:cs="Times New Roman"/>
          <w:sz w:val="24"/>
          <w:szCs w:val="24"/>
        </w:rPr>
      </w:pPr>
      <w:r w:rsidRPr="009167D9">
        <w:rPr>
          <w:rFonts w:ascii="Times New Roman" w:hAnsi="Times New Roman" w:cs="Times New Roman"/>
          <w:sz w:val="24"/>
          <w:szCs w:val="24"/>
        </w:rPr>
        <w:t xml:space="preserve">Genom reflektioner och pedagogiska dokumentationer ser vi att barnen gynnas av att undervisning som sker i mindre grupper. </w:t>
      </w:r>
    </w:p>
    <w:p w14:paraId="1BAC0B88" w14:textId="7EAAE1BC" w:rsidR="0014457F" w:rsidRDefault="0014457F" w:rsidP="0000472D">
      <w:pPr>
        <w:spacing w:after="0"/>
        <w:ind w:left="-5" w:right="13"/>
        <w:rPr>
          <w:rFonts w:ascii="Times New Roman" w:hAnsi="Times New Roman" w:cs="Times New Roman"/>
          <w:sz w:val="24"/>
          <w:szCs w:val="24"/>
        </w:rPr>
      </w:pPr>
      <w:r w:rsidRPr="009167D9">
        <w:rPr>
          <w:rFonts w:ascii="Times New Roman" w:hAnsi="Times New Roman" w:cs="Times New Roman"/>
          <w:sz w:val="24"/>
          <w:szCs w:val="24"/>
        </w:rPr>
        <w:t>När barnen fördelar sig efter eget intresse upplever barnen meningsfulla sammanhang, det ser vi genom att barnen blir mer engagerade i sitt lärande, oftare återkommer till samma lekar och inspirerar andra. Och det är just genom dessa meningsfulla sammanhang som ett lärande sker. Barnen kommer mer till tals och pedagogerna kan lättare fånga upp barnens intressen och synliggöra lärandet som sker.</w:t>
      </w:r>
    </w:p>
    <w:p w14:paraId="7CA2EFCA" w14:textId="77777777" w:rsidR="0000472D" w:rsidRPr="009167D9" w:rsidRDefault="0000472D" w:rsidP="0000472D">
      <w:pPr>
        <w:spacing w:after="0"/>
        <w:ind w:left="-5" w:right="13"/>
        <w:rPr>
          <w:rFonts w:ascii="Times New Roman" w:hAnsi="Times New Roman" w:cs="Times New Roman"/>
          <w:sz w:val="24"/>
          <w:szCs w:val="24"/>
        </w:rPr>
      </w:pPr>
    </w:p>
    <w:p w14:paraId="32431023" w14:textId="04D32E24" w:rsidR="0014457F" w:rsidRPr="009167D9" w:rsidRDefault="0014457F" w:rsidP="0000472D">
      <w:pPr>
        <w:spacing w:after="0"/>
        <w:ind w:left="-5" w:right="13"/>
        <w:rPr>
          <w:rFonts w:ascii="Times New Roman" w:hAnsi="Times New Roman" w:cs="Times New Roman"/>
          <w:sz w:val="24"/>
          <w:szCs w:val="24"/>
        </w:rPr>
      </w:pPr>
      <w:r w:rsidRPr="009167D9">
        <w:rPr>
          <w:rFonts w:ascii="Times New Roman" w:hAnsi="Times New Roman" w:cs="Times New Roman"/>
          <w:sz w:val="24"/>
          <w:szCs w:val="24"/>
        </w:rPr>
        <w:t xml:space="preserve">Lärmiljöer förändras ständigt utifrån barns intresse </w:t>
      </w:r>
      <w:r w:rsidR="006701E4">
        <w:rPr>
          <w:rFonts w:ascii="Times New Roman" w:hAnsi="Times New Roman" w:cs="Times New Roman"/>
          <w:sz w:val="24"/>
          <w:szCs w:val="24"/>
        </w:rPr>
        <w:t>och undervisningens ändamål.</w:t>
      </w:r>
      <w:r w:rsidRPr="009167D9">
        <w:rPr>
          <w:rFonts w:ascii="Times New Roman" w:hAnsi="Times New Roman" w:cs="Times New Roman"/>
          <w:sz w:val="24"/>
          <w:szCs w:val="24"/>
        </w:rPr>
        <w:t xml:space="preserve"> Pedagogisk dokumentation är ett verktyg för detta. Alla verksamheter använder sig av reflektion och dokumentation med strävan mot att det ska bli pedagogisk dokumentation</w:t>
      </w:r>
      <w:r w:rsidR="001F7802">
        <w:rPr>
          <w:rFonts w:ascii="Times New Roman" w:hAnsi="Times New Roman" w:cs="Times New Roman"/>
          <w:sz w:val="24"/>
          <w:szCs w:val="24"/>
        </w:rPr>
        <w:t xml:space="preserve"> s</w:t>
      </w:r>
      <w:r w:rsidR="009167D9" w:rsidRPr="009167D9">
        <w:rPr>
          <w:rFonts w:ascii="Times New Roman" w:hAnsi="Times New Roman" w:cs="Times New Roman"/>
          <w:sz w:val="24"/>
          <w:szCs w:val="24"/>
        </w:rPr>
        <w:t xml:space="preserve">om synliggör lärande processer. </w:t>
      </w:r>
      <w:r w:rsidRPr="009167D9">
        <w:rPr>
          <w:rFonts w:ascii="Times New Roman" w:hAnsi="Times New Roman" w:cs="Times New Roman"/>
          <w:sz w:val="24"/>
          <w:szCs w:val="24"/>
        </w:rPr>
        <w:t xml:space="preserve"> </w:t>
      </w:r>
      <w:r w:rsidR="009167D9" w:rsidRPr="009167D9">
        <w:rPr>
          <w:rFonts w:ascii="Times New Roman" w:hAnsi="Times New Roman" w:cs="Times New Roman"/>
          <w:sz w:val="24"/>
          <w:szCs w:val="24"/>
        </w:rPr>
        <w:t>Arbetslagen</w:t>
      </w:r>
      <w:r w:rsidRPr="009167D9">
        <w:rPr>
          <w:rFonts w:ascii="Times New Roman" w:hAnsi="Times New Roman" w:cs="Times New Roman"/>
          <w:sz w:val="24"/>
          <w:szCs w:val="24"/>
        </w:rPr>
        <w:t xml:space="preserve"> för en ständig dialog med varandra för att hitta </w:t>
      </w:r>
      <w:r w:rsidR="009167D9" w:rsidRPr="009167D9">
        <w:rPr>
          <w:rFonts w:ascii="Times New Roman" w:hAnsi="Times New Roman" w:cs="Times New Roman"/>
          <w:sz w:val="24"/>
          <w:szCs w:val="24"/>
        </w:rPr>
        <w:t>metoder för</w:t>
      </w:r>
      <w:r w:rsidRPr="009167D9">
        <w:rPr>
          <w:rFonts w:ascii="Times New Roman" w:hAnsi="Times New Roman" w:cs="Times New Roman"/>
          <w:sz w:val="24"/>
          <w:szCs w:val="24"/>
        </w:rPr>
        <w:t xml:space="preserve"> att stärka individen, men också för att stärka gruppen. Barn ses </w:t>
      </w:r>
      <w:r w:rsidR="009167D9" w:rsidRPr="009167D9">
        <w:rPr>
          <w:rFonts w:ascii="Times New Roman" w:hAnsi="Times New Roman" w:cs="Times New Roman"/>
          <w:sz w:val="24"/>
          <w:szCs w:val="24"/>
        </w:rPr>
        <w:t xml:space="preserve">på våra förskolor </w:t>
      </w:r>
      <w:r w:rsidRPr="009167D9">
        <w:rPr>
          <w:rFonts w:ascii="Times New Roman" w:hAnsi="Times New Roman" w:cs="Times New Roman"/>
          <w:sz w:val="24"/>
          <w:szCs w:val="24"/>
        </w:rPr>
        <w:t>som kompetenta individer som kan och vill lära sig och som tillsammans (barn-barn, barn-pedagog) kan upptäcka och utforska vår omvärld</w:t>
      </w:r>
      <w:r w:rsidR="009167D9">
        <w:rPr>
          <w:rFonts w:ascii="Times New Roman" w:hAnsi="Times New Roman" w:cs="Times New Roman"/>
          <w:sz w:val="24"/>
          <w:szCs w:val="24"/>
        </w:rPr>
        <w:t>, vilket främjar lärandet.</w:t>
      </w:r>
      <w:r w:rsidRPr="009167D9">
        <w:rPr>
          <w:rFonts w:ascii="Times New Roman" w:hAnsi="Times New Roman" w:cs="Times New Roman"/>
          <w:sz w:val="24"/>
          <w:szCs w:val="24"/>
        </w:rPr>
        <w:t xml:space="preserve"> </w:t>
      </w:r>
    </w:p>
    <w:p w14:paraId="3F4AD1E6" w14:textId="550A3F15" w:rsidR="0014457F" w:rsidRDefault="0014457F" w:rsidP="0000472D">
      <w:pPr>
        <w:spacing w:after="0"/>
        <w:ind w:left="-5" w:right="13"/>
        <w:rPr>
          <w:rFonts w:ascii="Times New Roman" w:hAnsi="Times New Roman" w:cs="Times New Roman"/>
          <w:sz w:val="24"/>
          <w:szCs w:val="24"/>
        </w:rPr>
      </w:pPr>
    </w:p>
    <w:p w14:paraId="0522DDC0" w14:textId="5CEBE4A1" w:rsidR="00C93E3F" w:rsidRDefault="00C93E3F" w:rsidP="00C93E3F">
      <w:pPr>
        <w:pStyle w:val="Rubrik2"/>
      </w:pPr>
      <w:bookmarkStart w:id="54" w:name="_Toc143635941"/>
      <w:bookmarkStart w:id="55" w:name="_Toc143636720"/>
      <w:r>
        <w:t>Analys</w:t>
      </w:r>
      <w:bookmarkEnd w:id="54"/>
      <w:bookmarkEnd w:id="55"/>
    </w:p>
    <w:p w14:paraId="4B9EE5FB" w14:textId="77777777" w:rsidR="00C93E3F" w:rsidRPr="0000472D" w:rsidRDefault="00C93E3F" w:rsidP="0000472D">
      <w:pPr>
        <w:spacing w:after="0"/>
        <w:ind w:left="-5" w:right="13"/>
        <w:rPr>
          <w:rFonts w:ascii="Times New Roman" w:hAnsi="Times New Roman" w:cs="Times New Roman"/>
          <w:sz w:val="24"/>
          <w:szCs w:val="24"/>
        </w:rPr>
      </w:pPr>
    </w:p>
    <w:p w14:paraId="4D2D911A" w14:textId="5192CB0D" w:rsidR="002A0CE0" w:rsidRDefault="00C93E3F" w:rsidP="0000472D">
      <w:pPr>
        <w:spacing w:after="0"/>
        <w:ind w:left="-5" w:right="13"/>
        <w:rPr>
          <w:rFonts w:ascii="Times New Roman" w:hAnsi="Times New Roman" w:cs="Times New Roman"/>
          <w:sz w:val="24"/>
          <w:szCs w:val="24"/>
        </w:rPr>
      </w:pPr>
      <w:r>
        <w:rPr>
          <w:rFonts w:ascii="Times New Roman" w:hAnsi="Times New Roman" w:cs="Times New Roman"/>
          <w:sz w:val="24"/>
          <w:szCs w:val="24"/>
        </w:rPr>
        <w:t>Vi gör bedömningen</w:t>
      </w:r>
      <w:r w:rsidR="0014457F">
        <w:rPr>
          <w:rFonts w:ascii="Times New Roman" w:hAnsi="Times New Roman" w:cs="Times New Roman"/>
          <w:sz w:val="24"/>
          <w:szCs w:val="24"/>
        </w:rPr>
        <w:t xml:space="preserve"> att vi </w:t>
      </w:r>
      <w:r w:rsidR="009167D9">
        <w:rPr>
          <w:rFonts w:ascii="Times New Roman" w:hAnsi="Times New Roman" w:cs="Times New Roman"/>
          <w:sz w:val="24"/>
          <w:szCs w:val="24"/>
        </w:rPr>
        <w:t>har</w:t>
      </w:r>
      <w:r w:rsidR="007035CD" w:rsidRPr="002F6188">
        <w:rPr>
          <w:rFonts w:ascii="Times New Roman" w:hAnsi="Times New Roman" w:cs="Times New Roman"/>
          <w:sz w:val="24"/>
          <w:szCs w:val="24"/>
        </w:rPr>
        <w:t xml:space="preserve"> nått ett bra resultat när det gäller barns inflytande. Vi har utvecklat ett arbetssätt där barnen har möjlighet att vara m</w:t>
      </w:r>
      <w:r w:rsidR="007035CD">
        <w:rPr>
          <w:rFonts w:ascii="Times New Roman" w:hAnsi="Times New Roman" w:cs="Times New Roman"/>
          <w:sz w:val="24"/>
          <w:szCs w:val="24"/>
        </w:rPr>
        <w:t>ed och påverka utbildningen</w:t>
      </w:r>
      <w:r w:rsidR="007035CD" w:rsidRPr="002F6188">
        <w:rPr>
          <w:rFonts w:ascii="Times New Roman" w:hAnsi="Times New Roman" w:cs="Times New Roman"/>
          <w:sz w:val="24"/>
          <w:szCs w:val="24"/>
        </w:rPr>
        <w:t xml:space="preserve"> på ett medvetet sätt. Barnen är med och planerar samt utrycker sina tankar kring olika aktiviteter. Vi har också ett förhållningssätt på förskolor</w:t>
      </w:r>
      <w:r w:rsidR="00FB5535">
        <w:rPr>
          <w:rFonts w:ascii="Times New Roman" w:hAnsi="Times New Roman" w:cs="Times New Roman"/>
          <w:sz w:val="24"/>
          <w:szCs w:val="24"/>
        </w:rPr>
        <w:t>na</w:t>
      </w:r>
      <w:r w:rsidR="007035CD" w:rsidRPr="002F6188">
        <w:rPr>
          <w:rFonts w:ascii="Times New Roman" w:hAnsi="Times New Roman" w:cs="Times New Roman"/>
          <w:sz w:val="24"/>
          <w:szCs w:val="24"/>
        </w:rPr>
        <w:t xml:space="preserve"> som innebär </w:t>
      </w:r>
      <w:r w:rsidR="00FB5535">
        <w:rPr>
          <w:rFonts w:ascii="Times New Roman" w:hAnsi="Times New Roman" w:cs="Times New Roman"/>
          <w:sz w:val="24"/>
          <w:szCs w:val="24"/>
        </w:rPr>
        <w:t xml:space="preserve">att </w:t>
      </w:r>
      <w:r w:rsidR="00F35C8B">
        <w:rPr>
          <w:rFonts w:ascii="Times New Roman" w:hAnsi="Times New Roman" w:cs="Times New Roman"/>
          <w:sz w:val="24"/>
          <w:szCs w:val="24"/>
        </w:rPr>
        <w:t xml:space="preserve">i </w:t>
      </w:r>
      <w:r w:rsidR="00F35C8B" w:rsidRPr="002F6188">
        <w:rPr>
          <w:rFonts w:ascii="Times New Roman" w:hAnsi="Times New Roman" w:cs="Times New Roman"/>
          <w:sz w:val="24"/>
          <w:szCs w:val="24"/>
        </w:rPr>
        <w:t>planeringen</w:t>
      </w:r>
      <w:r w:rsidR="00FB5535">
        <w:rPr>
          <w:rFonts w:ascii="Times New Roman" w:hAnsi="Times New Roman" w:cs="Times New Roman"/>
          <w:sz w:val="24"/>
          <w:szCs w:val="24"/>
        </w:rPr>
        <w:t xml:space="preserve"> av undervisningen</w:t>
      </w:r>
      <w:r w:rsidR="007035CD" w:rsidRPr="002F6188">
        <w:rPr>
          <w:rFonts w:ascii="Times New Roman" w:hAnsi="Times New Roman" w:cs="Times New Roman"/>
          <w:sz w:val="24"/>
          <w:szCs w:val="24"/>
        </w:rPr>
        <w:t xml:space="preserve"> skall barnens </w:t>
      </w:r>
      <w:r w:rsidR="007035CD">
        <w:rPr>
          <w:rFonts w:ascii="Times New Roman" w:hAnsi="Times New Roman" w:cs="Times New Roman"/>
          <w:sz w:val="24"/>
          <w:szCs w:val="24"/>
        </w:rPr>
        <w:t xml:space="preserve">intressen och </w:t>
      </w:r>
      <w:r w:rsidR="007035CD" w:rsidRPr="002F6188">
        <w:rPr>
          <w:rFonts w:ascii="Times New Roman" w:hAnsi="Times New Roman" w:cs="Times New Roman"/>
          <w:sz w:val="24"/>
          <w:szCs w:val="24"/>
        </w:rPr>
        <w:t xml:space="preserve">synpunkter beaktas. </w:t>
      </w:r>
      <w:r w:rsidR="002A0CE0">
        <w:rPr>
          <w:rFonts w:ascii="Times New Roman" w:hAnsi="Times New Roman" w:cs="Times New Roman"/>
          <w:sz w:val="24"/>
          <w:szCs w:val="24"/>
        </w:rPr>
        <w:t xml:space="preserve">Här kommer </w:t>
      </w:r>
      <w:r w:rsidR="002A0CE0">
        <w:rPr>
          <w:rFonts w:ascii="Times New Roman" w:hAnsi="Times New Roman" w:cs="Times New Roman"/>
          <w:sz w:val="24"/>
          <w:szCs w:val="24"/>
        </w:rPr>
        <w:lastRenderedPageBreak/>
        <w:t xml:space="preserve">några exempel på hur förskolorna arbetat för att uppnå målen inom området barns inflytande: </w:t>
      </w:r>
    </w:p>
    <w:p w14:paraId="01BF2052" w14:textId="77777777" w:rsidR="002A0CE0" w:rsidRDefault="002A0CE0" w:rsidP="00350F66">
      <w:pPr>
        <w:spacing w:after="0" w:line="247" w:lineRule="auto"/>
        <w:ind w:left="-6" w:right="11" w:hanging="11"/>
        <w:rPr>
          <w:rFonts w:ascii="Times New Roman" w:hAnsi="Times New Roman" w:cs="Times New Roman"/>
          <w:sz w:val="24"/>
          <w:szCs w:val="24"/>
        </w:rPr>
      </w:pPr>
    </w:p>
    <w:p w14:paraId="1B3B4E81" w14:textId="77777777" w:rsidR="00C93E3F" w:rsidRPr="00B00C9C" w:rsidRDefault="002A0CE0" w:rsidP="00B00C9C">
      <w:pPr>
        <w:rPr>
          <w:rFonts w:ascii="Times New Roman" w:hAnsi="Times New Roman"/>
          <w:i/>
          <w:iCs/>
          <w:sz w:val="24"/>
          <w:szCs w:val="24"/>
          <w:lang w:eastAsia="en-US"/>
        </w:rPr>
      </w:pPr>
      <w:r w:rsidRPr="00B00C9C">
        <w:rPr>
          <w:rFonts w:ascii="Times New Roman" w:hAnsi="Times New Roman"/>
          <w:i/>
          <w:iCs/>
          <w:sz w:val="24"/>
          <w:szCs w:val="24"/>
          <w:lang w:eastAsia="en-US"/>
        </w:rPr>
        <w:t xml:space="preserve">”Vi har arbetat i smågrupper färre barn i grupperna som skapar fler tillfällen till olika lärtillfällen. Vi har tagit vara på den oplanerade undervisningen likaväl som den planerade undervisningen. </w:t>
      </w:r>
      <w:r w:rsidRPr="00B00C9C">
        <w:rPr>
          <w:rFonts w:ascii="Times New Roman" w:hAnsi="Times New Roman"/>
          <w:i/>
          <w:iCs/>
          <w:sz w:val="24"/>
          <w:szCs w:val="24"/>
          <w:lang w:eastAsia="en-US"/>
        </w:rPr>
        <w:br/>
        <w:t xml:space="preserve">Vi har samtalat om hur man kan vara en bra kompis och att man inte alltid kan få som man själv vill. </w:t>
      </w:r>
      <w:r w:rsidRPr="00B00C9C">
        <w:rPr>
          <w:rFonts w:ascii="Times New Roman" w:hAnsi="Times New Roman"/>
          <w:i/>
          <w:iCs/>
          <w:sz w:val="24"/>
          <w:szCs w:val="24"/>
          <w:lang w:eastAsia="en-US"/>
        </w:rPr>
        <w:br/>
        <w:t xml:space="preserve">I en grupp finns det många viljor och vi lyssnar och visar respekt för varandra. Vi har pratat om demokrati utifrån barnens ålder/ mognad. </w:t>
      </w:r>
      <w:r w:rsidRPr="00B00C9C">
        <w:rPr>
          <w:rFonts w:ascii="Times New Roman" w:hAnsi="Times New Roman"/>
          <w:i/>
          <w:iCs/>
          <w:sz w:val="24"/>
          <w:szCs w:val="24"/>
          <w:lang w:eastAsia="en-US"/>
        </w:rPr>
        <w:br/>
        <w:t xml:space="preserve">Vi har även pratat också om att alla känslor är tillåtna men samtidigt behöver vi hitta strategier för vårt agerande. </w:t>
      </w:r>
      <w:r w:rsidR="001819A5" w:rsidRPr="00B00C9C">
        <w:rPr>
          <w:rFonts w:ascii="Times New Roman" w:hAnsi="Times New Roman"/>
          <w:i/>
          <w:iCs/>
          <w:sz w:val="24"/>
          <w:szCs w:val="24"/>
          <w:lang w:eastAsia="en-US"/>
        </w:rPr>
        <w:br/>
      </w:r>
      <w:r w:rsidR="001819A5" w:rsidRPr="00B00C9C">
        <w:rPr>
          <w:rFonts w:ascii="Times New Roman" w:hAnsi="Times New Roman"/>
          <w:i/>
          <w:iCs/>
          <w:sz w:val="24"/>
          <w:szCs w:val="24"/>
          <w:lang w:eastAsia="en-US"/>
        </w:rPr>
        <w:br/>
      </w:r>
      <w:r w:rsidRPr="00B00C9C">
        <w:rPr>
          <w:rFonts w:ascii="Times New Roman" w:hAnsi="Times New Roman"/>
          <w:i/>
          <w:iCs/>
          <w:sz w:val="24"/>
          <w:szCs w:val="24"/>
          <w:lang w:eastAsia="en-US"/>
        </w:rPr>
        <w:t>Ute på gården behöver vi bli mer aktiva pedagoger, att starta upp olika aktiviteter på förmiddagarna och eftermiddagarna för att bjuda in barnen. Tex basket, innebandy, högläsning, rörelse m.m. Vi ser över och introducerar vårt pedagogiska material och målet är att det ska finnas tillgängligt för alla barn. Detta ger förutsättningar till inflytande och delaktighet för barnen i sin utbildning.”</w:t>
      </w:r>
    </w:p>
    <w:p w14:paraId="15FE5FA8" w14:textId="77777777" w:rsidR="00C93E3F" w:rsidRPr="00B00C9C" w:rsidRDefault="00C93E3F" w:rsidP="00B00C9C">
      <w:pPr>
        <w:rPr>
          <w:rFonts w:ascii="Times New Roman" w:hAnsi="Times New Roman"/>
          <w:i/>
          <w:iCs/>
          <w:sz w:val="24"/>
          <w:szCs w:val="24"/>
          <w:lang w:eastAsia="en-US"/>
        </w:rPr>
      </w:pPr>
    </w:p>
    <w:p w14:paraId="2685F326" w14:textId="7E0111DD" w:rsidR="0038719D" w:rsidRPr="00B00C9C" w:rsidRDefault="0038719D" w:rsidP="00B00C9C">
      <w:pPr>
        <w:rPr>
          <w:rFonts w:ascii="Times New Roman" w:hAnsi="Times New Roman"/>
          <w:sz w:val="24"/>
          <w:szCs w:val="24"/>
          <w:lang w:eastAsia="en-US"/>
        </w:rPr>
      </w:pPr>
      <w:r w:rsidRPr="00B00C9C">
        <w:rPr>
          <w:rFonts w:ascii="Times New Roman" w:hAnsi="Times New Roman"/>
          <w:i/>
          <w:iCs/>
          <w:sz w:val="24"/>
          <w:szCs w:val="24"/>
          <w:lang w:eastAsia="en-US"/>
        </w:rPr>
        <w:t>”Vi har lyssnat in barnens önskningar, följt upp/mött en del, ex. gått till lekpark och ätit mellanmål, bjudit in gäster. De äldsta barnen och ibland de yngre har fått välja om de velat vara på månen eller solen vid samarbete. Detta är något vi vill fortsätta med. Då vi strävar efter att det finns någon som ser och hör, behöver vi vara närvarande/lyhörda pedagoger. Detta är svårare när ordinarie pedagoger blir frånvarande av olika anledningar.  Men vi har arbetat medvetet för att stärka samarbetet i Huset och gränsöverskridande arbetet stärktes. Vi upplever att de flesta barnen alltmer uttrycker det man vill och kommunicerar mer i mindre grupper. Det är svårare att ge uttryck i större sammanhang om man är lite försiktig och det finns fler som är starkare i sina uttryck. Vi ser och hör att barnen reagerar på ”nygamla” pedagoger, ex. genom att testa gränser. Å andra sidan gläder vi oss åt att vi mer och mer samarbetar mellan avdelningarna.”</w:t>
      </w:r>
      <w:r w:rsidR="00B00C9C">
        <w:rPr>
          <w:rFonts w:ascii="Times New Roman" w:hAnsi="Times New Roman"/>
          <w:sz w:val="24"/>
          <w:szCs w:val="24"/>
          <w:lang w:eastAsia="en-US"/>
        </w:rPr>
        <w:t xml:space="preserve"> ( ur enhetens SKA)</w:t>
      </w:r>
    </w:p>
    <w:p w14:paraId="7B2F5FFB" w14:textId="23ED5D9B" w:rsidR="005F5806" w:rsidRPr="00C93E3F" w:rsidRDefault="007035CD" w:rsidP="00C93E3F">
      <w:pPr>
        <w:spacing w:after="146"/>
        <w:ind w:left="-5" w:right="13"/>
        <w:rPr>
          <w:rFonts w:ascii="Times New Roman" w:eastAsia="Times New Roman" w:hAnsi="Times New Roman" w:cs="Times New Roman"/>
          <w:sz w:val="24"/>
        </w:rPr>
      </w:pPr>
      <w:r w:rsidRPr="00C93E3F">
        <w:rPr>
          <w:rFonts w:ascii="Times New Roman" w:eastAsia="Times New Roman" w:hAnsi="Times New Roman" w:cs="Times New Roman"/>
          <w:sz w:val="24"/>
        </w:rPr>
        <w:t>Det finns fortfarande en hel del idéer i de olika arbetslagen kring hur arbetet kan utvecklas</w:t>
      </w:r>
      <w:r w:rsidR="00907DA5" w:rsidRPr="00C93E3F">
        <w:rPr>
          <w:rFonts w:ascii="Times New Roman" w:eastAsia="Times New Roman" w:hAnsi="Times New Roman" w:cs="Times New Roman"/>
          <w:sz w:val="24"/>
        </w:rPr>
        <w:t>,</w:t>
      </w:r>
      <w:r w:rsidRPr="00C93E3F">
        <w:rPr>
          <w:rFonts w:ascii="Times New Roman" w:eastAsia="Times New Roman" w:hAnsi="Times New Roman" w:cs="Times New Roman"/>
          <w:sz w:val="24"/>
        </w:rPr>
        <w:t xml:space="preserve"> </w:t>
      </w:r>
      <w:r w:rsidR="00FB5535" w:rsidRPr="00C93E3F">
        <w:rPr>
          <w:rFonts w:ascii="Times New Roman" w:eastAsia="Times New Roman" w:hAnsi="Times New Roman" w:cs="Times New Roman"/>
          <w:sz w:val="24"/>
        </w:rPr>
        <w:t>framför allt</w:t>
      </w:r>
      <w:r w:rsidRPr="00C93E3F">
        <w:rPr>
          <w:rFonts w:ascii="Times New Roman" w:eastAsia="Times New Roman" w:hAnsi="Times New Roman" w:cs="Times New Roman"/>
          <w:sz w:val="24"/>
        </w:rPr>
        <w:t xml:space="preserve"> hur man kan synliggöra att barnen är med och </w:t>
      </w:r>
      <w:r w:rsidR="00FB5535" w:rsidRPr="00C93E3F">
        <w:rPr>
          <w:rFonts w:ascii="Times New Roman" w:eastAsia="Times New Roman" w:hAnsi="Times New Roman" w:cs="Times New Roman"/>
          <w:sz w:val="24"/>
        </w:rPr>
        <w:t>påverkar</w:t>
      </w:r>
      <w:r w:rsidRPr="00C93E3F">
        <w:rPr>
          <w:rFonts w:ascii="Times New Roman" w:eastAsia="Times New Roman" w:hAnsi="Times New Roman" w:cs="Times New Roman"/>
          <w:sz w:val="24"/>
        </w:rPr>
        <w:t xml:space="preserve"> på olika sätt och h</w:t>
      </w:r>
      <w:r w:rsidR="00907DA5" w:rsidRPr="00C93E3F">
        <w:rPr>
          <w:rFonts w:ascii="Times New Roman" w:eastAsia="Times New Roman" w:hAnsi="Times New Roman" w:cs="Times New Roman"/>
          <w:sz w:val="24"/>
        </w:rPr>
        <w:t>ur de kan påverka utbildningen.</w:t>
      </w:r>
      <w:r w:rsidRPr="00C93E3F">
        <w:rPr>
          <w:rFonts w:ascii="Times New Roman" w:eastAsia="Times New Roman" w:hAnsi="Times New Roman" w:cs="Times New Roman"/>
          <w:sz w:val="24"/>
        </w:rPr>
        <w:t xml:space="preserve"> Arbetet kring delaktighet är långsiktigt och kommer att fortsätta kommande läsår. Vårt utvecklingsområde blir </w:t>
      </w:r>
      <w:r w:rsidR="00F41CCA" w:rsidRPr="00C93E3F">
        <w:rPr>
          <w:rFonts w:ascii="Times New Roman" w:eastAsia="Times New Roman" w:hAnsi="Times New Roman" w:cs="Times New Roman"/>
          <w:sz w:val="24"/>
        </w:rPr>
        <w:t xml:space="preserve">att utarbeta arbetssätt </w:t>
      </w:r>
      <w:r w:rsidRPr="00C93E3F">
        <w:rPr>
          <w:rFonts w:ascii="Times New Roman" w:eastAsia="Times New Roman" w:hAnsi="Times New Roman" w:cs="Times New Roman"/>
          <w:sz w:val="24"/>
        </w:rPr>
        <w:t>för</w:t>
      </w:r>
      <w:r w:rsidR="00F41CCA" w:rsidRPr="00C93E3F">
        <w:rPr>
          <w:rFonts w:ascii="Times New Roman" w:eastAsia="Times New Roman" w:hAnsi="Times New Roman" w:cs="Times New Roman"/>
          <w:sz w:val="24"/>
        </w:rPr>
        <w:t xml:space="preserve"> arbetet</w:t>
      </w:r>
      <w:r w:rsidRPr="00C93E3F">
        <w:rPr>
          <w:rFonts w:ascii="Times New Roman" w:eastAsia="Times New Roman" w:hAnsi="Times New Roman" w:cs="Times New Roman"/>
          <w:sz w:val="24"/>
        </w:rPr>
        <w:t xml:space="preserve"> med barnråd som en form av att främja delaktighet</w:t>
      </w:r>
      <w:r w:rsidR="00293746" w:rsidRPr="00C93E3F">
        <w:rPr>
          <w:rFonts w:ascii="Times New Roman" w:eastAsia="Times New Roman" w:hAnsi="Times New Roman" w:cs="Times New Roman"/>
          <w:sz w:val="24"/>
        </w:rPr>
        <w:t xml:space="preserve"> och inflyttande.</w:t>
      </w:r>
      <w:r w:rsidR="00503E3B" w:rsidRPr="00C93E3F">
        <w:rPr>
          <w:rFonts w:ascii="Times New Roman" w:eastAsia="Times New Roman" w:hAnsi="Times New Roman" w:cs="Times New Roman"/>
          <w:sz w:val="24"/>
        </w:rPr>
        <w:t xml:space="preserve"> Med tanke på att brukarundersökningen visar att i frågan: ”Mitt barns tankar och idéer tas till vara” har vi fortfarande 14% som svarat: Vet inte” behöver förskolan arbeta målmedvetet för att tydliggöra sitt arbete kring detta område.</w:t>
      </w:r>
    </w:p>
    <w:p w14:paraId="54E37D1C" w14:textId="77777777" w:rsidR="00C93E3F" w:rsidRPr="00C93E3F" w:rsidRDefault="001819A5" w:rsidP="00C93E3F">
      <w:pPr>
        <w:spacing w:after="146"/>
        <w:ind w:left="-5" w:right="13"/>
        <w:rPr>
          <w:rFonts w:ascii="Times New Roman" w:eastAsia="Times New Roman" w:hAnsi="Times New Roman" w:cs="Times New Roman"/>
          <w:sz w:val="24"/>
        </w:rPr>
      </w:pPr>
      <w:r w:rsidRPr="00C93E3F">
        <w:rPr>
          <w:rFonts w:ascii="Times New Roman" w:eastAsia="Times New Roman" w:hAnsi="Times New Roman" w:cs="Times New Roman"/>
          <w:sz w:val="24"/>
        </w:rPr>
        <w:lastRenderedPageBreak/>
        <w:t xml:space="preserve">Vår bedömning är </w:t>
      </w:r>
      <w:r w:rsidR="00B26C0B" w:rsidRPr="00C93E3F">
        <w:rPr>
          <w:rFonts w:ascii="Times New Roman" w:eastAsia="Times New Roman" w:hAnsi="Times New Roman" w:cs="Times New Roman"/>
          <w:sz w:val="24"/>
        </w:rPr>
        <w:t>att vi har nått målet med att även göra våra vårdnadshavare delaktiga. Vi ser nöjda barn och vårdnadshavare som tydligt visar sin uppskattning. Enheten har övergripande fått höga resultat i brukarundersökningen. Vi ser nöjda vårdnadshavare som framför sin uppskattning. Vårdnadshavarna uppmärksammar att vi ser deras barns behov och att utveckling sker.</w:t>
      </w:r>
      <w:r w:rsidR="00503E3B" w:rsidRPr="00C93E3F">
        <w:rPr>
          <w:rFonts w:ascii="Times New Roman" w:eastAsia="Times New Roman" w:hAnsi="Times New Roman" w:cs="Times New Roman"/>
          <w:sz w:val="24"/>
        </w:rPr>
        <w:t xml:space="preserve"> Men vi ser också att resultatet av brukarundersökningen försämrades i vissa områden. Detta kopplar vi till en vis del till den personalrotation som skedde under läsåret 2022/23. </w:t>
      </w:r>
    </w:p>
    <w:p w14:paraId="169595B2" w14:textId="364390A9" w:rsidR="00887376" w:rsidRPr="00C93E3F" w:rsidRDefault="00CD2EAB" w:rsidP="00C93E3F">
      <w:pPr>
        <w:spacing w:after="146"/>
        <w:ind w:left="-5" w:right="13"/>
        <w:rPr>
          <w:rFonts w:ascii="Times New Roman" w:eastAsia="Times New Roman" w:hAnsi="Times New Roman" w:cs="Times New Roman"/>
          <w:sz w:val="24"/>
        </w:rPr>
      </w:pPr>
      <w:r>
        <w:rPr>
          <w:rFonts w:ascii="Times New Roman" w:eastAsia="Times New Roman" w:hAnsi="Times New Roman" w:cs="Times New Roman"/>
          <w:sz w:val="24"/>
        </w:rPr>
        <w:t>När vi</w:t>
      </w:r>
      <w:r w:rsidR="00887376" w:rsidRPr="00F84A16">
        <w:rPr>
          <w:rFonts w:ascii="Times New Roman" w:eastAsia="Times New Roman" w:hAnsi="Times New Roman" w:cs="Times New Roman"/>
          <w:sz w:val="24"/>
        </w:rPr>
        <w:t xml:space="preserve"> gör en tot</w:t>
      </w:r>
      <w:r w:rsidR="0058586F">
        <w:rPr>
          <w:rFonts w:ascii="Times New Roman" w:eastAsia="Times New Roman" w:hAnsi="Times New Roman" w:cs="Times New Roman"/>
          <w:sz w:val="24"/>
        </w:rPr>
        <w:t>al bedömning över enhetens</w:t>
      </w:r>
      <w:r w:rsidR="00887376" w:rsidRPr="00F84A16">
        <w:rPr>
          <w:rFonts w:ascii="Times New Roman" w:eastAsia="Times New Roman" w:hAnsi="Times New Roman" w:cs="Times New Roman"/>
          <w:sz w:val="24"/>
        </w:rPr>
        <w:t xml:space="preserve"> kvalitet i förhållande till de nati</w:t>
      </w:r>
      <w:r>
        <w:rPr>
          <w:rFonts w:ascii="Times New Roman" w:eastAsia="Times New Roman" w:hAnsi="Times New Roman" w:cs="Times New Roman"/>
          <w:sz w:val="24"/>
        </w:rPr>
        <w:t>onella målen är vi medvetna om</w:t>
      </w:r>
      <w:r w:rsidR="00887376" w:rsidRPr="00F84A16">
        <w:rPr>
          <w:rFonts w:ascii="Times New Roman" w:eastAsia="Times New Roman" w:hAnsi="Times New Roman" w:cs="Times New Roman"/>
          <w:sz w:val="24"/>
        </w:rPr>
        <w:t xml:space="preserve"> att det finn</w:t>
      </w:r>
      <w:r w:rsidR="00887376">
        <w:rPr>
          <w:rFonts w:ascii="Times New Roman" w:eastAsia="Times New Roman" w:hAnsi="Times New Roman" w:cs="Times New Roman"/>
          <w:sz w:val="24"/>
        </w:rPr>
        <w:t>s variation mellan förskolorna när det gäller helhetsbilden.</w:t>
      </w:r>
      <w:r w:rsidR="00887376" w:rsidRPr="00F84A16">
        <w:rPr>
          <w:rFonts w:ascii="Times New Roman" w:eastAsia="Times New Roman" w:hAnsi="Times New Roman" w:cs="Times New Roman"/>
          <w:sz w:val="24"/>
        </w:rPr>
        <w:t xml:space="preserve"> </w:t>
      </w:r>
      <w:r w:rsidR="00887376">
        <w:rPr>
          <w:rFonts w:ascii="Times New Roman" w:eastAsia="Times New Roman" w:hAnsi="Times New Roman" w:cs="Times New Roman"/>
          <w:sz w:val="24"/>
        </w:rPr>
        <w:t xml:space="preserve">Vi är </w:t>
      </w:r>
      <w:r>
        <w:rPr>
          <w:rFonts w:ascii="Times New Roman" w:eastAsia="Times New Roman" w:hAnsi="Times New Roman" w:cs="Times New Roman"/>
          <w:sz w:val="24"/>
        </w:rPr>
        <w:t xml:space="preserve">även </w:t>
      </w:r>
      <w:r w:rsidR="00887376">
        <w:rPr>
          <w:rFonts w:ascii="Times New Roman" w:eastAsia="Times New Roman" w:hAnsi="Times New Roman" w:cs="Times New Roman"/>
          <w:sz w:val="24"/>
        </w:rPr>
        <w:t>medvetna om att d</w:t>
      </w:r>
      <w:r w:rsidR="00887376" w:rsidRPr="00F84A16">
        <w:rPr>
          <w:rFonts w:ascii="Times New Roman" w:eastAsia="Times New Roman" w:hAnsi="Times New Roman" w:cs="Times New Roman"/>
          <w:sz w:val="24"/>
        </w:rPr>
        <w:t>et förekommer ett a</w:t>
      </w:r>
      <w:r w:rsidR="00887376">
        <w:rPr>
          <w:rFonts w:ascii="Times New Roman" w:eastAsia="Times New Roman" w:hAnsi="Times New Roman" w:cs="Times New Roman"/>
          <w:sz w:val="24"/>
        </w:rPr>
        <w:t xml:space="preserve">ktivt arbete på </w:t>
      </w:r>
      <w:r>
        <w:rPr>
          <w:rFonts w:ascii="Times New Roman" w:eastAsia="Times New Roman" w:hAnsi="Times New Roman" w:cs="Times New Roman"/>
          <w:sz w:val="24"/>
        </w:rPr>
        <w:t xml:space="preserve">båda </w:t>
      </w:r>
      <w:r w:rsidR="00887376">
        <w:rPr>
          <w:rFonts w:ascii="Times New Roman" w:eastAsia="Times New Roman" w:hAnsi="Times New Roman" w:cs="Times New Roman"/>
          <w:sz w:val="24"/>
        </w:rPr>
        <w:t>våra förskolor</w:t>
      </w:r>
      <w:r w:rsidR="00887376" w:rsidRPr="00F84A16">
        <w:rPr>
          <w:rFonts w:ascii="Times New Roman" w:eastAsia="Times New Roman" w:hAnsi="Times New Roman" w:cs="Times New Roman"/>
          <w:sz w:val="24"/>
        </w:rPr>
        <w:t xml:space="preserve"> för att nå</w:t>
      </w:r>
      <w:r>
        <w:rPr>
          <w:rFonts w:ascii="Times New Roman" w:eastAsia="Times New Roman" w:hAnsi="Times New Roman" w:cs="Times New Roman"/>
          <w:sz w:val="24"/>
        </w:rPr>
        <w:t xml:space="preserve"> ännu</w:t>
      </w:r>
      <w:r w:rsidR="00887376" w:rsidRPr="00F84A1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högre </w:t>
      </w:r>
      <w:r w:rsidR="00887376" w:rsidRPr="00F84A16">
        <w:rPr>
          <w:rFonts w:ascii="Times New Roman" w:eastAsia="Times New Roman" w:hAnsi="Times New Roman" w:cs="Times New Roman"/>
          <w:sz w:val="24"/>
        </w:rPr>
        <w:t>måluppfy</w:t>
      </w:r>
      <w:r w:rsidR="00887376">
        <w:rPr>
          <w:rFonts w:ascii="Times New Roman" w:eastAsia="Times New Roman" w:hAnsi="Times New Roman" w:cs="Times New Roman"/>
          <w:sz w:val="24"/>
        </w:rPr>
        <w:t xml:space="preserve">llelse och att det finns förbättringspotential. </w:t>
      </w:r>
      <w:r w:rsidR="0058586F">
        <w:rPr>
          <w:rFonts w:ascii="Times New Roman" w:eastAsia="Times New Roman" w:hAnsi="Times New Roman" w:cs="Times New Roman"/>
          <w:sz w:val="24"/>
        </w:rPr>
        <w:t>En analys visar</w:t>
      </w:r>
      <w:r>
        <w:rPr>
          <w:rFonts w:ascii="Times New Roman" w:eastAsia="Times New Roman" w:hAnsi="Times New Roman" w:cs="Times New Roman"/>
          <w:sz w:val="24"/>
        </w:rPr>
        <w:t xml:space="preserve"> att</w:t>
      </w:r>
      <w:r w:rsidR="00887376">
        <w:rPr>
          <w:rFonts w:ascii="Times New Roman" w:eastAsia="Times New Roman" w:hAnsi="Times New Roman" w:cs="Times New Roman"/>
          <w:sz w:val="24"/>
        </w:rPr>
        <w:t xml:space="preserve"> ett fördjupat arbete med</w:t>
      </w:r>
      <w:r w:rsidR="00887376" w:rsidRPr="00F84A1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barnens </w:t>
      </w:r>
      <w:r w:rsidR="00887376" w:rsidRPr="00F84A16">
        <w:rPr>
          <w:rFonts w:ascii="Times New Roman" w:eastAsia="Times New Roman" w:hAnsi="Times New Roman" w:cs="Times New Roman"/>
          <w:sz w:val="24"/>
        </w:rPr>
        <w:t>dokumen</w:t>
      </w:r>
      <w:r>
        <w:rPr>
          <w:rFonts w:ascii="Times New Roman" w:eastAsia="Times New Roman" w:hAnsi="Times New Roman" w:cs="Times New Roman"/>
          <w:sz w:val="24"/>
        </w:rPr>
        <w:t>tation kring lärandet och fördjupad reflektion har betydelse och påverkar</w:t>
      </w:r>
      <w:r w:rsidR="00887376" w:rsidRPr="00F84A16">
        <w:rPr>
          <w:rFonts w:ascii="Times New Roman" w:eastAsia="Times New Roman" w:hAnsi="Times New Roman" w:cs="Times New Roman"/>
          <w:sz w:val="24"/>
        </w:rPr>
        <w:t xml:space="preserve"> en högre kvalitet i måluppfyllelse. Att utgå ifrån barnens intresse är en viktig framgångsfaktor samt att ha en aktiv dialog med barnen i reflektion kr</w:t>
      </w:r>
      <w:r>
        <w:rPr>
          <w:rFonts w:ascii="Times New Roman" w:eastAsia="Times New Roman" w:hAnsi="Times New Roman" w:cs="Times New Roman"/>
          <w:sz w:val="24"/>
        </w:rPr>
        <w:t xml:space="preserve">ing deras </w:t>
      </w:r>
      <w:r w:rsidR="002F0D03">
        <w:rPr>
          <w:rFonts w:ascii="Times New Roman" w:eastAsia="Times New Roman" w:hAnsi="Times New Roman" w:cs="Times New Roman"/>
          <w:sz w:val="24"/>
        </w:rPr>
        <w:t xml:space="preserve">lärande. </w:t>
      </w:r>
      <w:r>
        <w:rPr>
          <w:rFonts w:ascii="Times New Roman" w:eastAsia="Times New Roman" w:hAnsi="Times New Roman" w:cs="Times New Roman"/>
          <w:sz w:val="24"/>
        </w:rPr>
        <w:t xml:space="preserve"> </w:t>
      </w:r>
      <w:r w:rsidR="00182548">
        <w:rPr>
          <w:rFonts w:ascii="Times New Roman" w:eastAsia="Times New Roman" w:hAnsi="Times New Roman" w:cs="Times New Roman"/>
          <w:sz w:val="24"/>
        </w:rPr>
        <w:t>Även</w:t>
      </w:r>
      <w:r>
        <w:rPr>
          <w:rFonts w:ascii="Times New Roman" w:eastAsia="Times New Roman" w:hAnsi="Times New Roman" w:cs="Times New Roman"/>
          <w:sz w:val="24"/>
        </w:rPr>
        <w:t xml:space="preserve"> </w:t>
      </w:r>
      <w:r w:rsidR="0058586F">
        <w:rPr>
          <w:rFonts w:ascii="Times New Roman" w:eastAsia="Times New Roman" w:hAnsi="Times New Roman" w:cs="Times New Roman"/>
          <w:sz w:val="24"/>
        </w:rPr>
        <w:t xml:space="preserve">förutsättningarna påverkar måluppfyllelse. Vägen framåt ser vi i </w:t>
      </w:r>
      <w:r w:rsidR="00182548">
        <w:rPr>
          <w:rFonts w:ascii="Times New Roman" w:eastAsia="Times New Roman" w:hAnsi="Times New Roman" w:cs="Times New Roman"/>
          <w:sz w:val="24"/>
        </w:rPr>
        <w:t>att skapa</w:t>
      </w:r>
      <w:r w:rsidR="0058586F">
        <w:rPr>
          <w:rFonts w:ascii="Times New Roman" w:eastAsia="Times New Roman" w:hAnsi="Times New Roman" w:cs="Times New Roman"/>
          <w:sz w:val="24"/>
        </w:rPr>
        <w:t xml:space="preserve"> forum för </w:t>
      </w:r>
      <w:r w:rsidR="002F0D03">
        <w:rPr>
          <w:rFonts w:ascii="Times New Roman" w:eastAsia="Times New Roman" w:hAnsi="Times New Roman" w:cs="Times New Roman"/>
          <w:sz w:val="24"/>
        </w:rPr>
        <w:t xml:space="preserve">ett </w:t>
      </w:r>
      <w:r w:rsidR="0058586F">
        <w:rPr>
          <w:rFonts w:ascii="Times New Roman" w:eastAsia="Times New Roman" w:hAnsi="Times New Roman" w:cs="Times New Roman"/>
          <w:sz w:val="24"/>
        </w:rPr>
        <w:t xml:space="preserve">kollegialt lärande inom enheten. </w:t>
      </w:r>
    </w:p>
    <w:p w14:paraId="4FEF1510" w14:textId="77777777" w:rsidR="0000472D" w:rsidRDefault="0000472D" w:rsidP="00C93E3F">
      <w:pPr>
        <w:spacing w:after="146"/>
        <w:ind w:left="-5" w:right="13"/>
        <w:rPr>
          <w:rFonts w:ascii="Times New Roman" w:eastAsia="Times New Roman" w:hAnsi="Times New Roman" w:cs="Times New Roman"/>
          <w:sz w:val="24"/>
        </w:rPr>
      </w:pPr>
    </w:p>
    <w:p w14:paraId="265DD064" w14:textId="01F8B899" w:rsidR="00907DA5" w:rsidRDefault="00350F66" w:rsidP="00350F66">
      <w:pPr>
        <w:pStyle w:val="Rubrik2"/>
      </w:pPr>
      <w:bookmarkStart w:id="56" w:name="_Toc143635303"/>
      <w:bookmarkStart w:id="57" w:name="_Toc143635428"/>
      <w:bookmarkStart w:id="58" w:name="_Toc143635942"/>
      <w:bookmarkStart w:id="59" w:name="_Toc143636721"/>
      <w:r>
        <w:t>Tilläggsmål</w:t>
      </w:r>
      <w:bookmarkEnd w:id="56"/>
      <w:bookmarkEnd w:id="57"/>
      <w:bookmarkEnd w:id="58"/>
      <w:bookmarkEnd w:id="59"/>
    </w:p>
    <w:p w14:paraId="3DCE7BAE" w14:textId="77777777" w:rsidR="00350F66" w:rsidRPr="00350F66" w:rsidRDefault="00350F66" w:rsidP="00350F66"/>
    <w:p w14:paraId="7810474B" w14:textId="77777777" w:rsidR="008F5DDD" w:rsidRPr="00B1789E" w:rsidRDefault="008F5DDD" w:rsidP="00350F66">
      <w:pPr>
        <w:pStyle w:val="Anvisning"/>
        <w:rPr>
          <w:b/>
          <w:iCs/>
          <w:color w:val="000000"/>
          <w:spacing w:val="5"/>
          <w:szCs w:val="26"/>
          <w:lang w:eastAsia="sv-SE"/>
        </w:rPr>
      </w:pPr>
      <w:r w:rsidRPr="00B1789E">
        <w:rPr>
          <w:b/>
          <w:iCs/>
          <w:color w:val="000000"/>
          <w:spacing w:val="5"/>
          <w:szCs w:val="26"/>
          <w:lang w:eastAsia="sv-SE"/>
        </w:rPr>
        <w:t>Tilläggsmål:</w:t>
      </w:r>
    </w:p>
    <w:p w14:paraId="238C0694" w14:textId="77777777" w:rsidR="004C4604" w:rsidRDefault="008F5DDD" w:rsidP="00350F66">
      <w:pPr>
        <w:pStyle w:val="Anvisning"/>
        <w:rPr>
          <w:rFonts w:ascii="Times New Roman" w:hAnsi="Times New Roman"/>
          <w:lang w:eastAsia="sv-SE"/>
        </w:rPr>
      </w:pPr>
      <w:r w:rsidRPr="00536CE7">
        <w:rPr>
          <w:rFonts w:ascii="Times New Roman" w:hAnsi="Times New Roman"/>
          <w:lang w:eastAsia="sv-SE"/>
        </w:rPr>
        <w:t>Vi strävar efter att förskolor inom Solna församling har budget i balans utifrå</w:t>
      </w:r>
      <w:r w:rsidR="004C4604">
        <w:rPr>
          <w:rFonts w:ascii="Times New Roman" w:hAnsi="Times New Roman"/>
          <w:lang w:eastAsia="sv-SE"/>
        </w:rPr>
        <w:t xml:space="preserve">n de förutsättningar som finns. </w:t>
      </w:r>
    </w:p>
    <w:p w14:paraId="4DE518D5" w14:textId="77777777" w:rsidR="004C4604" w:rsidRPr="004C4604" w:rsidRDefault="004C4604" w:rsidP="00350F66">
      <w:pPr>
        <w:pStyle w:val="Anvisning"/>
        <w:rPr>
          <w:rFonts w:ascii="Times New Roman" w:hAnsi="Times New Roman"/>
          <w:color w:val="000000"/>
          <w:lang w:eastAsia="sv-SE"/>
        </w:rPr>
      </w:pPr>
      <w:r w:rsidRPr="00536CE7">
        <w:rPr>
          <w:rFonts w:ascii="Times New Roman" w:hAnsi="Times New Roman"/>
          <w:color w:val="000000"/>
          <w:lang w:eastAsia="sv-SE"/>
        </w:rPr>
        <w:t>Sjukfrånvaron hos medarbetarna s</w:t>
      </w:r>
      <w:r>
        <w:rPr>
          <w:rFonts w:ascii="Times New Roman" w:hAnsi="Times New Roman"/>
          <w:color w:val="000000"/>
          <w:lang w:eastAsia="sv-SE"/>
        </w:rPr>
        <w:t>ka minska</w:t>
      </w:r>
      <w:r w:rsidR="00907DA5">
        <w:rPr>
          <w:rFonts w:ascii="Times New Roman" w:hAnsi="Times New Roman"/>
          <w:color w:val="000000"/>
          <w:lang w:eastAsia="sv-SE"/>
        </w:rPr>
        <w:t>.</w:t>
      </w:r>
    </w:p>
    <w:p w14:paraId="68F67EA4" w14:textId="77777777" w:rsidR="00D2150D" w:rsidRPr="004C4604" w:rsidRDefault="00D2150D" w:rsidP="00350F66">
      <w:pPr>
        <w:pStyle w:val="Anvisning"/>
        <w:rPr>
          <w:rFonts w:ascii="Times New Roman" w:hAnsi="Times New Roman"/>
          <w:lang w:eastAsia="sv-SE"/>
        </w:rPr>
      </w:pPr>
      <w:r w:rsidRPr="00536CE7">
        <w:rPr>
          <w:rFonts w:ascii="Times New Roman" w:hAnsi="Times New Roman"/>
          <w:color w:val="000000"/>
          <w:lang w:eastAsia="sv-SE"/>
        </w:rPr>
        <w:t xml:space="preserve">Alla Solna församlings förskolor ska ha möjlighet till </w:t>
      </w:r>
      <w:r w:rsidRPr="00536CE7">
        <w:rPr>
          <w:rFonts w:ascii="Times New Roman" w:hAnsi="Times New Roman"/>
          <w:lang w:eastAsia="sv-SE"/>
        </w:rPr>
        <w:t>kompetensutveckling</w:t>
      </w:r>
      <w:r w:rsidRPr="00536CE7">
        <w:rPr>
          <w:rFonts w:ascii="Times New Roman" w:hAnsi="Times New Roman"/>
          <w:color w:val="000000"/>
          <w:lang w:eastAsia="sv-SE"/>
        </w:rPr>
        <w:t>.</w:t>
      </w:r>
    </w:p>
    <w:p w14:paraId="53653C8F" w14:textId="77777777" w:rsidR="00CA5848" w:rsidRPr="00F233C3" w:rsidRDefault="00CA5848" w:rsidP="00350F66">
      <w:pPr>
        <w:spacing w:after="146"/>
        <w:ind w:right="13"/>
        <w:rPr>
          <w:rFonts w:ascii="Times New Roman" w:hAnsi="Times New Roman" w:cs="Times New Roman"/>
          <w:sz w:val="24"/>
          <w:szCs w:val="24"/>
        </w:rPr>
      </w:pPr>
    </w:p>
    <w:p w14:paraId="68883AC1" w14:textId="5B580D39" w:rsidR="007459EE" w:rsidRDefault="00F233C3" w:rsidP="00350F66">
      <w:pPr>
        <w:spacing w:after="146"/>
        <w:ind w:left="-5" w:right="13"/>
        <w:rPr>
          <w:rFonts w:ascii="Times New Roman" w:eastAsia="Times New Roman" w:hAnsi="Times New Roman" w:cs="Times New Roman"/>
          <w:sz w:val="24"/>
        </w:rPr>
      </w:pPr>
      <w:r w:rsidRPr="00B81AA2">
        <w:rPr>
          <w:rFonts w:ascii="Times New Roman" w:eastAsia="Times New Roman" w:hAnsi="Times New Roman" w:cs="Times New Roman"/>
          <w:sz w:val="24"/>
        </w:rPr>
        <w:t>Målet att Solna fö</w:t>
      </w:r>
      <w:r w:rsidR="00907DA5">
        <w:rPr>
          <w:rFonts w:ascii="Times New Roman" w:eastAsia="Times New Roman" w:hAnsi="Times New Roman" w:cs="Times New Roman"/>
          <w:sz w:val="24"/>
        </w:rPr>
        <w:t>rsamling</w:t>
      </w:r>
      <w:r w:rsidR="00A73B0B">
        <w:rPr>
          <w:rFonts w:ascii="Times New Roman" w:eastAsia="Times New Roman" w:hAnsi="Times New Roman" w:cs="Times New Roman"/>
          <w:sz w:val="24"/>
        </w:rPr>
        <w:t>s</w:t>
      </w:r>
      <w:r w:rsidR="00907DA5">
        <w:rPr>
          <w:rFonts w:ascii="Times New Roman" w:eastAsia="Times New Roman" w:hAnsi="Times New Roman" w:cs="Times New Roman"/>
          <w:sz w:val="24"/>
        </w:rPr>
        <w:t xml:space="preserve"> förskolor har budget</w:t>
      </w:r>
      <w:r w:rsidR="00993B92">
        <w:rPr>
          <w:rFonts w:ascii="Times New Roman" w:eastAsia="Times New Roman" w:hAnsi="Times New Roman" w:cs="Times New Roman"/>
          <w:sz w:val="24"/>
        </w:rPr>
        <w:t xml:space="preserve"> i </w:t>
      </w:r>
      <w:r w:rsidRPr="00B81AA2">
        <w:rPr>
          <w:rFonts w:ascii="Times New Roman" w:eastAsia="Times New Roman" w:hAnsi="Times New Roman" w:cs="Times New Roman"/>
          <w:sz w:val="24"/>
        </w:rPr>
        <w:t>balans</w:t>
      </w:r>
      <w:r w:rsidR="00907DA5">
        <w:rPr>
          <w:rFonts w:ascii="Times New Roman" w:eastAsia="Times New Roman" w:hAnsi="Times New Roman" w:cs="Times New Roman"/>
          <w:sz w:val="24"/>
        </w:rPr>
        <w:t>,</w:t>
      </w:r>
      <w:r w:rsidRPr="00B81AA2">
        <w:rPr>
          <w:rFonts w:ascii="Times New Roman" w:eastAsia="Times New Roman" w:hAnsi="Times New Roman" w:cs="Times New Roman"/>
          <w:sz w:val="24"/>
        </w:rPr>
        <w:t xml:space="preserve"> </w:t>
      </w:r>
      <w:r w:rsidR="00907DA5">
        <w:rPr>
          <w:rFonts w:ascii="Times New Roman" w:eastAsia="Times New Roman" w:hAnsi="Times New Roman" w:cs="Times New Roman"/>
          <w:sz w:val="24"/>
        </w:rPr>
        <w:t xml:space="preserve">har </w:t>
      </w:r>
      <w:r w:rsidR="00993B92">
        <w:rPr>
          <w:rFonts w:ascii="Times New Roman" w:eastAsia="Times New Roman" w:hAnsi="Times New Roman" w:cs="Times New Roman"/>
          <w:sz w:val="24"/>
        </w:rPr>
        <w:t xml:space="preserve">delvis </w:t>
      </w:r>
      <w:r w:rsidR="00907DA5">
        <w:rPr>
          <w:rFonts w:ascii="Times New Roman" w:eastAsia="Times New Roman" w:hAnsi="Times New Roman" w:cs="Times New Roman"/>
          <w:sz w:val="24"/>
        </w:rPr>
        <w:t>uppnåtts bara i det avseende att</w:t>
      </w:r>
      <w:r w:rsidRPr="00B81AA2">
        <w:rPr>
          <w:rFonts w:ascii="Times New Roman" w:eastAsia="Times New Roman" w:hAnsi="Times New Roman" w:cs="Times New Roman"/>
          <w:sz w:val="24"/>
        </w:rPr>
        <w:t xml:space="preserve"> underskottet </w:t>
      </w:r>
      <w:r w:rsidR="008C7BB2" w:rsidRPr="00B81AA2">
        <w:rPr>
          <w:rFonts w:ascii="Times New Roman" w:eastAsia="Times New Roman" w:hAnsi="Times New Roman" w:cs="Times New Roman"/>
          <w:sz w:val="24"/>
        </w:rPr>
        <w:t xml:space="preserve">på grund av vikarieintag </w:t>
      </w:r>
      <w:r w:rsidR="007C477A" w:rsidRPr="00B81AA2">
        <w:rPr>
          <w:rFonts w:ascii="Times New Roman" w:eastAsia="Times New Roman" w:hAnsi="Times New Roman" w:cs="Times New Roman"/>
          <w:sz w:val="24"/>
        </w:rPr>
        <w:t>minskade</w:t>
      </w:r>
      <w:r w:rsidR="00993B92">
        <w:rPr>
          <w:rFonts w:ascii="Times New Roman" w:eastAsia="Times New Roman" w:hAnsi="Times New Roman" w:cs="Times New Roman"/>
          <w:sz w:val="24"/>
        </w:rPr>
        <w:t xml:space="preserve"> på en av våra förskolor. Även</w:t>
      </w:r>
      <w:r w:rsidRPr="00B81AA2">
        <w:rPr>
          <w:rFonts w:ascii="Times New Roman" w:eastAsia="Times New Roman" w:hAnsi="Times New Roman" w:cs="Times New Roman"/>
          <w:sz w:val="24"/>
        </w:rPr>
        <w:t xml:space="preserve"> </w:t>
      </w:r>
      <w:r w:rsidR="00993B92">
        <w:rPr>
          <w:rFonts w:ascii="Times New Roman" w:eastAsia="Times New Roman" w:hAnsi="Times New Roman" w:cs="Times New Roman"/>
          <w:sz w:val="24"/>
        </w:rPr>
        <w:t>s</w:t>
      </w:r>
      <w:r w:rsidRPr="00B81AA2">
        <w:rPr>
          <w:rFonts w:ascii="Times New Roman" w:eastAsia="Times New Roman" w:hAnsi="Times New Roman" w:cs="Times New Roman"/>
          <w:sz w:val="24"/>
        </w:rPr>
        <w:t xml:space="preserve">jukfrånvaron </w:t>
      </w:r>
      <w:r w:rsidR="00993B92">
        <w:rPr>
          <w:rFonts w:ascii="Times New Roman" w:eastAsia="Times New Roman" w:hAnsi="Times New Roman" w:cs="Times New Roman"/>
          <w:sz w:val="24"/>
        </w:rPr>
        <w:t>minskades totalt på båda förskolorna</w:t>
      </w:r>
      <w:r w:rsidR="00765779">
        <w:rPr>
          <w:rFonts w:ascii="Times New Roman" w:eastAsia="Times New Roman" w:hAnsi="Times New Roman" w:cs="Times New Roman"/>
          <w:sz w:val="24"/>
        </w:rPr>
        <w:t xml:space="preserve"> i jämförelse med förra läsåret</w:t>
      </w:r>
      <w:r w:rsidR="00A73B0B">
        <w:rPr>
          <w:rFonts w:ascii="Times New Roman" w:eastAsia="Times New Roman" w:hAnsi="Times New Roman" w:cs="Times New Roman"/>
          <w:sz w:val="24"/>
        </w:rPr>
        <w:t xml:space="preserve"> v</w:t>
      </w:r>
      <w:r w:rsidR="00765779">
        <w:rPr>
          <w:rFonts w:ascii="Times New Roman" w:eastAsia="Times New Roman" w:hAnsi="Times New Roman" w:cs="Times New Roman"/>
          <w:sz w:val="24"/>
        </w:rPr>
        <w:t>ilket ser vi som en positiv utveckling inom enheten.</w:t>
      </w:r>
      <w:r w:rsidRPr="00B81AA2">
        <w:rPr>
          <w:rFonts w:ascii="Times New Roman" w:eastAsia="Times New Roman" w:hAnsi="Times New Roman" w:cs="Times New Roman"/>
          <w:sz w:val="24"/>
        </w:rPr>
        <w:t xml:space="preserve"> </w:t>
      </w:r>
    </w:p>
    <w:p w14:paraId="6634CA27" w14:textId="3B2C2398" w:rsidR="007459EE" w:rsidRDefault="007459EE" w:rsidP="00350F66">
      <w:pPr>
        <w:spacing w:after="146"/>
        <w:ind w:left="-5" w:right="13" w:hanging="10"/>
        <w:rPr>
          <w:rFonts w:ascii="Times New Roman" w:eastAsia="Times New Roman" w:hAnsi="Times New Roman" w:cs="Times New Roman"/>
          <w:sz w:val="24"/>
        </w:rPr>
      </w:pPr>
      <w:r w:rsidRPr="007459EE">
        <w:rPr>
          <w:rFonts w:ascii="Times New Roman" w:eastAsia="Times New Roman" w:hAnsi="Times New Roman" w:cs="Times New Roman"/>
          <w:sz w:val="24"/>
        </w:rPr>
        <w:t>Analysen av underskottet har landat i ett beslut om avvecklingen av</w:t>
      </w:r>
      <w:r w:rsidR="00765779">
        <w:rPr>
          <w:rFonts w:ascii="Times New Roman" w:eastAsia="Times New Roman" w:hAnsi="Times New Roman" w:cs="Times New Roman"/>
          <w:sz w:val="24"/>
        </w:rPr>
        <w:t xml:space="preserve"> Glädjens </w:t>
      </w:r>
      <w:r w:rsidRPr="007459EE">
        <w:rPr>
          <w:rFonts w:ascii="Times New Roman" w:eastAsia="Times New Roman" w:hAnsi="Times New Roman" w:cs="Times New Roman"/>
          <w:sz w:val="24"/>
        </w:rPr>
        <w:t xml:space="preserve">förskola. Främst motiverar följande faktorer detta beslut: kraftigt minskade barnvolymer på heltidsförskolan, överkapacitet på heltidsförskolor i hela Solna stad, stora underskott i verksamheten som på sikt riskerar att påverka andra barnverksamheter i församlingen negativt.  </w:t>
      </w:r>
    </w:p>
    <w:p w14:paraId="6DD111C3" w14:textId="78654EEB" w:rsidR="00907DA5" w:rsidRDefault="007459EE" w:rsidP="00350F66">
      <w:pPr>
        <w:spacing w:after="146"/>
        <w:ind w:left="-5" w:right="13"/>
        <w:rPr>
          <w:rFonts w:ascii="Times New Roman" w:eastAsia="Times New Roman" w:hAnsi="Times New Roman" w:cs="Times New Roman"/>
          <w:sz w:val="24"/>
        </w:rPr>
      </w:pPr>
      <w:r>
        <w:rPr>
          <w:rFonts w:ascii="Times New Roman" w:eastAsia="Times New Roman" w:hAnsi="Times New Roman" w:cs="Times New Roman"/>
          <w:sz w:val="24"/>
        </w:rPr>
        <w:lastRenderedPageBreak/>
        <w:t>M</w:t>
      </w:r>
      <w:r w:rsidR="00F233C3" w:rsidRPr="00B81AA2">
        <w:rPr>
          <w:rFonts w:ascii="Times New Roman" w:eastAsia="Times New Roman" w:hAnsi="Times New Roman" w:cs="Times New Roman"/>
          <w:sz w:val="24"/>
        </w:rPr>
        <w:t>en vi är st</w:t>
      </w:r>
      <w:r w:rsidR="00907DA5">
        <w:rPr>
          <w:rFonts w:ascii="Times New Roman" w:eastAsia="Times New Roman" w:hAnsi="Times New Roman" w:cs="Times New Roman"/>
          <w:sz w:val="24"/>
        </w:rPr>
        <w:t xml:space="preserve">olta över att vi har kunnat </w:t>
      </w:r>
      <w:r w:rsidR="00F233C3" w:rsidRPr="00B81AA2">
        <w:rPr>
          <w:rFonts w:ascii="Times New Roman" w:eastAsia="Times New Roman" w:hAnsi="Times New Roman" w:cs="Times New Roman"/>
          <w:sz w:val="24"/>
        </w:rPr>
        <w:t xml:space="preserve">fortsätta med enhetens höga </w:t>
      </w:r>
      <w:r w:rsidR="008C7BB2" w:rsidRPr="00B81AA2">
        <w:rPr>
          <w:rFonts w:ascii="Times New Roman" w:eastAsia="Times New Roman" w:hAnsi="Times New Roman" w:cs="Times New Roman"/>
          <w:sz w:val="24"/>
        </w:rPr>
        <w:t>kvalité trots</w:t>
      </w:r>
      <w:r w:rsidR="006B45C7" w:rsidRPr="00B81AA2">
        <w:rPr>
          <w:rFonts w:ascii="Times New Roman" w:eastAsia="Times New Roman" w:hAnsi="Times New Roman" w:cs="Times New Roman"/>
          <w:sz w:val="24"/>
        </w:rPr>
        <w:t xml:space="preserve"> de ändrade förutsättningarna</w:t>
      </w:r>
      <w:r w:rsidR="008C7BB2" w:rsidRPr="00B81AA2">
        <w:rPr>
          <w:rFonts w:ascii="Times New Roman" w:eastAsia="Times New Roman" w:hAnsi="Times New Roman" w:cs="Times New Roman"/>
          <w:sz w:val="24"/>
        </w:rPr>
        <w:t xml:space="preserve"> vilka </w:t>
      </w:r>
      <w:r>
        <w:rPr>
          <w:rFonts w:ascii="Times New Roman" w:eastAsia="Times New Roman" w:hAnsi="Times New Roman" w:cs="Times New Roman"/>
          <w:sz w:val="24"/>
        </w:rPr>
        <w:t xml:space="preserve">avvecklingen av </w:t>
      </w:r>
      <w:r w:rsidR="00765779">
        <w:rPr>
          <w:rFonts w:ascii="Times New Roman" w:eastAsia="Times New Roman" w:hAnsi="Times New Roman" w:cs="Times New Roman"/>
          <w:sz w:val="24"/>
        </w:rPr>
        <w:t xml:space="preserve">en av våra </w:t>
      </w:r>
      <w:r>
        <w:rPr>
          <w:rFonts w:ascii="Times New Roman" w:eastAsia="Times New Roman" w:hAnsi="Times New Roman" w:cs="Times New Roman"/>
          <w:sz w:val="24"/>
        </w:rPr>
        <w:t>förskol</w:t>
      </w:r>
      <w:r w:rsidR="00765779">
        <w:rPr>
          <w:rFonts w:ascii="Times New Roman" w:eastAsia="Times New Roman" w:hAnsi="Times New Roman" w:cs="Times New Roman"/>
          <w:sz w:val="24"/>
        </w:rPr>
        <w:t xml:space="preserve">or </w:t>
      </w:r>
      <w:r w:rsidR="008C7BB2" w:rsidRPr="00B81AA2">
        <w:rPr>
          <w:rFonts w:ascii="Times New Roman" w:eastAsia="Times New Roman" w:hAnsi="Times New Roman" w:cs="Times New Roman"/>
          <w:sz w:val="24"/>
        </w:rPr>
        <w:t>medför.</w:t>
      </w:r>
      <w:r w:rsidR="00F233C3" w:rsidRPr="00B81AA2">
        <w:rPr>
          <w:rFonts w:ascii="Times New Roman" w:eastAsia="Times New Roman" w:hAnsi="Times New Roman" w:cs="Times New Roman"/>
          <w:sz w:val="24"/>
        </w:rPr>
        <w:t xml:space="preserve"> </w:t>
      </w:r>
    </w:p>
    <w:p w14:paraId="08A3618D" w14:textId="7E533B49" w:rsidR="00514E81" w:rsidRDefault="008C7BB2" w:rsidP="00350F66">
      <w:pPr>
        <w:spacing w:after="146"/>
        <w:ind w:left="-5" w:right="13"/>
        <w:rPr>
          <w:rFonts w:ascii="Times New Roman" w:hAnsi="Times New Roman"/>
          <w:sz w:val="24"/>
          <w:szCs w:val="24"/>
          <w:lang w:eastAsia="en-US"/>
        </w:rPr>
      </w:pPr>
      <w:r w:rsidRPr="00B81AA2">
        <w:rPr>
          <w:rFonts w:ascii="Times New Roman" w:eastAsia="Times New Roman" w:hAnsi="Times New Roman" w:cs="Times New Roman"/>
          <w:sz w:val="24"/>
        </w:rPr>
        <w:t>Ett avgörande fram</w:t>
      </w:r>
      <w:r w:rsidR="00FD1172">
        <w:rPr>
          <w:rFonts w:ascii="Times New Roman" w:eastAsia="Times New Roman" w:hAnsi="Times New Roman" w:cs="Times New Roman"/>
          <w:sz w:val="24"/>
        </w:rPr>
        <w:t>gångsfaktor</w:t>
      </w:r>
      <w:r w:rsidRPr="00B81AA2">
        <w:rPr>
          <w:rFonts w:ascii="Times New Roman" w:eastAsia="Times New Roman" w:hAnsi="Times New Roman" w:cs="Times New Roman"/>
          <w:sz w:val="24"/>
        </w:rPr>
        <w:t xml:space="preserve"> har varit att vi har kunnat </w:t>
      </w:r>
      <w:r w:rsidR="00FD1172">
        <w:rPr>
          <w:rFonts w:ascii="Times New Roman" w:eastAsia="Times New Roman" w:hAnsi="Times New Roman" w:cs="Times New Roman"/>
          <w:sz w:val="24"/>
        </w:rPr>
        <w:t>genomföra</w:t>
      </w:r>
      <w:r w:rsidR="00203DE2">
        <w:rPr>
          <w:rFonts w:ascii="Times New Roman" w:eastAsia="Times New Roman" w:hAnsi="Times New Roman" w:cs="Times New Roman"/>
          <w:sz w:val="24"/>
        </w:rPr>
        <w:t xml:space="preserve"> en högkvalitativ verksamhet</w:t>
      </w:r>
      <w:r w:rsidR="00FD1172">
        <w:rPr>
          <w:rFonts w:ascii="Times New Roman" w:eastAsia="Times New Roman" w:hAnsi="Times New Roman" w:cs="Times New Roman"/>
          <w:sz w:val="24"/>
        </w:rPr>
        <w:t xml:space="preserve"> </w:t>
      </w:r>
      <w:r w:rsidR="00203DE2">
        <w:rPr>
          <w:rFonts w:ascii="Times New Roman" w:eastAsia="Times New Roman" w:hAnsi="Times New Roman" w:cs="Times New Roman"/>
          <w:sz w:val="24"/>
        </w:rPr>
        <w:t xml:space="preserve">utifrån målmedvetna </w:t>
      </w:r>
      <w:r w:rsidR="00FD1172">
        <w:rPr>
          <w:rFonts w:ascii="Times New Roman" w:eastAsia="Times New Roman" w:hAnsi="Times New Roman" w:cs="Times New Roman"/>
          <w:sz w:val="24"/>
        </w:rPr>
        <w:t>planeringar</w:t>
      </w:r>
      <w:r w:rsidR="00203DE2">
        <w:rPr>
          <w:rFonts w:ascii="Times New Roman" w:eastAsia="Times New Roman" w:hAnsi="Times New Roman" w:cs="Times New Roman"/>
          <w:sz w:val="24"/>
        </w:rPr>
        <w:t xml:space="preserve"> och att sjukfrånvaro har minskat markant. </w:t>
      </w:r>
      <w:r w:rsidRPr="00B81AA2">
        <w:rPr>
          <w:rFonts w:ascii="Times New Roman" w:eastAsia="Times New Roman" w:hAnsi="Times New Roman" w:cs="Times New Roman"/>
          <w:sz w:val="24"/>
        </w:rPr>
        <w:t xml:space="preserve"> </w:t>
      </w:r>
      <w:r w:rsidR="00203DE2">
        <w:rPr>
          <w:rFonts w:ascii="Times New Roman" w:eastAsia="Times New Roman" w:hAnsi="Times New Roman" w:cs="Times New Roman"/>
          <w:sz w:val="24"/>
        </w:rPr>
        <w:t>V</w:t>
      </w:r>
      <w:r w:rsidRPr="00B81AA2">
        <w:rPr>
          <w:rFonts w:ascii="Times New Roman" w:eastAsia="Times New Roman" w:hAnsi="Times New Roman" w:cs="Times New Roman"/>
          <w:sz w:val="24"/>
        </w:rPr>
        <w:t xml:space="preserve">i har kunnat leverera en god </w:t>
      </w:r>
      <w:r w:rsidR="007C477A" w:rsidRPr="00B81AA2">
        <w:rPr>
          <w:rFonts w:ascii="Times New Roman" w:eastAsia="Times New Roman" w:hAnsi="Times New Roman" w:cs="Times New Roman"/>
          <w:sz w:val="24"/>
        </w:rPr>
        <w:t xml:space="preserve">undervisning och </w:t>
      </w:r>
      <w:r w:rsidRPr="00B81AA2">
        <w:rPr>
          <w:rFonts w:ascii="Times New Roman" w:eastAsia="Times New Roman" w:hAnsi="Times New Roman" w:cs="Times New Roman"/>
          <w:sz w:val="24"/>
        </w:rPr>
        <w:t xml:space="preserve">utbildning </w:t>
      </w:r>
      <w:r w:rsidR="00557566" w:rsidRPr="00B81AA2">
        <w:rPr>
          <w:rFonts w:ascii="Times New Roman" w:eastAsia="Times New Roman" w:hAnsi="Times New Roman" w:cs="Times New Roman"/>
          <w:sz w:val="24"/>
        </w:rPr>
        <w:t>för våra</w:t>
      </w:r>
      <w:r w:rsidRPr="00B81AA2">
        <w:rPr>
          <w:rFonts w:ascii="Times New Roman" w:eastAsia="Times New Roman" w:hAnsi="Times New Roman" w:cs="Times New Roman"/>
          <w:sz w:val="24"/>
        </w:rPr>
        <w:t xml:space="preserve"> barn</w:t>
      </w:r>
      <w:r w:rsidR="00203DE2">
        <w:rPr>
          <w:rFonts w:ascii="Times New Roman" w:eastAsia="Times New Roman" w:hAnsi="Times New Roman" w:cs="Times New Roman"/>
          <w:sz w:val="24"/>
        </w:rPr>
        <w:t xml:space="preserve"> inom Solna församlings</w:t>
      </w:r>
      <w:r w:rsidR="00557566">
        <w:rPr>
          <w:rFonts w:ascii="Times New Roman" w:eastAsia="Times New Roman" w:hAnsi="Times New Roman" w:cs="Times New Roman"/>
          <w:sz w:val="24"/>
        </w:rPr>
        <w:t xml:space="preserve"> </w:t>
      </w:r>
      <w:r w:rsidR="00203DE2">
        <w:rPr>
          <w:rFonts w:ascii="Times New Roman" w:eastAsia="Times New Roman" w:hAnsi="Times New Roman" w:cs="Times New Roman"/>
          <w:sz w:val="24"/>
        </w:rPr>
        <w:t xml:space="preserve">förskolor. </w:t>
      </w:r>
    </w:p>
    <w:p w14:paraId="5A164FFC" w14:textId="2507691D" w:rsidR="007F09BC" w:rsidRPr="00572206" w:rsidRDefault="007F09BC" w:rsidP="00350F66">
      <w:pPr>
        <w:spacing w:after="146"/>
        <w:ind w:left="-5" w:right="13"/>
        <w:rPr>
          <w:rFonts w:ascii="Times New Roman" w:hAnsi="Times New Roman"/>
          <w:sz w:val="24"/>
          <w:szCs w:val="24"/>
          <w:lang w:eastAsia="en-US"/>
        </w:rPr>
      </w:pPr>
      <w:r>
        <w:rPr>
          <w:rFonts w:ascii="Times New Roman" w:hAnsi="Times New Roman"/>
          <w:sz w:val="24"/>
          <w:szCs w:val="24"/>
          <w:lang w:eastAsia="en-US"/>
        </w:rPr>
        <w:br w:type="column"/>
      </w:r>
    </w:p>
    <w:p w14:paraId="7EE20D80" w14:textId="743FBB8B" w:rsidR="00A0170B" w:rsidRDefault="00A0170B" w:rsidP="00350F66">
      <w:pPr>
        <w:pStyle w:val="Rubrik1"/>
      </w:pPr>
      <w:bookmarkStart w:id="60" w:name="_Toc143635304"/>
      <w:bookmarkStart w:id="61" w:name="_Toc143635429"/>
      <w:bookmarkStart w:id="62" w:name="_Toc143635943"/>
      <w:bookmarkStart w:id="63" w:name="_Toc143636722"/>
      <w:r w:rsidRPr="002F6188">
        <w:t>Slutord</w:t>
      </w:r>
      <w:bookmarkEnd w:id="60"/>
      <w:bookmarkEnd w:id="61"/>
      <w:bookmarkEnd w:id="62"/>
      <w:bookmarkEnd w:id="63"/>
      <w:r w:rsidRPr="002F6188">
        <w:t xml:space="preserve">  </w:t>
      </w:r>
    </w:p>
    <w:p w14:paraId="67FAD96A" w14:textId="77777777" w:rsidR="00B1789E" w:rsidRPr="00B1789E" w:rsidRDefault="00B1789E" w:rsidP="00350F66"/>
    <w:p w14:paraId="412CD8F1" w14:textId="26A87DB4" w:rsidR="0036416D" w:rsidRDefault="00A0170B" w:rsidP="00350F66">
      <w:pPr>
        <w:spacing w:after="0" w:line="247" w:lineRule="auto"/>
        <w:ind w:left="-15" w:right="11"/>
        <w:rPr>
          <w:rFonts w:ascii="Times New Roman" w:hAnsi="Times New Roman" w:cs="Times New Roman"/>
          <w:sz w:val="24"/>
          <w:szCs w:val="24"/>
        </w:rPr>
      </w:pPr>
      <w:r>
        <w:rPr>
          <w:rFonts w:ascii="Times New Roman" w:hAnsi="Times New Roman" w:cs="Times New Roman"/>
          <w:sz w:val="24"/>
          <w:szCs w:val="24"/>
        </w:rPr>
        <w:t>En</w:t>
      </w:r>
      <w:r w:rsidRPr="002F6188">
        <w:rPr>
          <w:rFonts w:ascii="Times New Roman" w:hAnsi="Times New Roman" w:cs="Times New Roman"/>
          <w:sz w:val="24"/>
          <w:szCs w:val="24"/>
        </w:rPr>
        <w:t xml:space="preserve"> sammanfattande bild </w:t>
      </w:r>
      <w:r>
        <w:rPr>
          <w:rFonts w:ascii="Times New Roman" w:hAnsi="Times New Roman" w:cs="Times New Roman"/>
          <w:sz w:val="24"/>
          <w:szCs w:val="24"/>
        </w:rPr>
        <w:t>av vårt arbete inom enheten</w:t>
      </w:r>
      <w:r w:rsidRPr="002F6188">
        <w:rPr>
          <w:rFonts w:ascii="Times New Roman" w:hAnsi="Times New Roman" w:cs="Times New Roman"/>
          <w:sz w:val="24"/>
          <w:szCs w:val="24"/>
        </w:rPr>
        <w:t xml:space="preserve"> är positivt</w:t>
      </w:r>
      <w:r w:rsidRPr="002F6188">
        <w:rPr>
          <w:rFonts w:ascii="Times New Roman" w:hAnsi="Times New Roman" w:cs="Times New Roman"/>
          <w:b/>
          <w:sz w:val="24"/>
          <w:szCs w:val="24"/>
        </w:rPr>
        <w:t xml:space="preserve">. </w:t>
      </w:r>
      <w:r w:rsidRPr="002F6188">
        <w:rPr>
          <w:rFonts w:ascii="Times New Roman" w:hAnsi="Times New Roman" w:cs="Times New Roman"/>
          <w:sz w:val="24"/>
          <w:szCs w:val="24"/>
        </w:rPr>
        <w:t>Läsåret har</w:t>
      </w:r>
      <w:r>
        <w:rPr>
          <w:rFonts w:ascii="Times New Roman" w:hAnsi="Times New Roman" w:cs="Times New Roman"/>
          <w:sz w:val="24"/>
          <w:szCs w:val="24"/>
        </w:rPr>
        <w:t xml:space="preserve"> varit bra med många utmaningar som påverkade oss.</w:t>
      </w:r>
      <w:r w:rsidRPr="002F6188">
        <w:rPr>
          <w:rFonts w:ascii="Times New Roman" w:hAnsi="Times New Roman" w:cs="Times New Roman"/>
          <w:sz w:val="24"/>
          <w:szCs w:val="24"/>
        </w:rPr>
        <w:t xml:space="preserve"> </w:t>
      </w:r>
      <w:r w:rsidR="00557566">
        <w:rPr>
          <w:rFonts w:ascii="Times New Roman" w:hAnsi="Times New Roman" w:cs="Times New Roman"/>
          <w:sz w:val="24"/>
          <w:szCs w:val="24"/>
        </w:rPr>
        <w:t xml:space="preserve">Inte minst en avveckling av en av våra uppskattade förskolor. </w:t>
      </w:r>
      <w:r w:rsidRPr="002F6188">
        <w:rPr>
          <w:rFonts w:ascii="Times New Roman" w:hAnsi="Times New Roman" w:cs="Times New Roman"/>
          <w:sz w:val="24"/>
          <w:szCs w:val="24"/>
        </w:rPr>
        <w:t xml:space="preserve">Många områden är förbättrade och det finns </w:t>
      </w:r>
      <w:r w:rsidR="00283F7F" w:rsidRPr="002F6188">
        <w:rPr>
          <w:rFonts w:ascii="Times New Roman" w:hAnsi="Times New Roman" w:cs="Times New Roman"/>
          <w:sz w:val="24"/>
          <w:szCs w:val="24"/>
        </w:rPr>
        <w:t>ett</w:t>
      </w:r>
      <w:r w:rsidRPr="002F6188">
        <w:rPr>
          <w:rFonts w:ascii="Times New Roman" w:hAnsi="Times New Roman" w:cs="Times New Roman"/>
          <w:sz w:val="24"/>
          <w:szCs w:val="24"/>
        </w:rPr>
        <w:t xml:space="preserve"> </w:t>
      </w:r>
      <w:r w:rsidR="00283F7F">
        <w:rPr>
          <w:rFonts w:ascii="Times New Roman" w:hAnsi="Times New Roman" w:cs="Times New Roman"/>
          <w:sz w:val="24"/>
          <w:szCs w:val="24"/>
        </w:rPr>
        <w:t xml:space="preserve">engagemang och </w:t>
      </w:r>
      <w:r w:rsidRPr="002F6188">
        <w:rPr>
          <w:rFonts w:ascii="Times New Roman" w:hAnsi="Times New Roman" w:cs="Times New Roman"/>
          <w:sz w:val="24"/>
          <w:szCs w:val="24"/>
        </w:rPr>
        <w:t xml:space="preserve">vilja </w:t>
      </w:r>
      <w:r>
        <w:rPr>
          <w:rFonts w:ascii="Times New Roman" w:hAnsi="Times New Roman" w:cs="Times New Roman"/>
          <w:sz w:val="24"/>
          <w:szCs w:val="24"/>
        </w:rPr>
        <w:t>att utveckla utbildningen</w:t>
      </w:r>
      <w:r w:rsidRPr="002F6188">
        <w:rPr>
          <w:rFonts w:ascii="Times New Roman" w:hAnsi="Times New Roman" w:cs="Times New Roman"/>
          <w:sz w:val="24"/>
          <w:szCs w:val="24"/>
        </w:rPr>
        <w:t xml:space="preserve">.  </w:t>
      </w:r>
    </w:p>
    <w:p w14:paraId="708B6FB0" w14:textId="77777777" w:rsidR="0036416D" w:rsidRDefault="0036416D" w:rsidP="00350F66">
      <w:pPr>
        <w:spacing w:after="0" w:line="247" w:lineRule="auto"/>
        <w:ind w:left="-15" w:right="11"/>
        <w:rPr>
          <w:rFonts w:ascii="Times New Roman" w:hAnsi="Times New Roman" w:cs="Times New Roman"/>
          <w:sz w:val="24"/>
          <w:szCs w:val="24"/>
        </w:rPr>
      </w:pPr>
    </w:p>
    <w:p w14:paraId="3048A07C" w14:textId="0F284B3F" w:rsidR="00A0170B" w:rsidRPr="002F6188" w:rsidRDefault="00A0170B" w:rsidP="00350F66">
      <w:pPr>
        <w:spacing w:after="0" w:line="247" w:lineRule="auto"/>
        <w:ind w:left="-15" w:right="11"/>
        <w:rPr>
          <w:rFonts w:ascii="Times New Roman" w:hAnsi="Times New Roman" w:cs="Times New Roman"/>
          <w:sz w:val="24"/>
          <w:szCs w:val="24"/>
        </w:rPr>
      </w:pPr>
      <w:r w:rsidRPr="002F6188">
        <w:rPr>
          <w:rFonts w:ascii="Times New Roman" w:hAnsi="Times New Roman" w:cs="Times New Roman"/>
          <w:sz w:val="24"/>
          <w:szCs w:val="24"/>
        </w:rPr>
        <w:t xml:space="preserve">Brukarundersökningen visar att vi är uppskattade av våra vårdnadshavare och detta </w:t>
      </w:r>
      <w:r>
        <w:rPr>
          <w:rFonts w:ascii="Times New Roman" w:hAnsi="Times New Roman" w:cs="Times New Roman"/>
          <w:sz w:val="24"/>
          <w:szCs w:val="24"/>
        </w:rPr>
        <w:t>bäddar bra för framtiden.</w:t>
      </w:r>
      <w:r w:rsidRPr="002F6188">
        <w:rPr>
          <w:rFonts w:ascii="Times New Roman" w:hAnsi="Times New Roman" w:cs="Times New Roman"/>
          <w:sz w:val="24"/>
          <w:szCs w:val="24"/>
        </w:rPr>
        <w:t xml:space="preserve"> Vi har ett gott rykte i Solna Kommun som gör att många vårdnadshavare väljer </w:t>
      </w:r>
      <w:r>
        <w:rPr>
          <w:rFonts w:ascii="Times New Roman" w:hAnsi="Times New Roman" w:cs="Times New Roman"/>
          <w:sz w:val="24"/>
          <w:szCs w:val="24"/>
        </w:rPr>
        <w:t xml:space="preserve">att placera sitt barn hos oss. Vi </w:t>
      </w:r>
      <w:r w:rsidRPr="002F6188">
        <w:rPr>
          <w:rFonts w:ascii="Times New Roman" w:hAnsi="Times New Roman" w:cs="Times New Roman"/>
          <w:sz w:val="24"/>
          <w:szCs w:val="24"/>
        </w:rPr>
        <w:t xml:space="preserve">känner en </w:t>
      </w:r>
      <w:r>
        <w:rPr>
          <w:rFonts w:ascii="Times New Roman" w:hAnsi="Times New Roman" w:cs="Times New Roman"/>
          <w:sz w:val="24"/>
          <w:szCs w:val="24"/>
        </w:rPr>
        <w:t>hoppfullhet inför 202</w:t>
      </w:r>
      <w:r w:rsidR="00557566">
        <w:rPr>
          <w:rFonts w:ascii="Times New Roman" w:hAnsi="Times New Roman" w:cs="Times New Roman"/>
          <w:sz w:val="24"/>
          <w:szCs w:val="24"/>
        </w:rPr>
        <w:t>3</w:t>
      </w:r>
      <w:r w:rsidRPr="002F6188">
        <w:rPr>
          <w:rFonts w:ascii="Times New Roman" w:hAnsi="Times New Roman" w:cs="Times New Roman"/>
          <w:sz w:val="24"/>
          <w:szCs w:val="24"/>
        </w:rPr>
        <w:t>/</w:t>
      </w:r>
      <w:r>
        <w:rPr>
          <w:rFonts w:ascii="Times New Roman" w:hAnsi="Times New Roman" w:cs="Times New Roman"/>
          <w:sz w:val="24"/>
          <w:szCs w:val="24"/>
        </w:rPr>
        <w:t>202</w:t>
      </w:r>
      <w:r w:rsidR="00557566">
        <w:rPr>
          <w:rFonts w:ascii="Times New Roman" w:hAnsi="Times New Roman" w:cs="Times New Roman"/>
          <w:sz w:val="24"/>
          <w:szCs w:val="24"/>
        </w:rPr>
        <w:t>4</w:t>
      </w:r>
      <w:r w:rsidRPr="002F6188">
        <w:rPr>
          <w:rFonts w:ascii="Times New Roman" w:hAnsi="Times New Roman" w:cs="Times New Roman"/>
          <w:sz w:val="24"/>
          <w:szCs w:val="24"/>
        </w:rPr>
        <w:t xml:space="preserve"> då vi har många spännande utvecklingsområden att arbeta med.   </w:t>
      </w:r>
    </w:p>
    <w:p w14:paraId="6D417E19" w14:textId="77777777" w:rsidR="00722FA2" w:rsidRDefault="00722FA2" w:rsidP="00350F66">
      <w:pPr>
        <w:spacing w:after="0" w:line="247" w:lineRule="auto"/>
        <w:ind w:left="-5" w:right="11"/>
        <w:rPr>
          <w:rFonts w:ascii="Times New Roman" w:hAnsi="Times New Roman"/>
          <w:sz w:val="24"/>
          <w:szCs w:val="24"/>
          <w:lang w:eastAsia="en-US"/>
        </w:rPr>
      </w:pPr>
    </w:p>
    <w:p w14:paraId="048F891C" w14:textId="289EF1C1" w:rsidR="00572206" w:rsidRPr="00085EC8" w:rsidRDefault="0036416D" w:rsidP="00350F66">
      <w:pPr>
        <w:spacing w:after="0" w:line="247" w:lineRule="auto"/>
        <w:ind w:left="-5" w:right="11"/>
        <w:rPr>
          <w:rFonts w:ascii="Times New Roman" w:hAnsi="Times New Roman"/>
          <w:sz w:val="24"/>
          <w:szCs w:val="24"/>
          <w:lang w:eastAsia="en-US"/>
        </w:rPr>
      </w:pPr>
      <w:r>
        <w:rPr>
          <w:rFonts w:ascii="Times New Roman" w:hAnsi="Times New Roman"/>
          <w:sz w:val="24"/>
          <w:szCs w:val="24"/>
          <w:lang w:eastAsia="en-US"/>
        </w:rPr>
        <w:t>Under näst</w:t>
      </w:r>
      <w:r w:rsidR="00DC0670" w:rsidRPr="00085EC8">
        <w:rPr>
          <w:rFonts w:ascii="Times New Roman" w:hAnsi="Times New Roman"/>
          <w:sz w:val="24"/>
          <w:szCs w:val="24"/>
          <w:lang w:eastAsia="en-US"/>
        </w:rPr>
        <w:t xml:space="preserve">kommande läsår </w:t>
      </w:r>
      <w:r w:rsidR="00AD16C5" w:rsidRPr="00085EC8">
        <w:rPr>
          <w:rFonts w:ascii="Times New Roman" w:hAnsi="Times New Roman"/>
          <w:sz w:val="24"/>
          <w:szCs w:val="24"/>
          <w:lang w:eastAsia="en-US"/>
        </w:rPr>
        <w:t>202</w:t>
      </w:r>
      <w:r w:rsidR="00557566">
        <w:rPr>
          <w:rFonts w:ascii="Times New Roman" w:hAnsi="Times New Roman"/>
          <w:sz w:val="24"/>
          <w:szCs w:val="24"/>
          <w:lang w:eastAsia="en-US"/>
        </w:rPr>
        <w:t>3</w:t>
      </w:r>
      <w:r w:rsidR="00AD16C5" w:rsidRPr="00085EC8">
        <w:rPr>
          <w:rFonts w:ascii="Times New Roman" w:hAnsi="Times New Roman"/>
          <w:sz w:val="24"/>
          <w:szCs w:val="24"/>
          <w:lang w:eastAsia="en-US"/>
        </w:rPr>
        <w:t>/202</w:t>
      </w:r>
      <w:r w:rsidR="00557566">
        <w:rPr>
          <w:rFonts w:ascii="Times New Roman" w:hAnsi="Times New Roman"/>
          <w:sz w:val="24"/>
          <w:szCs w:val="24"/>
          <w:lang w:eastAsia="en-US"/>
        </w:rPr>
        <w:t>4</w:t>
      </w:r>
      <w:r w:rsidR="00AD16C5" w:rsidRPr="00085EC8">
        <w:rPr>
          <w:rFonts w:ascii="Times New Roman" w:hAnsi="Times New Roman"/>
          <w:sz w:val="24"/>
          <w:szCs w:val="24"/>
          <w:lang w:eastAsia="en-US"/>
        </w:rPr>
        <w:t xml:space="preserve"> </w:t>
      </w:r>
      <w:r w:rsidR="00DC0670" w:rsidRPr="00085EC8">
        <w:rPr>
          <w:rFonts w:ascii="Times New Roman" w:hAnsi="Times New Roman"/>
          <w:sz w:val="24"/>
          <w:szCs w:val="24"/>
          <w:lang w:eastAsia="en-US"/>
        </w:rPr>
        <w:t>vill vi med ett tydligt målinriktat arbete</w:t>
      </w:r>
      <w:r>
        <w:rPr>
          <w:rFonts w:ascii="Times New Roman" w:hAnsi="Times New Roman"/>
          <w:sz w:val="24"/>
          <w:szCs w:val="24"/>
          <w:lang w:eastAsia="en-US"/>
        </w:rPr>
        <w:t>,</w:t>
      </w:r>
      <w:r w:rsidR="00DC0670" w:rsidRPr="00085EC8">
        <w:rPr>
          <w:rFonts w:ascii="Times New Roman" w:hAnsi="Times New Roman"/>
          <w:sz w:val="24"/>
          <w:szCs w:val="24"/>
          <w:lang w:eastAsia="en-US"/>
        </w:rPr>
        <w:t xml:space="preserve"> där läroplanens uppdrag är i fokus </w:t>
      </w:r>
      <w:r w:rsidR="007F74D5" w:rsidRPr="00085EC8">
        <w:rPr>
          <w:rFonts w:ascii="Times New Roman" w:hAnsi="Times New Roman"/>
          <w:sz w:val="24"/>
          <w:szCs w:val="24"/>
          <w:lang w:eastAsia="en-US"/>
        </w:rPr>
        <w:t>samt med ett tydligt barnperspektiv</w:t>
      </w:r>
      <w:r>
        <w:rPr>
          <w:rFonts w:ascii="Times New Roman" w:hAnsi="Times New Roman"/>
          <w:sz w:val="24"/>
          <w:szCs w:val="24"/>
          <w:lang w:eastAsia="en-US"/>
        </w:rPr>
        <w:t>,</w:t>
      </w:r>
      <w:r w:rsidR="007F74D5" w:rsidRPr="00085EC8">
        <w:rPr>
          <w:rFonts w:ascii="Times New Roman" w:hAnsi="Times New Roman"/>
          <w:sz w:val="24"/>
          <w:szCs w:val="24"/>
          <w:lang w:eastAsia="en-US"/>
        </w:rPr>
        <w:t xml:space="preserve"> </w:t>
      </w:r>
      <w:r w:rsidR="00AD16C5" w:rsidRPr="00085EC8">
        <w:rPr>
          <w:rFonts w:ascii="Times New Roman" w:hAnsi="Times New Roman"/>
          <w:sz w:val="24"/>
          <w:szCs w:val="24"/>
          <w:lang w:eastAsia="en-US"/>
        </w:rPr>
        <w:t xml:space="preserve">utveckla </w:t>
      </w:r>
      <w:r w:rsidR="00F24138" w:rsidRPr="00085EC8">
        <w:rPr>
          <w:rFonts w:ascii="Times New Roman" w:hAnsi="Times New Roman"/>
          <w:sz w:val="24"/>
          <w:szCs w:val="24"/>
          <w:lang w:eastAsia="en-US"/>
        </w:rPr>
        <w:t>bland annat</w:t>
      </w:r>
      <w:r w:rsidR="00AD16C5" w:rsidRPr="00085EC8">
        <w:rPr>
          <w:rFonts w:ascii="Times New Roman" w:hAnsi="Times New Roman"/>
          <w:sz w:val="24"/>
          <w:szCs w:val="24"/>
          <w:lang w:eastAsia="en-US"/>
        </w:rPr>
        <w:t xml:space="preserve"> </w:t>
      </w:r>
      <w:r w:rsidR="00DC0670" w:rsidRPr="00085EC8">
        <w:rPr>
          <w:rFonts w:ascii="Times New Roman" w:hAnsi="Times New Roman"/>
          <w:sz w:val="24"/>
          <w:szCs w:val="24"/>
          <w:lang w:eastAsia="en-US"/>
        </w:rPr>
        <w:t xml:space="preserve">digitaliseringen inom enheten. </w:t>
      </w:r>
      <w:bookmarkStart w:id="64" w:name="_Toc12616686"/>
      <w:r w:rsidR="00572206" w:rsidRPr="00085EC8">
        <w:rPr>
          <w:rFonts w:ascii="Times New Roman" w:hAnsi="Times New Roman"/>
          <w:sz w:val="24"/>
          <w:szCs w:val="24"/>
          <w:lang w:eastAsia="en-US"/>
        </w:rPr>
        <w:t>Våra prioriterade områden blir</w:t>
      </w:r>
      <w:bookmarkEnd w:id="64"/>
      <w:r w:rsidR="00B40D84">
        <w:rPr>
          <w:rFonts w:ascii="Times New Roman" w:hAnsi="Times New Roman"/>
          <w:sz w:val="24"/>
          <w:szCs w:val="24"/>
          <w:lang w:eastAsia="en-US"/>
        </w:rPr>
        <w:t xml:space="preserve"> i linje med Solna församling arbete med hållbar utveckling:</w:t>
      </w:r>
      <w:r w:rsidR="00572206" w:rsidRPr="00085EC8">
        <w:rPr>
          <w:rFonts w:ascii="Times New Roman" w:hAnsi="Times New Roman"/>
          <w:sz w:val="24"/>
          <w:szCs w:val="24"/>
          <w:lang w:eastAsia="en-US"/>
        </w:rPr>
        <w:t xml:space="preserve"> </w:t>
      </w:r>
    </w:p>
    <w:p w14:paraId="118BACC0" w14:textId="79821C83" w:rsidR="00572206" w:rsidRPr="00572206" w:rsidRDefault="00572206" w:rsidP="00350F66">
      <w:pPr>
        <w:pStyle w:val="Liststycke"/>
        <w:numPr>
          <w:ilvl w:val="0"/>
          <w:numId w:val="17"/>
        </w:numPr>
        <w:spacing w:after="146"/>
        <w:ind w:right="13"/>
        <w:rPr>
          <w:rFonts w:ascii="Times New Roman" w:hAnsi="Times New Roman"/>
          <w:sz w:val="24"/>
          <w:szCs w:val="24"/>
        </w:rPr>
      </w:pPr>
      <w:r w:rsidRPr="00572206">
        <w:rPr>
          <w:rFonts w:ascii="Times New Roman" w:hAnsi="Times New Roman"/>
          <w:sz w:val="24"/>
          <w:szCs w:val="24"/>
        </w:rPr>
        <w:t xml:space="preserve">att utveckla den pedagogiska miljön </w:t>
      </w:r>
      <w:r w:rsidR="00152381">
        <w:rPr>
          <w:rFonts w:ascii="Times New Roman" w:hAnsi="Times New Roman"/>
          <w:sz w:val="24"/>
          <w:szCs w:val="24"/>
        </w:rPr>
        <w:t>framför allt utomhus för att främja utomhusundervisning</w:t>
      </w:r>
    </w:p>
    <w:p w14:paraId="366EF05B" w14:textId="45A71A48" w:rsidR="00572206" w:rsidRPr="00572206" w:rsidRDefault="00572206" w:rsidP="00350F66">
      <w:pPr>
        <w:pStyle w:val="Liststycke"/>
        <w:numPr>
          <w:ilvl w:val="0"/>
          <w:numId w:val="17"/>
        </w:numPr>
        <w:spacing w:after="146"/>
        <w:ind w:right="13"/>
        <w:rPr>
          <w:rFonts w:ascii="Times New Roman" w:hAnsi="Times New Roman"/>
          <w:sz w:val="24"/>
          <w:szCs w:val="24"/>
        </w:rPr>
      </w:pPr>
      <w:r w:rsidRPr="00572206">
        <w:rPr>
          <w:rFonts w:ascii="Times New Roman" w:hAnsi="Times New Roman"/>
          <w:sz w:val="24"/>
          <w:szCs w:val="24"/>
        </w:rPr>
        <w:t xml:space="preserve">att utveckla digitaliseringen med barnen </w:t>
      </w:r>
      <w:r w:rsidR="00152381">
        <w:rPr>
          <w:rFonts w:ascii="Times New Roman" w:hAnsi="Times New Roman"/>
          <w:sz w:val="24"/>
          <w:szCs w:val="24"/>
        </w:rPr>
        <w:t>och</w:t>
      </w:r>
      <w:r w:rsidRPr="00572206">
        <w:rPr>
          <w:rFonts w:ascii="Times New Roman" w:hAnsi="Times New Roman"/>
          <w:sz w:val="24"/>
          <w:szCs w:val="24"/>
        </w:rPr>
        <w:t xml:space="preserve"> synliggöra barnens läroprocesser</w:t>
      </w:r>
      <w:r w:rsidR="00152381">
        <w:rPr>
          <w:rFonts w:ascii="Times New Roman" w:hAnsi="Times New Roman"/>
          <w:sz w:val="24"/>
          <w:szCs w:val="24"/>
        </w:rPr>
        <w:t xml:space="preserve"> utifrån vår digitaliseringsplan för förskolan</w:t>
      </w:r>
    </w:p>
    <w:p w14:paraId="5907AC26" w14:textId="4431D1B2" w:rsidR="00B429A5" w:rsidRDefault="00152381" w:rsidP="00350F66">
      <w:pPr>
        <w:pStyle w:val="Liststycke"/>
        <w:numPr>
          <w:ilvl w:val="0"/>
          <w:numId w:val="17"/>
        </w:numPr>
        <w:spacing w:after="146"/>
        <w:ind w:right="13"/>
        <w:rPr>
          <w:rFonts w:ascii="Times New Roman" w:hAnsi="Times New Roman"/>
          <w:sz w:val="24"/>
          <w:szCs w:val="24"/>
        </w:rPr>
      </w:pPr>
      <w:r>
        <w:rPr>
          <w:rFonts w:ascii="Times New Roman" w:hAnsi="Times New Roman"/>
          <w:sz w:val="24"/>
          <w:szCs w:val="24"/>
        </w:rPr>
        <w:t xml:space="preserve">ett interkulturellt förhållningssätt för att </w:t>
      </w:r>
      <w:r w:rsidR="00572206" w:rsidRPr="00572206">
        <w:rPr>
          <w:rFonts w:ascii="Times New Roman" w:hAnsi="Times New Roman"/>
          <w:sz w:val="24"/>
          <w:szCs w:val="24"/>
        </w:rPr>
        <w:t>främja barnens språkutvecklin</w:t>
      </w:r>
      <w:r>
        <w:rPr>
          <w:rFonts w:ascii="Times New Roman" w:hAnsi="Times New Roman"/>
          <w:sz w:val="24"/>
          <w:szCs w:val="24"/>
        </w:rPr>
        <w:t xml:space="preserve">g </w:t>
      </w:r>
    </w:p>
    <w:p w14:paraId="16640686" w14:textId="77777777" w:rsidR="00427702" w:rsidRPr="00427702" w:rsidRDefault="00427702" w:rsidP="00350F66">
      <w:pPr>
        <w:spacing w:after="146"/>
        <w:ind w:right="13"/>
        <w:rPr>
          <w:rFonts w:ascii="Times New Roman" w:hAnsi="Times New Roman"/>
          <w:sz w:val="24"/>
          <w:szCs w:val="24"/>
        </w:rPr>
      </w:pPr>
    </w:p>
    <w:sectPr w:rsidR="00427702" w:rsidRPr="00427702" w:rsidSect="00D503A5">
      <w:headerReference w:type="even" r:id="rId9"/>
      <w:headerReference w:type="default" r:id="rId10"/>
      <w:footerReference w:type="even" r:id="rId11"/>
      <w:footerReference w:type="default" r:id="rId12"/>
      <w:headerReference w:type="first" r:id="rId13"/>
      <w:footerReference w:type="first" r:id="rId14"/>
      <w:pgSz w:w="11906" w:h="16838"/>
      <w:pgMar w:top="1060" w:right="2038" w:bottom="1054" w:left="2439" w:header="720" w:footer="6"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8A08" w14:textId="77777777" w:rsidR="00E80CDB" w:rsidRDefault="00E80CDB">
      <w:pPr>
        <w:spacing w:after="0" w:line="240" w:lineRule="auto"/>
      </w:pPr>
      <w:r>
        <w:separator/>
      </w:r>
    </w:p>
  </w:endnote>
  <w:endnote w:type="continuationSeparator" w:id="0">
    <w:p w14:paraId="4473E8D0" w14:textId="77777777" w:rsidR="00E80CDB" w:rsidRDefault="00E8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3498" w14:textId="77777777" w:rsidR="006F6AF5" w:rsidRDefault="006F6AF5">
    <w:pPr>
      <w:spacing w:after="0" w:line="259" w:lineRule="auto"/>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D503A5">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B3D903A" w14:textId="77777777" w:rsidR="006F6AF5" w:rsidRDefault="006F6AF5">
    <w:pPr>
      <w:spacing w:after="0" w:line="259" w:lineRule="auto"/>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316822"/>
      <w:docPartObj>
        <w:docPartGallery w:val="Page Numbers (Bottom of Page)"/>
        <w:docPartUnique/>
      </w:docPartObj>
    </w:sdtPr>
    <w:sdtEndPr>
      <w:rPr>
        <w:noProof/>
      </w:rPr>
    </w:sdtEndPr>
    <w:sdtContent>
      <w:p w14:paraId="648ABA5C" w14:textId="77777777" w:rsidR="00D503A5" w:rsidRDefault="00D503A5">
        <w:pPr>
          <w:pStyle w:val="Sidfot"/>
          <w:jc w:val="right"/>
          <w:rPr>
            <w:noProof/>
          </w:rPr>
        </w:pPr>
        <w:r>
          <w:rPr>
            <w:noProof/>
          </w:rPr>
          <w:fldChar w:fldCharType="begin"/>
        </w:r>
        <w:r>
          <w:rPr>
            <w:noProof/>
          </w:rPr>
          <w:instrText>PAGE   \* MERGEFORMAT</w:instrText>
        </w:r>
        <w:r>
          <w:rPr>
            <w:noProof/>
          </w:rPr>
          <w:fldChar w:fldCharType="separate"/>
        </w:r>
        <w:r w:rsidR="00283F7F">
          <w:rPr>
            <w:noProof/>
          </w:rPr>
          <w:t>11</w:t>
        </w:r>
        <w:r>
          <w:rPr>
            <w:noProof/>
          </w:rPr>
          <w:fldChar w:fldCharType="end"/>
        </w:r>
      </w:p>
    </w:sdtContent>
  </w:sdt>
  <w:p w14:paraId="391C3B1B" w14:textId="77777777" w:rsidR="006F6AF5" w:rsidRDefault="006F6AF5">
    <w:pPr>
      <w:spacing w:after="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5E2E" w14:textId="77777777" w:rsidR="006F6AF5" w:rsidRDefault="006F6AF5">
    <w:pPr>
      <w:spacing w:after="0" w:line="259" w:lineRule="auto"/>
      <w:jc w:val="right"/>
    </w:pPr>
  </w:p>
  <w:p w14:paraId="3948DABC" w14:textId="77777777" w:rsidR="006F6AF5" w:rsidRDefault="006F6AF5">
    <w:pPr>
      <w:spacing w:after="0" w:line="259" w:lineRule="auto"/>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C237" w14:textId="77777777" w:rsidR="00E80CDB" w:rsidRDefault="00E80CDB">
      <w:pPr>
        <w:spacing w:after="0" w:line="240" w:lineRule="auto"/>
      </w:pPr>
      <w:r>
        <w:separator/>
      </w:r>
    </w:p>
  </w:footnote>
  <w:footnote w:type="continuationSeparator" w:id="0">
    <w:p w14:paraId="408AF4F3" w14:textId="77777777" w:rsidR="00E80CDB" w:rsidRDefault="00E8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9FCB" w14:textId="77777777" w:rsidR="006F6AF5" w:rsidRDefault="006F6AF5">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E261" w14:textId="77777777" w:rsidR="006F6AF5" w:rsidRDefault="006F6AF5">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18F4" w14:textId="77777777" w:rsidR="006F6AF5" w:rsidRDefault="006F6AF5">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B5D"/>
    <w:multiLevelType w:val="hybridMultilevel"/>
    <w:tmpl w:val="2DD0F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8B5626"/>
    <w:multiLevelType w:val="hybridMultilevel"/>
    <w:tmpl w:val="DFF681F8"/>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15:restartNumberingAfterBreak="0">
    <w:nsid w:val="132A70B5"/>
    <w:multiLevelType w:val="hybridMultilevel"/>
    <w:tmpl w:val="5650A0F4"/>
    <w:lvl w:ilvl="0" w:tplc="5924203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61F5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2CFAB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5A4A2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DAC1E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7C4D8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94F67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1423F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48B9C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0C1230A"/>
    <w:multiLevelType w:val="hybridMultilevel"/>
    <w:tmpl w:val="F7F07E56"/>
    <w:lvl w:ilvl="0" w:tplc="32D209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6059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B85E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7855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0842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2274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F0CC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AE13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4AA0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005D9D"/>
    <w:multiLevelType w:val="hybridMultilevel"/>
    <w:tmpl w:val="232833BC"/>
    <w:lvl w:ilvl="0" w:tplc="124A059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B6BFD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90DE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38E5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F8F6A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5A41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80F6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4CB0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764D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80D0B47"/>
    <w:multiLevelType w:val="hybridMultilevel"/>
    <w:tmpl w:val="3D7E8246"/>
    <w:lvl w:ilvl="0" w:tplc="64DE0D6C">
      <w:numFmt w:val="bullet"/>
      <w:lvlText w:val=""/>
      <w:lvlJc w:val="left"/>
      <w:pPr>
        <w:ind w:left="540" w:hanging="360"/>
      </w:pPr>
      <w:rPr>
        <w:rFonts w:ascii="Symbol" w:eastAsia="Times New Roman" w:hAnsi="Symbol" w:cs="Times New Roman" w:hint="default"/>
      </w:rPr>
    </w:lvl>
    <w:lvl w:ilvl="1" w:tplc="041D0003">
      <w:start w:val="1"/>
      <w:numFmt w:val="bullet"/>
      <w:lvlText w:val="o"/>
      <w:lvlJc w:val="left"/>
      <w:pPr>
        <w:ind w:left="1260" w:hanging="360"/>
      </w:pPr>
      <w:rPr>
        <w:rFonts w:ascii="Courier New" w:hAnsi="Courier New" w:cs="Courier New" w:hint="default"/>
      </w:rPr>
    </w:lvl>
    <w:lvl w:ilvl="2" w:tplc="041D0005">
      <w:start w:val="1"/>
      <w:numFmt w:val="bullet"/>
      <w:lvlText w:val=""/>
      <w:lvlJc w:val="left"/>
      <w:pPr>
        <w:ind w:left="1980" w:hanging="360"/>
      </w:pPr>
      <w:rPr>
        <w:rFonts w:ascii="Wingdings" w:hAnsi="Wingdings" w:hint="default"/>
      </w:rPr>
    </w:lvl>
    <w:lvl w:ilvl="3" w:tplc="041D0001">
      <w:start w:val="1"/>
      <w:numFmt w:val="bullet"/>
      <w:lvlText w:val=""/>
      <w:lvlJc w:val="left"/>
      <w:pPr>
        <w:ind w:left="2700" w:hanging="360"/>
      </w:pPr>
      <w:rPr>
        <w:rFonts w:ascii="Symbol" w:hAnsi="Symbol" w:hint="default"/>
      </w:rPr>
    </w:lvl>
    <w:lvl w:ilvl="4" w:tplc="041D0003">
      <w:start w:val="1"/>
      <w:numFmt w:val="bullet"/>
      <w:lvlText w:val="o"/>
      <w:lvlJc w:val="left"/>
      <w:pPr>
        <w:ind w:left="3420" w:hanging="360"/>
      </w:pPr>
      <w:rPr>
        <w:rFonts w:ascii="Courier New" w:hAnsi="Courier New" w:cs="Courier New" w:hint="default"/>
      </w:rPr>
    </w:lvl>
    <w:lvl w:ilvl="5" w:tplc="041D0005">
      <w:start w:val="1"/>
      <w:numFmt w:val="bullet"/>
      <w:lvlText w:val=""/>
      <w:lvlJc w:val="left"/>
      <w:pPr>
        <w:ind w:left="4140" w:hanging="360"/>
      </w:pPr>
      <w:rPr>
        <w:rFonts w:ascii="Wingdings" w:hAnsi="Wingdings" w:hint="default"/>
      </w:rPr>
    </w:lvl>
    <w:lvl w:ilvl="6" w:tplc="041D0001">
      <w:start w:val="1"/>
      <w:numFmt w:val="bullet"/>
      <w:lvlText w:val=""/>
      <w:lvlJc w:val="left"/>
      <w:pPr>
        <w:ind w:left="4860" w:hanging="360"/>
      </w:pPr>
      <w:rPr>
        <w:rFonts w:ascii="Symbol" w:hAnsi="Symbol" w:hint="default"/>
      </w:rPr>
    </w:lvl>
    <w:lvl w:ilvl="7" w:tplc="041D0003">
      <w:start w:val="1"/>
      <w:numFmt w:val="bullet"/>
      <w:lvlText w:val="o"/>
      <w:lvlJc w:val="left"/>
      <w:pPr>
        <w:ind w:left="5580" w:hanging="360"/>
      </w:pPr>
      <w:rPr>
        <w:rFonts w:ascii="Courier New" w:hAnsi="Courier New" w:cs="Courier New" w:hint="default"/>
      </w:rPr>
    </w:lvl>
    <w:lvl w:ilvl="8" w:tplc="041D0005">
      <w:start w:val="1"/>
      <w:numFmt w:val="bullet"/>
      <w:lvlText w:val=""/>
      <w:lvlJc w:val="left"/>
      <w:pPr>
        <w:ind w:left="6300" w:hanging="360"/>
      </w:pPr>
      <w:rPr>
        <w:rFonts w:ascii="Wingdings" w:hAnsi="Wingdings" w:hint="default"/>
      </w:rPr>
    </w:lvl>
  </w:abstractNum>
  <w:abstractNum w:abstractNumId="6" w15:restartNumberingAfterBreak="0">
    <w:nsid w:val="3CCA5B6B"/>
    <w:multiLevelType w:val="hybridMultilevel"/>
    <w:tmpl w:val="C7DA8D10"/>
    <w:lvl w:ilvl="0" w:tplc="275E9A2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4232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F664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F435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8436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66EE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241E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5270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D898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4206AC"/>
    <w:multiLevelType w:val="hybridMultilevel"/>
    <w:tmpl w:val="415E0A66"/>
    <w:lvl w:ilvl="0" w:tplc="041D0001">
      <w:start w:val="1"/>
      <w:numFmt w:val="bullet"/>
      <w:lvlText w:val=""/>
      <w:lvlJc w:val="left"/>
      <w:pPr>
        <w:ind w:left="788" w:hanging="360"/>
      </w:pPr>
      <w:rPr>
        <w:rFonts w:ascii="Symbol" w:hAnsi="Symbol" w:hint="default"/>
      </w:rPr>
    </w:lvl>
    <w:lvl w:ilvl="1" w:tplc="041D0003" w:tentative="1">
      <w:start w:val="1"/>
      <w:numFmt w:val="bullet"/>
      <w:lvlText w:val="o"/>
      <w:lvlJc w:val="left"/>
      <w:pPr>
        <w:ind w:left="1508" w:hanging="360"/>
      </w:pPr>
      <w:rPr>
        <w:rFonts w:ascii="Courier New" w:hAnsi="Courier New" w:cs="Courier New" w:hint="default"/>
      </w:rPr>
    </w:lvl>
    <w:lvl w:ilvl="2" w:tplc="041D0005" w:tentative="1">
      <w:start w:val="1"/>
      <w:numFmt w:val="bullet"/>
      <w:lvlText w:val=""/>
      <w:lvlJc w:val="left"/>
      <w:pPr>
        <w:ind w:left="2228" w:hanging="360"/>
      </w:pPr>
      <w:rPr>
        <w:rFonts w:ascii="Wingdings" w:hAnsi="Wingdings" w:hint="default"/>
      </w:rPr>
    </w:lvl>
    <w:lvl w:ilvl="3" w:tplc="041D0001" w:tentative="1">
      <w:start w:val="1"/>
      <w:numFmt w:val="bullet"/>
      <w:lvlText w:val=""/>
      <w:lvlJc w:val="left"/>
      <w:pPr>
        <w:ind w:left="2948" w:hanging="360"/>
      </w:pPr>
      <w:rPr>
        <w:rFonts w:ascii="Symbol" w:hAnsi="Symbol" w:hint="default"/>
      </w:rPr>
    </w:lvl>
    <w:lvl w:ilvl="4" w:tplc="041D0003" w:tentative="1">
      <w:start w:val="1"/>
      <w:numFmt w:val="bullet"/>
      <w:lvlText w:val="o"/>
      <w:lvlJc w:val="left"/>
      <w:pPr>
        <w:ind w:left="3668" w:hanging="360"/>
      </w:pPr>
      <w:rPr>
        <w:rFonts w:ascii="Courier New" w:hAnsi="Courier New" w:cs="Courier New" w:hint="default"/>
      </w:rPr>
    </w:lvl>
    <w:lvl w:ilvl="5" w:tplc="041D0005" w:tentative="1">
      <w:start w:val="1"/>
      <w:numFmt w:val="bullet"/>
      <w:lvlText w:val=""/>
      <w:lvlJc w:val="left"/>
      <w:pPr>
        <w:ind w:left="4388" w:hanging="360"/>
      </w:pPr>
      <w:rPr>
        <w:rFonts w:ascii="Wingdings" w:hAnsi="Wingdings" w:hint="default"/>
      </w:rPr>
    </w:lvl>
    <w:lvl w:ilvl="6" w:tplc="041D0001" w:tentative="1">
      <w:start w:val="1"/>
      <w:numFmt w:val="bullet"/>
      <w:lvlText w:val=""/>
      <w:lvlJc w:val="left"/>
      <w:pPr>
        <w:ind w:left="5108" w:hanging="360"/>
      </w:pPr>
      <w:rPr>
        <w:rFonts w:ascii="Symbol" w:hAnsi="Symbol" w:hint="default"/>
      </w:rPr>
    </w:lvl>
    <w:lvl w:ilvl="7" w:tplc="041D0003" w:tentative="1">
      <w:start w:val="1"/>
      <w:numFmt w:val="bullet"/>
      <w:lvlText w:val="o"/>
      <w:lvlJc w:val="left"/>
      <w:pPr>
        <w:ind w:left="5828" w:hanging="360"/>
      </w:pPr>
      <w:rPr>
        <w:rFonts w:ascii="Courier New" w:hAnsi="Courier New" w:cs="Courier New" w:hint="default"/>
      </w:rPr>
    </w:lvl>
    <w:lvl w:ilvl="8" w:tplc="041D0005" w:tentative="1">
      <w:start w:val="1"/>
      <w:numFmt w:val="bullet"/>
      <w:lvlText w:val=""/>
      <w:lvlJc w:val="left"/>
      <w:pPr>
        <w:ind w:left="6548" w:hanging="360"/>
      </w:pPr>
      <w:rPr>
        <w:rFonts w:ascii="Wingdings" w:hAnsi="Wingdings" w:hint="default"/>
      </w:rPr>
    </w:lvl>
  </w:abstractNum>
  <w:abstractNum w:abstractNumId="8" w15:restartNumberingAfterBreak="0">
    <w:nsid w:val="472C1995"/>
    <w:multiLevelType w:val="hybridMultilevel"/>
    <w:tmpl w:val="29921A94"/>
    <w:lvl w:ilvl="0" w:tplc="03AC1B9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6EF22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0EFD7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4CAD2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1AB8C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0E0FA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F6353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3A7D0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A8A97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89F479C"/>
    <w:multiLevelType w:val="multilevel"/>
    <w:tmpl w:val="86AA8B3E"/>
    <w:lvl w:ilvl="0">
      <w:start w:val="1"/>
      <w:numFmt w:val="decimal"/>
      <w:lvlText w:val="%1."/>
      <w:lvlJc w:val="left"/>
      <w:pPr>
        <w:ind w:left="360" w:hanging="360"/>
      </w:pPr>
    </w:lvl>
    <w:lvl w:ilvl="1">
      <w:start w:val="1"/>
      <w:numFmt w:val="decimal"/>
      <w:lvlText w:val="%2."/>
      <w:lvlJc w:val="left"/>
      <w:pPr>
        <w:ind w:left="792" w:hanging="432"/>
      </w:pPr>
      <w:rPr>
        <w:rFonts w:ascii="Calibri" w:eastAsia="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87D6B"/>
    <w:multiLevelType w:val="hybridMultilevel"/>
    <w:tmpl w:val="9570971E"/>
    <w:lvl w:ilvl="0" w:tplc="077EA86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2C15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C4638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C219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BA5AF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8A86A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EEDCD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2CB1B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1CDE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43C5721"/>
    <w:multiLevelType w:val="hybridMultilevel"/>
    <w:tmpl w:val="8BA472B4"/>
    <w:lvl w:ilvl="0" w:tplc="E0C47BF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843B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EE8FC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4A76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34743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7EC2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AAEF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481C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1E0B4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9362D6B"/>
    <w:multiLevelType w:val="hybridMultilevel"/>
    <w:tmpl w:val="21DA3050"/>
    <w:lvl w:ilvl="0" w:tplc="C55C014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02BAF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60C5A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B437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E8A0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A4383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5C4E2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026BA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D6D0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99D2B1E"/>
    <w:multiLevelType w:val="hybridMultilevel"/>
    <w:tmpl w:val="B9D81546"/>
    <w:lvl w:ilvl="0" w:tplc="5BBEE8C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EA904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B610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2844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126E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5CF4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B00A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5A94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A038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22332E1"/>
    <w:multiLevelType w:val="hybridMultilevel"/>
    <w:tmpl w:val="4EA8091E"/>
    <w:lvl w:ilvl="0" w:tplc="041D000D">
      <w:start w:val="1"/>
      <w:numFmt w:val="bullet"/>
      <w:lvlText w:val=""/>
      <w:lvlJc w:val="left"/>
      <w:pPr>
        <w:ind w:left="1440" w:hanging="360"/>
      </w:pPr>
      <w:rPr>
        <w:rFonts w:ascii="Wingdings" w:hAnsi="Wingdings"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15" w15:restartNumberingAfterBreak="0">
    <w:nsid w:val="67544B12"/>
    <w:multiLevelType w:val="hybridMultilevel"/>
    <w:tmpl w:val="691014A8"/>
    <w:lvl w:ilvl="0" w:tplc="BE4AAB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4F0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E871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D278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72ED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DAF6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CE31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A81D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96C7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BB3EA5"/>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6E480F3D"/>
    <w:multiLevelType w:val="hybridMultilevel"/>
    <w:tmpl w:val="A762D1D8"/>
    <w:lvl w:ilvl="0" w:tplc="D924DD0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3697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CC817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189E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4EBFE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BCCD6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C022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B8E32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9C3FB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44A7F0F"/>
    <w:multiLevelType w:val="hybridMultilevel"/>
    <w:tmpl w:val="615C6552"/>
    <w:lvl w:ilvl="0" w:tplc="66F40E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7A85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40F96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C41B2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EAAC9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487B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C672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E00F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2FAF2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A817C6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1852526">
    <w:abstractNumId w:val="13"/>
  </w:num>
  <w:num w:numId="2" w16cid:durableId="1395199017">
    <w:abstractNumId w:val="8"/>
  </w:num>
  <w:num w:numId="3" w16cid:durableId="324093114">
    <w:abstractNumId w:val="12"/>
  </w:num>
  <w:num w:numId="4" w16cid:durableId="686520139">
    <w:abstractNumId w:val="2"/>
  </w:num>
  <w:num w:numId="5" w16cid:durableId="374811259">
    <w:abstractNumId w:val="11"/>
  </w:num>
  <w:num w:numId="6" w16cid:durableId="1792551649">
    <w:abstractNumId w:val="4"/>
  </w:num>
  <w:num w:numId="7" w16cid:durableId="205531451">
    <w:abstractNumId w:val="17"/>
  </w:num>
  <w:num w:numId="8" w16cid:durableId="622535656">
    <w:abstractNumId w:val="10"/>
  </w:num>
  <w:num w:numId="9" w16cid:durableId="1178157844">
    <w:abstractNumId w:val="18"/>
  </w:num>
  <w:num w:numId="10" w16cid:durableId="2143107154">
    <w:abstractNumId w:val="15"/>
  </w:num>
  <w:num w:numId="11" w16cid:durableId="1758017646">
    <w:abstractNumId w:val="3"/>
  </w:num>
  <w:num w:numId="12" w16cid:durableId="662468764">
    <w:abstractNumId w:val="6"/>
  </w:num>
  <w:num w:numId="13" w16cid:durableId="1148395614">
    <w:abstractNumId w:val="1"/>
  </w:num>
  <w:num w:numId="14" w16cid:durableId="90387668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1762957">
    <w:abstractNumId w:val="14"/>
  </w:num>
  <w:num w:numId="16" w16cid:durableId="401408446">
    <w:abstractNumId w:val="5"/>
  </w:num>
  <w:num w:numId="17" w16cid:durableId="690301179">
    <w:abstractNumId w:val="0"/>
  </w:num>
  <w:num w:numId="18" w16cid:durableId="159078732">
    <w:abstractNumId w:val="9"/>
  </w:num>
  <w:num w:numId="19" w16cid:durableId="1202207911">
    <w:abstractNumId w:val="19"/>
  </w:num>
  <w:num w:numId="20" w16cid:durableId="709568657">
    <w:abstractNumId w:val="7"/>
  </w:num>
  <w:num w:numId="21" w16cid:durableId="5805303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2F"/>
    <w:rsid w:val="000045FD"/>
    <w:rsid w:val="0000472D"/>
    <w:rsid w:val="00010656"/>
    <w:rsid w:val="000256E7"/>
    <w:rsid w:val="00026654"/>
    <w:rsid w:val="00031F97"/>
    <w:rsid w:val="0003536E"/>
    <w:rsid w:val="0003635F"/>
    <w:rsid w:val="000478D2"/>
    <w:rsid w:val="0005250C"/>
    <w:rsid w:val="000577A4"/>
    <w:rsid w:val="00061749"/>
    <w:rsid w:val="00062D35"/>
    <w:rsid w:val="00077FC2"/>
    <w:rsid w:val="0008221E"/>
    <w:rsid w:val="000857CE"/>
    <w:rsid w:val="00085EC8"/>
    <w:rsid w:val="00090BE8"/>
    <w:rsid w:val="000914CA"/>
    <w:rsid w:val="000A3F52"/>
    <w:rsid w:val="000C5FA6"/>
    <w:rsid w:val="000D24A4"/>
    <w:rsid w:val="000D3C1C"/>
    <w:rsid w:val="000D7CFD"/>
    <w:rsid w:val="000E03E7"/>
    <w:rsid w:val="000E5CC6"/>
    <w:rsid w:val="000F5F5B"/>
    <w:rsid w:val="00101E7E"/>
    <w:rsid w:val="00103952"/>
    <w:rsid w:val="00111009"/>
    <w:rsid w:val="00113415"/>
    <w:rsid w:val="0011378B"/>
    <w:rsid w:val="00124247"/>
    <w:rsid w:val="0014457F"/>
    <w:rsid w:val="00151141"/>
    <w:rsid w:val="00152381"/>
    <w:rsid w:val="001816E7"/>
    <w:rsid w:val="001819A5"/>
    <w:rsid w:val="00182548"/>
    <w:rsid w:val="0019223F"/>
    <w:rsid w:val="00194A43"/>
    <w:rsid w:val="001B1842"/>
    <w:rsid w:val="001B201F"/>
    <w:rsid w:val="001B207D"/>
    <w:rsid w:val="001B2766"/>
    <w:rsid w:val="001C0601"/>
    <w:rsid w:val="001D4C24"/>
    <w:rsid w:val="001E11F4"/>
    <w:rsid w:val="001E5ABC"/>
    <w:rsid w:val="001F0B47"/>
    <w:rsid w:val="001F1B9A"/>
    <w:rsid w:val="001F6E2F"/>
    <w:rsid w:val="001F7802"/>
    <w:rsid w:val="002023CD"/>
    <w:rsid w:val="00203DE2"/>
    <w:rsid w:val="00212B59"/>
    <w:rsid w:val="002146CC"/>
    <w:rsid w:val="00221C2E"/>
    <w:rsid w:val="002262C4"/>
    <w:rsid w:val="002322EE"/>
    <w:rsid w:val="002324E9"/>
    <w:rsid w:val="002406AA"/>
    <w:rsid w:val="002450E2"/>
    <w:rsid w:val="00247B10"/>
    <w:rsid w:val="00251536"/>
    <w:rsid w:val="002516CA"/>
    <w:rsid w:val="002720B5"/>
    <w:rsid w:val="00282F75"/>
    <w:rsid w:val="00283F7F"/>
    <w:rsid w:val="00284B1A"/>
    <w:rsid w:val="00285E03"/>
    <w:rsid w:val="00286BB7"/>
    <w:rsid w:val="002904BB"/>
    <w:rsid w:val="00290613"/>
    <w:rsid w:val="002930E6"/>
    <w:rsid w:val="00293746"/>
    <w:rsid w:val="002A0CE0"/>
    <w:rsid w:val="002A2E45"/>
    <w:rsid w:val="002B76F9"/>
    <w:rsid w:val="002D1AD3"/>
    <w:rsid w:val="002E1294"/>
    <w:rsid w:val="002E1CE9"/>
    <w:rsid w:val="002E515B"/>
    <w:rsid w:val="002F0D03"/>
    <w:rsid w:val="002F1C81"/>
    <w:rsid w:val="002F6188"/>
    <w:rsid w:val="00300E72"/>
    <w:rsid w:val="00301A2A"/>
    <w:rsid w:val="003026D9"/>
    <w:rsid w:val="00325B3E"/>
    <w:rsid w:val="00343881"/>
    <w:rsid w:val="00345BCD"/>
    <w:rsid w:val="00350F66"/>
    <w:rsid w:val="00361B54"/>
    <w:rsid w:val="00361D73"/>
    <w:rsid w:val="00362AFE"/>
    <w:rsid w:val="0036416D"/>
    <w:rsid w:val="003803DE"/>
    <w:rsid w:val="00381DA3"/>
    <w:rsid w:val="0038719D"/>
    <w:rsid w:val="003A130D"/>
    <w:rsid w:val="003A3A72"/>
    <w:rsid w:val="003A56C3"/>
    <w:rsid w:val="003D65AE"/>
    <w:rsid w:val="003D7508"/>
    <w:rsid w:val="003E1954"/>
    <w:rsid w:val="003E48F5"/>
    <w:rsid w:val="003F5B4C"/>
    <w:rsid w:val="003F65F4"/>
    <w:rsid w:val="00402A16"/>
    <w:rsid w:val="00420E96"/>
    <w:rsid w:val="00421ABA"/>
    <w:rsid w:val="0042207A"/>
    <w:rsid w:val="0042226F"/>
    <w:rsid w:val="00427702"/>
    <w:rsid w:val="00431861"/>
    <w:rsid w:val="00434A97"/>
    <w:rsid w:val="0044111B"/>
    <w:rsid w:val="004444CF"/>
    <w:rsid w:val="00453446"/>
    <w:rsid w:val="00454EC6"/>
    <w:rsid w:val="00467600"/>
    <w:rsid w:val="0047342F"/>
    <w:rsid w:val="00474647"/>
    <w:rsid w:val="0048600B"/>
    <w:rsid w:val="004911AE"/>
    <w:rsid w:val="004945DF"/>
    <w:rsid w:val="00494E86"/>
    <w:rsid w:val="004B0D9D"/>
    <w:rsid w:val="004B76C8"/>
    <w:rsid w:val="004C0197"/>
    <w:rsid w:val="004C3CF6"/>
    <w:rsid w:val="004C4604"/>
    <w:rsid w:val="004D384E"/>
    <w:rsid w:val="004F617F"/>
    <w:rsid w:val="004F626D"/>
    <w:rsid w:val="004F6434"/>
    <w:rsid w:val="00503E3B"/>
    <w:rsid w:val="00507F90"/>
    <w:rsid w:val="00510177"/>
    <w:rsid w:val="00513585"/>
    <w:rsid w:val="00514E81"/>
    <w:rsid w:val="0051612B"/>
    <w:rsid w:val="0052047C"/>
    <w:rsid w:val="00523545"/>
    <w:rsid w:val="005253E0"/>
    <w:rsid w:val="0054224F"/>
    <w:rsid w:val="00543C95"/>
    <w:rsid w:val="00557566"/>
    <w:rsid w:val="00567930"/>
    <w:rsid w:val="00570DAB"/>
    <w:rsid w:val="00572206"/>
    <w:rsid w:val="00580D01"/>
    <w:rsid w:val="0058266F"/>
    <w:rsid w:val="0058586F"/>
    <w:rsid w:val="005906E2"/>
    <w:rsid w:val="00590E87"/>
    <w:rsid w:val="0059554C"/>
    <w:rsid w:val="005966C9"/>
    <w:rsid w:val="005A3E58"/>
    <w:rsid w:val="005A3F33"/>
    <w:rsid w:val="005B6453"/>
    <w:rsid w:val="005C1066"/>
    <w:rsid w:val="005C1683"/>
    <w:rsid w:val="005C3B73"/>
    <w:rsid w:val="005D0262"/>
    <w:rsid w:val="005D3E61"/>
    <w:rsid w:val="005D5126"/>
    <w:rsid w:val="005E493D"/>
    <w:rsid w:val="005E4D37"/>
    <w:rsid w:val="005F0B28"/>
    <w:rsid w:val="005F1423"/>
    <w:rsid w:val="005F5806"/>
    <w:rsid w:val="006036BA"/>
    <w:rsid w:val="00605950"/>
    <w:rsid w:val="006076A3"/>
    <w:rsid w:val="00614C0E"/>
    <w:rsid w:val="00622ED9"/>
    <w:rsid w:val="00632F32"/>
    <w:rsid w:val="006334B8"/>
    <w:rsid w:val="00636043"/>
    <w:rsid w:val="006605C5"/>
    <w:rsid w:val="006701E4"/>
    <w:rsid w:val="00680D5B"/>
    <w:rsid w:val="006822B8"/>
    <w:rsid w:val="006856E5"/>
    <w:rsid w:val="006A35DF"/>
    <w:rsid w:val="006B0792"/>
    <w:rsid w:val="006B17AA"/>
    <w:rsid w:val="006B2A2D"/>
    <w:rsid w:val="006B353F"/>
    <w:rsid w:val="006B45C7"/>
    <w:rsid w:val="006B66F4"/>
    <w:rsid w:val="006C1181"/>
    <w:rsid w:val="006C1822"/>
    <w:rsid w:val="006D461F"/>
    <w:rsid w:val="006D6B70"/>
    <w:rsid w:val="006E1678"/>
    <w:rsid w:val="006F2FF2"/>
    <w:rsid w:val="006F5D08"/>
    <w:rsid w:val="006F6AF5"/>
    <w:rsid w:val="00701D5C"/>
    <w:rsid w:val="007035CD"/>
    <w:rsid w:val="007105CF"/>
    <w:rsid w:val="0071433E"/>
    <w:rsid w:val="00722FA2"/>
    <w:rsid w:val="00730A43"/>
    <w:rsid w:val="00733DC8"/>
    <w:rsid w:val="00740986"/>
    <w:rsid w:val="007459EE"/>
    <w:rsid w:val="00746DF0"/>
    <w:rsid w:val="00754137"/>
    <w:rsid w:val="00756568"/>
    <w:rsid w:val="00765779"/>
    <w:rsid w:val="007749D1"/>
    <w:rsid w:val="00777F42"/>
    <w:rsid w:val="007865BD"/>
    <w:rsid w:val="00795F21"/>
    <w:rsid w:val="007A18E7"/>
    <w:rsid w:val="007A630A"/>
    <w:rsid w:val="007B144F"/>
    <w:rsid w:val="007B4F1D"/>
    <w:rsid w:val="007C477A"/>
    <w:rsid w:val="007C57A0"/>
    <w:rsid w:val="007D650F"/>
    <w:rsid w:val="007D6E2D"/>
    <w:rsid w:val="007D78F9"/>
    <w:rsid w:val="007D7D78"/>
    <w:rsid w:val="007E797A"/>
    <w:rsid w:val="007F09BC"/>
    <w:rsid w:val="007F1B6E"/>
    <w:rsid w:val="007F4DA6"/>
    <w:rsid w:val="007F74D5"/>
    <w:rsid w:val="008027BF"/>
    <w:rsid w:val="008166E9"/>
    <w:rsid w:val="0081732E"/>
    <w:rsid w:val="00823812"/>
    <w:rsid w:val="00827E0E"/>
    <w:rsid w:val="00851895"/>
    <w:rsid w:val="008525A4"/>
    <w:rsid w:val="00853D22"/>
    <w:rsid w:val="0086191A"/>
    <w:rsid w:val="00862150"/>
    <w:rsid w:val="00862BEE"/>
    <w:rsid w:val="00875660"/>
    <w:rsid w:val="008802D9"/>
    <w:rsid w:val="00883341"/>
    <w:rsid w:val="008868E0"/>
    <w:rsid w:val="00887376"/>
    <w:rsid w:val="00890EBB"/>
    <w:rsid w:val="0089292A"/>
    <w:rsid w:val="00896532"/>
    <w:rsid w:val="008B11A3"/>
    <w:rsid w:val="008B2C80"/>
    <w:rsid w:val="008B5EC3"/>
    <w:rsid w:val="008C0350"/>
    <w:rsid w:val="008C44DF"/>
    <w:rsid w:val="008C6783"/>
    <w:rsid w:val="008C7BB2"/>
    <w:rsid w:val="008D37AF"/>
    <w:rsid w:val="008D4920"/>
    <w:rsid w:val="008D6E69"/>
    <w:rsid w:val="008E7449"/>
    <w:rsid w:val="008F007B"/>
    <w:rsid w:val="008F09FD"/>
    <w:rsid w:val="008F1449"/>
    <w:rsid w:val="008F5DDD"/>
    <w:rsid w:val="009032E2"/>
    <w:rsid w:val="00907DA5"/>
    <w:rsid w:val="00911B54"/>
    <w:rsid w:val="009167D9"/>
    <w:rsid w:val="0092422E"/>
    <w:rsid w:val="009278DB"/>
    <w:rsid w:val="0093116B"/>
    <w:rsid w:val="009369F8"/>
    <w:rsid w:val="009416C7"/>
    <w:rsid w:val="00946B3E"/>
    <w:rsid w:val="00951CDF"/>
    <w:rsid w:val="0096081A"/>
    <w:rsid w:val="00972C13"/>
    <w:rsid w:val="0098423F"/>
    <w:rsid w:val="00984864"/>
    <w:rsid w:val="00993B92"/>
    <w:rsid w:val="009A0F82"/>
    <w:rsid w:val="009A499F"/>
    <w:rsid w:val="009A5242"/>
    <w:rsid w:val="009A606F"/>
    <w:rsid w:val="009B2C79"/>
    <w:rsid w:val="009B611A"/>
    <w:rsid w:val="009B6B88"/>
    <w:rsid w:val="009C412E"/>
    <w:rsid w:val="009D33BB"/>
    <w:rsid w:val="009D4514"/>
    <w:rsid w:val="009E2F2C"/>
    <w:rsid w:val="009F23C3"/>
    <w:rsid w:val="009F26F1"/>
    <w:rsid w:val="009F4A5F"/>
    <w:rsid w:val="009F68CA"/>
    <w:rsid w:val="00A0170B"/>
    <w:rsid w:val="00A018BD"/>
    <w:rsid w:val="00A04CB4"/>
    <w:rsid w:val="00A06F5E"/>
    <w:rsid w:val="00A12714"/>
    <w:rsid w:val="00A25B0B"/>
    <w:rsid w:val="00A27CAA"/>
    <w:rsid w:val="00A31EED"/>
    <w:rsid w:val="00A36217"/>
    <w:rsid w:val="00A36CB1"/>
    <w:rsid w:val="00A41293"/>
    <w:rsid w:val="00A424E7"/>
    <w:rsid w:val="00A50663"/>
    <w:rsid w:val="00A543B6"/>
    <w:rsid w:val="00A61D82"/>
    <w:rsid w:val="00A6499A"/>
    <w:rsid w:val="00A70F96"/>
    <w:rsid w:val="00A73B0B"/>
    <w:rsid w:val="00A744B7"/>
    <w:rsid w:val="00A75581"/>
    <w:rsid w:val="00A7727F"/>
    <w:rsid w:val="00A82D71"/>
    <w:rsid w:val="00A85683"/>
    <w:rsid w:val="00A86622"/>
    <w:rsid w:val="00A90992"/>
    <w:rsid w:val="00A91A06"/>
    <w:rsid w:val="00A95D11"/>
    <w:rsid w:val="00AA1FC3"/>
    <w:rsid w:val="00AA2301"/>
    <w:rsid w:val="00AA57FF"/>
    <w:rsid w:val="00AB259C"/>
    <w:rsid w:val="00AC734C"/>
    <w:rsid w:val="00AD16C5"/>
    <w:rsid w:val="00AD4E50"/>
    <w:rsid w:val="00AD7384"/>
    <w:rsid w:val="00AE534B"/>
    <w:rsid w:val="00AF1714"/>
    <w:rsid w:val="00AF339D"/>
    <w:rsid w:val="00AF3E02"/>
    <w:rsid w:val="00B00C9C"/>
    <w:rsid w:val="00B11A12"/>
    <w:rsid w:val="00B11DDF"/>
    <w:rsid w:val="00B153D8"/>
    <w:rsid w:val="00B1789E"/>
    <w:rsid w:val="00B26C0B"/>
    <w:rsid w:val="00B27743"/>
    <w:rsid w:val="00B355F5"/>
    <w:rsid w:val="00B40D84"/>
    <w:rsid w:val="00B40E80"/>
    <w:rsid w:val="00B420C2"/>
    <w:rsid w:val="00B429A5"/>
    <w:rsid w:val="00B447A4"/>
    <w:rsid w:val="00B50887"/>
    <w:rsid w:val="00B51620"/>
    <w:rsid w:val="00B5243B"/>
    <w:rsid w:val="00B70AE7"/>
    <w:rsid w:val="00B81AA2"/>
    <w:rsid w:val="00B86A2A"/>
    <w:rsid w:val="00B90780"/>
    <w:rsid w:val="00B94D3B"/>
    <w:rsid w:val="00B97AE6"/>
    <w:rsid w:val="00BA1E20"/>
    <w:rsid w:val="00BA209D"/>
    <w:rsid w:val="00BA4FB8"/>
    <w:rsid w:val="00BB3045"/>
    <w:rsid w:val="00BB4A45"/>
    <w:rsid w:val="00BC3316"/>
    <w:rsid w:val="00BC456B"/>
    <w:rsid w:val="00BC6D1F"/>
    <w:rsid w:val="00BD001A"/>
    <w:rsid w:val="00BD19B7"/>
    <w:rsid w:val="00BD1C81"/>
    <w:rsid w:val="00BD3589"/>
    <w:rsid w:val="00BF002E"/>
    <w:rsid w:val="00BF48CA"/>
    <w:rsid w:val="00C03BF1"/>
    <w:rsid w:val="00C066D9"/>
    <w:rsid w:val="00C10795"/>
    <w:rsid w:val="00C3269E"/>
    <w:rsid w:val="00C42169"/>
    <w:rsid w:val="00C47E1F"/>
    <w:rsid w:val="00C51945"/>
    <w:rsid w:val="00C76F4A"/>
    <w:rsid w:val="00C8163E"/>
    <w:rsid w:val="00C93E3F"/>
    <w:rsid w:val="00CA5848"/>
    <w:rsid w:val="00CA6076"/>
    <w:rsid w:val="00CB20E8"/>
    <w:rsid w:val="00CC1C2A"/>
    <w:rsid w:val="00CC4621"/>
    <w:rsid w:val="00CC6521"/>
    <w:rsid w:val="00CD2EAB"/>
    <w:rsid w:val="00CD43C5"/>
    <w:rsid w:val="00CE2DA6"/>
    <w:rsid w:val="00CE41C4"/>
    <w:rsid w:val="00CE6C54"/>
    <w:rsid w:val="00CF1D55"/>
    <w:rsid w:val="00CF3F7E"/>
    <w:rsid w:val="00CF5722"/>
    <w:rsid w:val="00D122FE"/>
    <w:rsid w:val="00D2150D"/>
    <w:rsid w:val="00D21556"/>
    <w:rsid w:val="00D26560"/>
    <w:rsid w:val="00D31D99"/>
    <w:rsid w:val="00D328EE"/>
    <w:rsid w:val="00D33B7B"/>
    <w:rsid w:val="00D4152A"/>
    <w:rsid w:val="00D45F09"/>
    <w:rsid w:val="00D47854"/>
    <w:rsid w:val="00D503A5"/>
    <w:rsid w:val="00D523B0"/>
    <w:rsid w:val="00D5509C"/>
    <w:rsid w:val="00D76C26"/>
    <w:rsid w:val="00D9300A"/>
    <w:rsid w:val="00DA4B80"/>
    <w:rsid w:val="00DA4BA0"/>
    <w:rsid w:val="00DA4E49"/>
    <w:rsid w:val="00DB5CBB"/>
    <w:rsid w:val="00DC0670"/>
    <w:rsid w:val="00DC48D9"/>
    <w:rsid w:val="00DC75D2"/>
    <w:rsid w:val="00DD158E"/>
    <w:rsid w:val="00DD538E"/>
    <w:rsid w:val="00DF0541"/>
    <w:rsid w:val="00DF4179"/>
    <w:rsid w:val="00E04727"/>
    <w:rsid w:val="00E17582"/>
    <w:rsid w:val="00E175FB"/>
    <w:rsid w:val="00E235E6"/>
    <w:rsid w:val="00E24658"/>
    <w:rsid w:val="00E25207"/>
    <w:rsid w:val="00E41EF7"/>
    <w:rsid w:val="00E44918"/>
    <w:rsid w:val="00E45116"/>
    <w:rsid w:val="00E4579C"/>
    <w:rsid w:val="00E524A9"/>
    <w:rsid w:val="00E65132"/>
    <w:rsid w:val="00E6570D"/>
    <w:rsid w:val="00E7221B"/>
    <w:rsid w:val="00E75444"/>
    <w:rsid w:val="00E80CDB"/>
    <w:rsid w:val="00E83FCC"/>
    <w:rsid w:val="00E86EBF"/>
    <w:rsid w:val="00EA006E"/>
    <w:rsid w:val="00EA2C62"/>
    <w:rsid w:val="00EA2E0D"/>
    <w:rsid w:val="00EA30B0"/>
    <w:rsid w:val="00EA344B"/>
    <w:rsid w:val="00EA525F"/>
    <w:rsid w:val="00EA5D5C"/>
    <w:rsid w:val="00EA7E32"/>
    <w:rsid w:val="00EB1DD9"/>
    <w:rsid w:val="00EB6402"/>
    <w:rsid w:val="00EC4B00"/>
    <w:rsid w:val="00EC64E0"/>
    <w:rsid w:val="00EC732F"/>
    <w:rsid w:val="00EE1EAB"/>
    <w:rsid w:val="00EE27E2"/>
    <w:rsid w:val="00EE514F"/>
    <w:rsid w:val="00EF678D"/>
    <w:rsid w:val="00F0158D"/>
    <w:rsid w:val="00F01F76"/>
    <w:rsid w:val="00F038AA"/>
    <w:rsid w:val="00F06CD9"/>
    <w:rsid w:val="00F16D39"/>
    <w:rsid w:val="00F2185C"/>
    <w:rsid w:val="00F22C6B"/>
    <w:rsid w:val="00F233C3"/>
    <w:rsid w:val="00F24138"/>
    <w:rsid w:val="00F33F4C"/>
    <w:rsid w:val="00F35C8B"/>
    <w:rsid w:val="00F41CCA"/>
    <w:rsid w:val="00F438F7"/>
    <w:rsid w:val="00F4715F"/>
    <w:rsid w:val="00F70205"/>
    <w:rsid w:val="00F71C9E"/>
    <w:rsid w:val="00F74342"/>
    <w:rsid w:val="00F74FED"/>
    <w:rsid w:val="00F76F9A"/>
    <w:rsid w:val="00F84A16"/>
    <w:rsid w:val="00F9516C"/>
    <w:rsid w:val="00FB0751"/>
    <w:rsid w:val="00FB5535"/>
    <w:rsid w:val="00FC1148"/>
    <w:rsid w:val="00FD1172"/>
    <w:rsid w:val="00FD55C9"/>
    <w:rsid w:val="00FE0441"/>
    <w:rsid w:val="00FE2264"/>
    <w:rsid w:val="00FE708F"/>
    <w:rsid w:val="00FE77D3"/>
    <w:rsid w:val="00FF16E6"/>
    <w:rsid w:val="00FF33DB"/>
    <w:rsid w:val="00FF6B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6B8C"/>
  <w15:docId w15:val="{842538DD-55CA-464A-9206-6BCC13F1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66"/>
    <w:pPr>
      <w:spacing w:after="180" w:line="274" w:lineRule="auto"/>
    </w:pPr>
  </w:style>
  <w:style w:type="paragraph" w:styleId="Rubrik1">
    <w:name w:val="heading 1"/>
    <w:basedOn w:val="Normal"/>
    <w:next w:val="Normal"/>
    <w:link w:val="Rubrik1Char"/>
    <w:uiPriority w:val="9"/>
    <w:qFormat/>
    <w:rsid w:val="00350F66"/>
    <w:pPr>
      <w:keepNext/>
      <w:keepLines/>
      <w:numPr>
        <w:numId w:val="21"/>
      </w:numPr>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Rubrik2">
    <w:name w:val="heading 2"/>
    <w:basedOn w:val="Normal"/>
    <w:next w:val="Normal"/>
    <w:link w:val="Rubrik2Char"/>
    <w:uiPriority w:val="9"/>
    <w:unhideWhenUsed/>
    <w:qFormat/>
    <w:rsid w:val="00350F66"/>
    <w:pPr>
      <w:keepNext/>
      <w:keepLines/>
      <w:numPr>
        <w:ilvl w:val="1"/>
        <w:numId w:val="21"/>
      </w:numPr>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Rubrik3">
    <w:name w:val="heading 3"/>
    <w:basedOn w:val="Normal"/>
    <w:next w:val="Normal"/>
    <w:link w:val="Rubrik3Char"/>
    <w:uiPriority w:val="9"/>
    <w:unhideWhenUsed/>
    <w:qFormat/>
    <w:rsid w:val="00350F66"/>
    <w:pPr>
      <w:keepNext/>
      <w:keepLines/>
      <w:numPr>
        <w:ilvl w:val="2"/>
        <w:numId w:val="21"/>
      </w:numPr>
      <w:spacing w:before="20" w:after="0" w:line="240" w:lineRule="auto"/>
      <w:outlineLvl w:val="2"/>
    </w:pPr>
    <w:rPr>
      <w:rFonts w:eastAsiaTheme="majorEastAsia" w:cstheme="majorBidi"/>
      <w:b/>
      <w:bCs/>
      <w:color w:val="44546A" w:themeColor="text2"/>
      <w:sz w:val="24"/>
    </w:rPr>
  </w:style>
  <w:style w:type="paragraph" w:styleId="Rubrik4">
    <w:name w:val="heading 4"/>
    <w:basedOn w:val="Normal"/>
    <w:next w:val="Normal"/>
    <w:link w:val="Rubrik4Char"/>
    <w:uiPriority w:val="9"/>
    <w:semiHidden/>
    <w:unhideWhenUsed/>
    <w:qFormat/>
    <w:rsid w:val="00350F66"/>
    <w:pPr>
      <w:keepNext/>
      <w:keepLines/>
      <w:numPr>
        <w:ilvl w:val="3"/>
        <w:numId w:val="21"/>
      </w:numPr>
      <w:spacing w:before="200" w:after="0"/>
      <w:outlineLvl w:val="3"/>
    </w:pPr>
    <w:rPr>
      <w:rFonts w:asciiTheme="majorHAnsi" w:eastAsiaTheme="majorEastAsia" w:hAnsiTheme="majorHAnsi" w:cstheme="majorBidi"/>
      <w:b/>
      <w:bCs/>
      <w:i/>
      <w:iCs/>
      <w:color w:val="262626" w:themeColor="text1" w:themeTint="D9"/>
    </w:rPr>
  </w:style>
  <w:style w:type="paragraph" w:styleId="Rubrik5">
    <w:name w:val="heading 5"/>
    <w:basedOn w:val="Normal"/>
    <w:next w:val="Normal"/>
    <w:link w:val="Rubrik5Char"/>
    <w:uiPriority w:val="9"/>
    <w:semiHidden/>
    <w:unhideWhenUsed/>
    <w:qFormat/>
    <w:rsid w:val="00350F66"/>
    <w:pPr>
      <w:keepNext/>
      <w:keepLines/>
      <w:numPr>
        <w:ilvl w:val="4"/>
        <w:numId w:val="21"/>
      </w:numPr>
      <w:spacing w:before="200" w:after="0"/>
      <w:outlineLvl w:val="4"/>
    </w:pPr>
    <w:rPr>
      <w:rFonts w:asciiTheme="majorHAnsi" w:eastAsiaTheme="majorEastAsia" w:hAnsiTheme="majorHAnsi" w:cstheme="majorBidi"/>
      <w:color w:val="000000"/>
    </w:rPr>
  </w:style>
  <w:style w:type="paragraph" w:styleId="Rubrik6">
    <w:name w:val="heading 6"/>
    <w:basedOn w:val="Normal"/>
    <w:next w:val="Normal"/>
    <w:link w:val="Rubrik6Char"/>
    <w:uiPriority w:val="9"/>
    <w:semiHidden/>
    <w:unhideWhenUsed/>
    <w:qFormat/>
    <w:rsid w:val="00350F66"/>
    <w:pPr>
      <w:keepNext/>
      <w:keepLines/>
      <w:numPr>
        <w:ilvl w:val="5"/>
        <w:numId w:val="21"/>
      </w:numPr>
      <w:spacing w:before="200" w:after="0"/>
      <w:outlineLvl w:val="5"/>
    </w:pPr>
    <w:rPr>
      <w:rFonts w:asciiTheme="majorHAnsi" w:eastAsiaTheme="majorEastAsia" w:hAnsiTheme="majorHAnsi" w:cstheme="majorBidi"/>
      <w:i/>
      <w:iCs/>
      <w:color w:val="000000" w:themeColor="text1"/>
    </w:rPr>
  </w:style>
  <w:style w:type="paragraph" w:styleId="Rubrik7">
    <w:name w:val="heading 7"/>
    <w:basedOn w:val="Normal"/>
    <w:next w:val="Normal"/>
    <w:link w:val="Rubrik7Char"/>
    <w:uiPriority w:val="9"/>
    <w:semiHidden/>
    <w:unhideWhenUsed/>
    <w:qFormat/>
    <w:rsid w:val="00350F66"/>
    <w:pPr>
      <w:keepNext/>
      <w:keepLines/>
      <w:numPr>
        <w:ilvl w:val="6"/>
        <w:numId w:val="21"/>
      </w:numPr>
      <w:spacing w:before="200" w:after="0"/>
      <w:outlineLvl w:val="6"/>
    </w:pPr>
    <w:rPr>
      <w:rFonts w:asciiTheme="majorHAnsi" w:eastAsiaTheme="majorEastAsia" w:hAnsiTheme="majorHAnsi" w:cstheme="majorBidi"/>
      <w:i/>
      <w:iCs/>
      <w:color w:val="44546A" w:themeColor="text2"/>
    </w:rPr>
  </w:style>
  <w:style w:type="paragraph" w:styleId="Rubrik8">
    <w:name w:val="heading 8"/>
    <w:basedOn w:val="Normal"/>
    <w:next w:val="Normal"/>
    <w:link w:val="Rubrik8Char"/>
    <w:uiPriority w:val="9"/>
    <w:semiHidden/>
    <w:unhideWhenUsed/>
    <w:qFormat/>
    <w:rsid w:val="00350F66"/>
    <w:pPr>
      <w:keepNext/>
      <w:keepLines/>
      <w:numPr>
        <w:ilvl w:val="7"/>
        <w:numId w:val="21"/>
      </w:numPr>
      <w:spacing w:before="200" w:after="0"/>
      <w:outlineLvl w:val="7"/>
    </w:pPr>
    <w:rPr>
      <w:rFonts w:asciiTheme="majorHAnsi" w:eastAsiaTheme="majorEastAsia" w:hAnsiTheme="majorHAnsi" w:cstheme="majorBidi"/>
      <w:color w:val="000000"/>
      <w:sz w:val="20"/>
      <w:szCs w:val="20"/>
    </w:rPr>
  </w:style>
  <w:style w:type="paragraph" w:styleId="Rubrik9">
    <w:name w:val="heading 9"/>
    <w:basedOn w:val="Normal"/>
    <w:next w:val="Normal"/>
    <w:link w:val="Rubrik9Char"/>
    <w:uiPriority w:val="9"/>
    <w:semiHidden/>
    <w:unhideWhenUsed/>
    <w:qFormat/>
    <w:rsid w:val="00350F66"/>
    <w:pPr>
      <w:keepNext/>
      <w:keepLines/>
      <w:numPr>
        <w:ilvl w:val="8"/>
        <w:numId w:val="21"/>
      </w:numPr>
      <w:spacing w:before="200" w:after="0"/>
      <w:outlineLvl w:val="8"/>
    </w:pPr>
    <w:rPr>
      <w:rFonts w:asciiTheme="majorHAnsi" w:eastAsiaTheme="majorEastAsia" w:hAnsiTheme="majorHAnsi" w:cstheme="majorBidi"/>
      <w:i/>
      <w:iCs/>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50F66"/>
    <w:rPr>
      <w:rFonts w:asciiTheme="majorHAnsi" w:eastAsiaTheme="majorEastAsia" w:hAnsiTheme="majorHAnsi" w:cstheme="majorBidi"/>
      <w:b/>
      <w:bCs/>
      <w:color w:val="A5A5A5" w:themeColor="accent3"/>
      <w:sz w:val="28"/>
      <w:szCs w:val="26"/>
    </w:rPr>
  </w:style>
  <w:style w:type="character" w:customStyle="1" w:styleId="Rubrik3Char">
    <w:name w:val="Rubrik 3 Char"/>
    <w:basedOn w:val="Standardstycketeckensnitt"/>
    <w:link w:val="Rubrik3"/>
    <w:uiPriority w:val="9"/>
    <w:rsid w:val="00350F66"/>
    <w:rPr>
      <w:rFonts w:eastAsiaTheme="majorEastAsia" w:cstheme="majorBidi"/>
      <w:b/>
      <w:bCs/>
      <w:color w:val="44546A" w:themeColor="text2"/>
      <w:sz w:val="24"/>
    </w:rPr>
  </w:style>
  <w:style w:type="character" w:customStyle="1" w:styleId="Rubrik1Char">
    <w:name w:val="Rubrik 1 Char"/>
    <w:basedOn w:val="Standardstycketeckensnitt"/>
    <w:link w:val="Rubrik1"/>
    <w:uiPriority w:val="9"/>
    <w:rsid w:val="00350F66"/>
    <w:rPr>
      <w:rFonts w:asciiTheme="majorHAnsi" w:eastAsiaTheme="majorEastAsia" w:hAnsiTheme="majorHAnsi" w:cstheme="majorBidi"/>
      <w:bCs/>
      <w:color w:val="44546A" w:themeColor="text2"/>
      <w:sz w:val="32"/>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Rubrik4Char">
    <w:name w:val="Rubrik 4 Char"/>
    <w:basedOn w:val="Standardstycketeckensnitt"/>
    <w:link w:val="Rubrik4"/>
    <w:uiPriority w:val="9"/>
    <w:semiHidden/>
    <w:rsid w:val="00350F66"/>
    <w:rPr>
      <w:rFonts w:asciiTheme="majorHAnsi" w:eastAsiaTheme="majorEastAsia" w:hAnsiTheme="majorHAnsi" w:cstheme="majorBidi"/>
      <w:b/>
      <w:bCs/>
      <w:i/>
      <w:iCs/>
      <w:color w:val="262626" w:themeColor="text1" w:themeTint="D9"/>
    </w:rPr>
  </w:style>
  <w:style w:type="paragraph" w:styleId="Sidfot">
    <w:name w:val="footer"/>
    <w:basedOn w:val="Normal"/>
    <w:link w:val="SidfotChar"/>
    <w:uiPriority w:val="99"/>
    <w:unhideWhenUsed/>
    <w:rsid w:val="004676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67600"/>
    <w:rPr>
      <w:rFonts w:ascii="Calibri" w:eastAsia="Calibri" w:hAnsi="Calibri" w:cs="Calibri"/>
      <w:color w:val="000000"/>
      <w:sz w:val="20"/>
    </w:rPr>
  </w:style>
  <w:style w:type="paragraph" w:customStyle="1" w:styleId="Anvisning">
    <w:name w:val="Anvisning"/>
    <w:basedOn w:val="Brdtext"/>
    <w:qFormat/>
    <w:rsid w:val="007105CF"/>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rFonts w:ascii="Cambria" w:eastAsia="Times New Roman" w:hAnsi="Cambria" w:cs="Times New Roman"/>
      <w:sz w:val="24"/>
      <w:lang w:eastAsia="en-US"/>
    </w:rPr>
  </w:style>
  <w:style w:type="paragraph" w:styleId="Brdtext">
    <w:name w:val="Body Text"/>
    <w:basedOn w:val="Normal"/>
    <w:link w:val="BrdtextChar"/>
    <w:uiPriority w:val="99"/>
    <w:semiHidden/>
    <w:unhideWhenUsed/>
    <w:rsid w:val="007105CF"/>
    <w:pPr>
      <w:spacing w:after="120"/>
    </w:pPr>
  </w:style>
  <w:style w:type="character" w:customStyle="1" w:styleId="BrdtextChar">
    <w:name w:val="Brödtext Char"/>
    <w:basedOn w:val="Standardstycketeckensnitt"/>
    <w:link w:val="Brdtext"/>
    <w:uiPriority w:val="99"/>
    <w:semiHidden/>
    <w:rsid w:val="007105CF"/>
    <w:rPr>
      <w:rFonts w:ascii="Calibri" w:eastAsia="Calibri" w:hAnsi="Calibri" w:cs="Calibri"/>
      <w:color w:val="000000"/>
      <w:sz w:val="20"/>
    </w:rPr>
  </w:style>
  <w:style w:type="paragraph" w:styleId="Liststycke">
    <w:name w:val="List Paragraph"/>
    <w:basedOn w:val="Normal"/>
    <w:uiPriority w:val="34"/>
    <w:qFormat/>
    <w:rsid w:val="00350F66"/>
    <w:pPr>
      <w:spacing w:line="240" w:lineRule="auto"/>
      <w:ind w:left="720" w:hanging="288"/>
      <w:contextualSpacing/>
    </w:pPr>
    <w:rPr>
      <w:color w:val="44546A" w:themeColor="text2"/>
    </w:rPr>
  </w:style>
  <w:style w:type="character" w:customStyle="1" w:styleId="Rubrik2-inklKolumnnamnsrubrikChar">
    <w:name w:val="Rubrik 2 - inkl Kolumnnamnsrubrik Char"/>
    <w:basedOn w:val="Standardstycketeckensnitt"/>
    <w:link w:val="Rubrik2-inklKolumnnamnsrubrik"/>
    <w:locked/>
    <w:rsid w:val="00572206"/>
    <w:rPr>
      <w:smallCaps/>
      <w:color w:val="2E74B5" w:themeColor="accent1" w:themeShade="BF"/>
      <w:sz w:val="28"/>
      <w:szCs w:val="28"/>
    </w:rPr>
  </w:style>
  <w:style w:type="paragraph" w:customStyle="1" w:styleId="Rubrik2-inklKolumnnamnsrubrik">
    <w:name w:val="Rubrik 2 - inkl Kolumnnamnsrubrik"/>
    <w:basedOn w:val="Rubrik2"/>
    <w:next w:val="Brdtext"/>
    <w:link w:val="Rubrik2-inklKolumnnamnsrubrikChar"/>
    <w:rsid w:val="00572206"/>
    <w:pPr>
      <w:keepNext w:val="0"/>
      <w:keepLines w:val="0"/>
      <w:spacing w:line="268" w:lineRule="auto"/>
      <w:ind w:left="0" w:firstLine="0"/>
    </w:pPr>
    <w:rPr>
      <w:rFonts w:asciiTheme="minorHAnsi" w:eastAsiaTheme="minorEastAsia" w:hAnsiTheme="minorHAnsi" w:cstheme="minorBidi"/>
      <w:b w:val="0"/>
      <w:smallCaps/>
      <w:color w:val="2E74B5" w:themeColor="accent1" w:themeShade="BF"/>
      <w:szCs w:val="28"/>
    </w:rPr>
  </w:style>
  <w:style w:type="paragraph" w:styleId="Innehllsfrteckningsrubrik">
    <w:name w:val="TOC Heading"/>
    <w:basedOn w:val="Rubrik1"/>
    <w:next w:val="Normal"/>
    <w:uiPriority w:val="39"/>
    <w:unhideWhenUsed/>
    <w:qFormat/>
    <w:rsid w:val="00350F66"/>
    <w:pPr>
      <w:spacing w:before="480" w:line="264" w:lineRule="auto"/>
      <w:outlineLvl w:val="9"/>
    </w:pPr>
    <w:rPr>
      <w:b/>
    </w:rPr>
  </w:style>
  <w:style w:type="paragraph" w:styleId="Innehll1">
    <w:name w:val="toc 1"/>
    <w:basedOn w:val="Normal"/>
    <w:next w:val="Normal"/>
    <w:autoRedefine/>
    <w:uiPriority w:val="39"/>
    <w:unhideWhenUsed/>
    <w:rsid w:val="00D503A5"/>
    <w:pPr>
      <w:spacing w:before="240" w:after="120"/>
    </w:pPr>
    <w:rPr>
      <w:rFonts w:cstheme="minorHAnsi"/>
      <w:b/>
      <w:bCs/>
      <w:sz w:val="20"/>
      <w:szCs w:val="20"/>
    </w:rPr>
  </w:style>
  <w:style w:type="paragraph" w:styleId="Innehll2">
    <w:name w:val="toc 2"/>
    <w:basedOn w:val="Normal"/>
    <w:next w:val="Normal"/>
    <w:autoRedefine/>
    <w:uiPriority w:val="39"/>
    <w:unhideWhenUsed/>
    <w:rsid w:val="00D503A5"/>
    <w:pPr>
      <w:spacing w:before="120" w:after="0"/>
      <w:ind w:left="220"/>
    </w:pPr>
    <w:rPr>
      <w:rFonts w:cstheme="minorHAnsi"/>
      <w:i/>
      <w:iCs/>
      <w:sz w:val="20"/>
      <w:szCs w:val="20"/>
    </w:rPr>
  </w:style>
  <w:style w:type="paragraph" w:styleId="Innehll3">
    <w:name w:val="toc 3"/>
    <w:basedOn w:val="Normal"/>
    <w:next w:val="Normal"/>
    <w:autoRedefine/>
    <w:uiPriority w:val="39"/>
    <w:unhideWhenUsed/>
    <w:rsid w:val="00D503A5"/>
    <w:pPr>
      <w:spacing w:after="0"/>
      <w:ind w:left="440"/>
    </w:pPr>
    <w:rPr>
      <w:rFonts w:cstheme="minorHAnsi"/>
      <w:sz w:val="20"/>
      <w:szCs w:val="20"/>
    </w:rPr>
  </w:style>
  <w:style w:type="character" w:styleId="Hyperlnk">
    <w:name w:val="Hyperlink"/>
    <w:basedOn w:val="Standardstycketeckensnitt"/>
    <w:uiPriority w:val="99"/>
    <w:unhideWhenUsed/>
    <w:rsid w:val="00D503A5"/>
    <w:rPr>
      <w:color w:val="0563C1" w:themeColor="hyperlink"/>
      <w:u w:val="single"/>
    </w:rPr>
  </w:style>
  <w:style w:type="paragraph" w:customStyle="1" w:styleId="PersonalName">
    <w:name w:val="Personal Name"/>
    <w:basedOn w:val="Rubrik"/>
    <w:qFormat/>
    <w:rsid w:val="00350F66"/>
    <w:rPr>
      <w:b/>
      <w:caps/>
      <w:color w:val="000000"/>
      <w:sz w:val="28"/>
      <w:szCs w:val="28"/>
    </w:rPr>
  </w:style>
  <w:style w:type="paragraph" w:styleId="Rubrik">
    <w:name w:val="Title"/>
    <w:basedOn w:val="Normal"/>
    <w:next w:val="Normal"/>
    <w:link w:val="RubrikChar"/>
    <w:uiPriority w:val="10"/>
    <w:qFormat/>
    <w:rsid w:val="00350F66"/>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RubrikChar">
    <w:name w:val="Rubrik Char"/>
    <w:basedOn w:val="Standardstycketeckensnitt"/>
    <w:link w:val="Rubrik"/>
    <w:uiPriority w:val="10"/>
    <w:rsid w:val="00350F66"/>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Rubrik5Char">
    <w:name w:val="Rubrik 5 Char"/>
    <w:basedOn w:val="Standardstycketeckensnitt"/>
    <w:link w:val="Rubrik5"/>
    <w:uiPriority w:val="9"/>
    <w:semiHidden/>
    <w:rsid w:val="00350F66"/>
    <w:rPr>
      <w:rFonts w:asciiTheme="majorHAnsi" w:eastAsiaTheme="majorEastAsia" w:hAnsiTheme="majorHAnsi" w:cstheme="majorBidi"/>
      <w:color w:val="000000"/>
    </w:rPr>
  </w:style>
  <w:style w:type="character" w:customStyle="1" w:styleId="Rubrik6Char">
    <w:name w:val="Rubrik 6 Char"/>
    <w:basedOn w:val="Standardstycketeckensnitt"/>
    <w:link w:val="Rubrik6"/>
    <w:uiPriority w:val="9"/>
    <w:semiHidden/>
    <w:rsid w:val="00350F66"/>
    <w:rPr>
      <w:rFonts w:asciiTheme="majorHAnsi" w:eastAsiaTheme="majorEastAsia" w:hAnsiTheme="majorHAnsi" w:cstheme="majorBidi"/>
      <w:i/>
      <w:iCs/>
      <w:color w:val="000000" w:themeColor="text1"/>
    </w:rPr>
  </w:style>
  <w:style w:type="character" w:customStyle="1" w:styleId="Rubrik7Char">
    <w:name w:val="Rubrik 7 Char"/>
    <w:basedOn w:val="Standardstycketeckensnitt"/>
    <w:link w:val="Rubrik7"/>
    <w:uiPriority w:val="9"/>
    <w:semiHidden/>
    <w:rsid w:val="00350F66"/>
    <w:rPr>
      <w:rFonts w:asciiTheme="majorHAnsi" w:eastAsiaTheme="majorEastAsia" w:hAnsiTheme="majorHAnsi" w:cstheme="majorBidi"/>
      <w:i/>
      <w:iCs/>
      <w:color w:val="44546A" w:themeColor="text2"/>
    </w:rPr>
  </w:style>
  <w:style w:type="character" w:customStyle="1" w:styleId="Rubrik8Char">
    <w:name w:val="Rubrik 8 Char"/>
    <w:basedOn w:val="Standardstycketeckensnitt"/>
    <w:link w:val="Rubrik8"/>
    <w:uiPriority w:val="9"/>
    <w:semiHidden/>
    <w:rsid w:val="00350F66"/>
    <w:rPr>
      <w:rFonts w:asciiTheme="majorHAnsi" w:eastAsiaTheme="majorEastAsia" w:hAnsiTheme="majorHAnsi" w:cstheme="majorBidi"/>
      <w:color w:val="000000"/>
      <w:sz w:val="20"/>
      <w:szCs w:val="20"/>
    </w:rPr>
  </w:style>
  <w:style w:type="character" w:customStyle="1" w:styleId="Rubrik9Char">
    <w:name w:val="Rubrik 9 Char"/>
    <w:basedOn w:val="Standardstycketeckensnitt"/>
    <w:link w:val="Rubrik9"/>
    <w:uiPriority w:val="9"/>
    <w:semiHidden/>
    <w:rsid w:val="00350F66"/>
    <w:rPr>
      <w:rFonts w:asciiTheme="majorHAnsi" w:eastAsiaTheme="majorEastAsia" w:hAnsiTheme="majorHAnsi" w:cstheme="majorBidi"/>
      <w:i/>
      <w:iCs/>
      <w:color w:val="000000"/>
      <w:sz w:val="20"/>
      <w:szCs w:val="20"/>
    </w:rPr>
  </w:style>
  <w:style w:type="paragraph" w:styleId="Beskrivning">
    <w:name w:val="caption"/>
    <w:basedOn w:val="Normal"/>
    <w:next w:val="Normal"/>
    <w:uiPriority w:val="35"/>
    <w:semiHidden/>
    <w:unhideWhenUsed/>
    <w:qFormat/>
    <w:rsid w:val="00350F66"/>
    <w:pPr>
      <w:spacing w:line="240" w:lineRule="auto"/>
    </w:pPr>
    <w:rPr>
      <w:rFonts w:eastAsiaTheme="minorEastAsia"/>
      <w:b/>
      <w:bCs/>
      <w:smallCaps/>
      <w:color w:val="44546A" w:themeColor="text2"/>
      <w:spacing w:val="6"/>
      <w:szCs w:val="18"/>
    </w:rPr>
  </w:style>
  <w:style w:type="paragraph" w:styleId="Underrubrik">
    <w:name w:val="Subtitle"/>
    <w:basedOn w:val="Normal"/>
    <w:next w:val="Normal"/>
    <w:link w:val="UnderrubrikChar"/>
    <w:uiPriority w:val="11"/>
    <w:qFormat/>
    <w:rsid w:val="00350F66"/>
    <w:pPr>
      <w:numPr>
        <w:ilvl w:val="1"/>
      </w:numPr>
    </w:pPr>
    <w:rPr>
      <w:rFonts w:eastAsiaTheme="majorEastAsia" w:cstheme="majorBidi"/>
      <w:iCs/>
      <w:color w:val="50637D" w:themeColor="text2" w:themeTint="E6"/>
      <w:sz w:val="32"/>
      <w:szCs w:val="24"/>
      <w14:ligatures w14:val="standard"/>
    </w:rPr>
  </w:style>
  <w:style w:type="character" w:customStyle="1" w:styleId="UnderrubrikChar">
    <w:name w:val="Underrubrik Char"/>
    <w:basedOn w:val="Standardstycketeckensnitt"/>
    <w:link w:val="Underrubrik"/>
    <w:uiPriority w:val="11"/>
    <w:rsid w:val="00350F66"/>
    <w:rPr>
      <w:rFonts w:eastAsiaTheme="majorEastAsia" w:cstheme="majorBidi"/>
      <w:iCs/>
      <w:color w:val="50637D" w:themeColor="text2" w:themeTint="E6"/>
      <w:sz w:val="32"/>
      <w:szCs w:val="24"/>
      <w14:ligatures w14:val="standard"/>
    </w:rPr>
  </w:style>
  <w:style w:type="character" w:styleId="Stark">
    <w:name w:val="Strong"/>
    <w:basedOn w:val="Standardstycketeckensnitt"/>
    <w:uiPriority w:val="22"/>
    <w:qFormat/>
    <w:rsid w:val="00350F66"/>
    <w:rPr>
      <w:b/>
      <w:bCs/>
      <w:color w:val="50637D" w:themeColor="text2" w:themeTint="E6"/>
    </w:rPr>
  </w:style>
  <w:style w:type="character" w:styleId="Betoning">
    <w:name w:val="Emphasis"/>
    <w:basedOn w:val="Standardstycketeckensnitt"/>
    <w:uiPriority w:val="20"/>
    <w:qFormat/>
    <w:rsid w:val="00350F66"/>
    <w:rPr>
      <w:b w:val="0"/>
      <w:i/>
      <w:iCs/>
      <w:color w:val="44546A" w:themeColor="text2"/>
    </w:rPr>
  </w:style>
  <w:style w:type="paragraph" w:styleId="Ingetavstnd">
    <w:name w:val="No Spacing"/>
    <w:link w:val="IngetavstndChar"/>
    <w:uiPriority w:val="1"/>
    <w:qFormat/>
    <w:rsid w:val="00350F66"/>
    <w:pPr>
      <w:spacing w:after="0" w:line="240" w:lineRule="auto"/>
    </w:pPr>
  </w:style>
  <w:style w:type="character" w:customStyle="1" w:styleId="IngetavstndChar">
    <w:name w:val="Inget avstånd Char"/>
    <w:basedOn w:val="Standardstycketeckensnitt"/>
    <w:link w:val="Ingetavstnd"/>
    <w:uiPriority w:val="1"/>
    <w:rsid w:val="00350F66"/>
  </w:style>
  <w:style w:type="paragraph" w:styleId="Citat">
    <w:name w:val="Quote"/>
    <w:basedOn w:val="Normal"/>
    <w:next w:val="Normal"/>
    <w:link w:val="CitatChar"/>
    <w:uiPriority w:val="29"/>
    <w:qFormat/>
    <w:rsid w:val="00350F66"/>
    <w:pPr>
      <w:pBdr>
        <w:left w:val="single" w:sz="48" w:space="13" w:color="5B9BD5" w:themeColor="accent1"/>
      </w:pBdr>
      <w:spacing w:after="0" w:line="360" w:lineRule="auto"/>
    </w:pPr>
    <w:rPr>
      <w:rFonts w:asciiTheme="majorHAnsi" w:eastAsiaTheme="minorEastAsia" w:hAnsiTheme="majorHAnsi"/>
      <w:b/>
      <w:i/>
      <w:iCs/>
      <w:color w:val="5B9BD5" w:themeColor="accent1"/>
      <w:sz w:val="24"/>
    </w:rPr>
  </w:style>
  <w:style w:type="character" w:customStyle="1" w:styleId="CitatChar">
    <w:name w:val="Citat Char"/>
    <w:basedOn w:val="Standardstycketeckensnitt"/>
    <w:link w:val="Citat"/>
    <w:uiPriority w:val="29"/>
    <w:rsid w:val="00350F66"/>
    <w:rPr>
      <w:rFonts w:asciiTheme="majorHAnsi" w:eastAsiaTheme="minorEastAsia" w:hAnsiTheme="majorHAnsi"/>
      <w:b/>
      <w:i/>
      <w:iCs/>
      <w:color w:val="5B9BD5" w:themeColor="accent1"/>
      <w:sz w:val="24"/>
    </w:rPr>
  </w:style>
  <w:style w:type="paragraph" w:styleId="Starktcitat">
    <w:name w:val="Intense Quote"/>
    <w:basedOn w:val="Normal"/>
    <w:next w:val="Normal"/>
    <w:link w:val="StarktcitatChar"/>
    <w:uiPriority w:val="30"/>
    <w:qFormat/>
    <w:rsid w:val="00350F66"/>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StarktcitatChar">
    <w:name w:val="Starkt citat Char"/>
    <w:basedOn w:val="Standardstycketeckensnitt"/>
    <w:link w:val="Starktcitat"/>
    <w:uiPriority w:val="30"/>
    <w:rsid w:val="00350F66"/>
    <w:rPr>
      <w:rFonts w:eastAsiaTheme="minorEastAsia"/>
      <w:b/>
      <w:bCs/>
      <w:i/>
      <w:iCs/>
      <w:color w:val="ED7D31" w:themeColor="accent2"/>
      <w:sz w:val="26"/>
      <w14:ligatures w14:val="standard"/>
      <w14:numForm w14:val="oldStyle"/>
    </w:rPr>
  </w:style>
  <w:style w:type="character" w:styleId="Diskretbetoning">
    <w:name w:val="Subtle Emphasis"/>
    <w:basedOn w:val="Standardstycketeckensnitt"/>
    <w:uiPriority w:val="19"/>
    <w:qFormat/>
    <w:rsid w:val="00350F66"/>
    <w:rPr>
      <w:i/>
      <w:iCs/>
      <w:color w:val="000000"/>
    </w:rPr>
  </w:style>
  <w:style w:type="character" w:styleId="Starkbetoning">
    <w:name w:val="Intense Emphasis"/>
    <w:basedOn w:val="Standardstycketeckensnitt"/>
    <w:uiPriority w:val="21"/>
    <w:qFormat/>
    <w:rsid w:val="00350F66"/>
    <w:rPr>
      <w:b/>
      <w:bCs/>
      <w:i/>
      <w:iCs/>
      <w:color w:val="44546A" w:themeColor="text2"/>
    </w:rPr>
  </w:style>
  <w:style w:type="character" w:styleId="Diskretreferens">
    <w:name w:val="Subtle Reference"/>
    <w:basedOn w:val="Standardstycketeckensnitt"/>
    <w:uiPriority w:val="31"/>
    <w:qFormat/>
    <w:rsid w:val="00350F66"/>
    <w:rPr>
      <w:smallCaps/>
      <w:color w:val="000000"/>
      <w:u w:val="single"/>
    </w:rPr>
  </w:style>
  <w:style w:type="character" w:styleId="Starkreferens">
    <w:name w:val="Intense Reference"/>
    <w:basedOn w:val="Standardstycketeckensnitt"/>
    <w:uiPriority w:val="32"/>
    <w:qFormat/>
    <w:rsid w:val="00350F66"/>
    <w:rPr>
      <w:rFonts w:asciiTheme="minorHAnsi" w:hAnsiTheme="minorHAnsi"/>
      <w:b/>
      <w:bCs/>
      <w:smallCaps/>
      <w:color w:val="44546A" w:themeColor="text2"/>
      <w:spacing w:val="5"/>
      <w:sz w:val="22"/>
      <w:u w:val="single"/>
    </w:rPr>
  </w:style>
  <w:style w:type="character" w:styleId="Bokenstitel">
    <w:name w:val="Book Title"/>
    <w:basedOn w:val="Standardstycketeckensnitt"/>
    <w:uiPriority w:val="33"/>
    <w:qFormat/>
    <w:rsid w:val="00350F66"/>
    <w:rPr>
      <w:rFonts w:asciiTheme="majorHAnsi" w:hAnsiTheme="majorHAnsi"/>
      <w:b/>
      <w:bCs/>
      <w:caps w:val="0"/>
      <w:smallCaps/>
      <w:color w:val="44546A" w:themeColor="text2"/>
      <w:spacing w:val="10"/>
      <w:sz w:val="22"/>
    </w:rPr>
  </w:style>
  <w:style w:type="paragraph" w:styleId="Innehll4">
    <w:name w:val="toc 4"/>
    <w:basedOn w:val="Normal"/>
    <w:next w:val="Normal"/>
    <w:autoRedefine/>
    <w:uiPriority w:val="39"/>
    <w:unhideWhenUsed/>
    <w:rsid w:val="001819A5"/>
    <w:pPr>
      <w:spacing w:after="0"/>
      <w:ind w:left="660"/>
    </w:pPr>
    <w:rPr>
      <w:rFonts w:cstheme="minorHAnsi"/>
      <w:sz w:val="20"/>
      <w:szCs w:val="20"/>
    </w:rPr>
  </w:style>
  <w:style w:type="paragraph" w:styleId="Innehll5">
    <w:name w:val="toc 5"/>
    <w:basedOn w:val="Normal"/>
    <w:next w:val="Normal"/>
    <w:autoRedefine/>
    <w:uiPriority w:val="39"/>
    <w:unhideWhenUsed/>
    <w:rsid w:val="001819A5"/>
    <w:pPr>
      <w:spacing w:after="0"/>
      <w:ind w:left="880"/>
    </w:pPr>
    <w:rPr>
      <w:rFonts w:cstheme="minorHAnsi"/>
      <w:sz w:val="20"/>
      <w:szCs w:val="20"/>
    </w:rPr>
  </w:style>
  <w:style w:type="paragraph" w:styleId="Innehll6">
    <w:name w:val="toc 6"/>
    <w:basedOn w:val="Normal"/>
    <w:next w:val="Normal"/>
    <w:autoRedefine/>
    <w:uiPriority w:val="39"/>
    <w:unhideWhenUsed/>
    <w:rsid w:val="001819A5"/>
    <w:pPr>
      <w:spacing w:after="0"/>
      <w:ind w:left="1100"/>
    </w:pPr>
    <w:rPr>
      <w:rFonts w:cstheme="minorHAnsi"/>
      <w:sz w:val="20"/>
      <w:szCs w:val="20"/>
    </w:rPr>
  </w:style>
  <w:style w:type="paragraph" w:styleId="Innehll7">
    <w:name w:val="toc 7"/>
    <w:basedOn w:val="Normal"/>
    <w:next w:val="Normal"/>
    <w:autoRedefine/>
    <w:uiPriority w:val="39"/>
    <w:unhideWhenUsed/>
    <w:rsid w:val="001819A5"/>
    <w:pPr>
      <w:spacing w:after="0"/>
      <w:ind w:left="1320"/>
    </w:pPr>
    <w:rPr>
      <w:rFonts w:cstheme="minorHAnsi"/>
      <w:sz w:val="20"/>
      <w:szCs w:val="20"/>
    </w:rPr>
  </w:style>
  <w:style w:type="paragraph" w:styleId="Innehll8">
    <w:name w:val="toc 8"/>
    <w:basedOn w:val="Normal"/>
    <w:next w:val="Normal"/>
    <w:autoRedefine/>
    <w:uiPriority w:val="39"/>
    <w:unhideWhenUsed/>
    <w:rsid w:val="001819A5"/>
    <w:pPr>
      <w:spacing w:after="0"/>
      <w:ind w:left="1540"/>
    </w:pPr>
    <w:rPr>
      <w:rFonts w:cstheme="minorHAnsi"/>
      <w:sz w:val="20"/>
      <w:szCs w:val="20"/>
    </w:rPr>
  </w:style>
  <w:style w:type="paragraph" w:styleId="Innehll9">
    <w:name w:val="toc 9"/>
    <w:basedOn w:val="Normal"/>
    <w:next w:val="Normal"/>
    <w:autoRedefine/>
    <w:uiPriority w:val="39"/>
    <w:unhideWhenUsed/>
    <w:rsid w:val="001819A5"/>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325993">
      <w:bodyDiv w:val="1"/>
      <w:marLeft w:val="0"/>
      <w:marRight w:val="0"/>
      <w:marTop w:val="0"/>
      <w:marBottom w:val="0"/>
      <w:divBdr>
        <w:top w:val="none" w:sz="0" w:space="0" w:color="auto"/>
        <w:left w:val="none" w:sz="0" w:space="0" w:color="auto"/>
        <w:bottom w:val="none" w:sz="0" w:space="0" w:color="auto"/>
        <w:right w:val="none" w:sz="0" w:space="0" w:color="auto"/>
      </w:divBdr>
    </w:div>
    <w:div w:id="640692861">
      <w:bodyDiv w:val="1"/>
      <w:marLeft w:val="0"/>
      <w:marRight w:val="0"/>
      <w:marTop w:val="0"/>
      <w:marBottom w:val="0"/>
      <w:divBdr>
        <w:top w:val="none" w:sz="0" w:space="0" w:color="auto"/>
        <w:left w:val="none" w:sz="0" w:space="0" w:color="auto"/>
        <w:bottom w:val="none" w:sz="0" w:space="0" w:color="auto"/>
        <w:right w:val="none" w:sz="0" w:space="0" w:color="auto"/>
      </w:divBdr>
    </w:div>
    <w:div w:id="750589113">
      <w:bodyDiv w:val="1"/>
      <w:marLeft w:val="0"/>
      <w:marRight w:val="0"/>
      <w:marTop w:val="0"/>
      <w:marBottom w:val="0"/>
      <w:divBdr>
        <w:top w:val="none" w:sz="0" w:space="0" w:color="auto"/>
        <w:left w:val="none" w:sz="0" w:space="0" w:color="auto"/>
        <w:bottom w:val="none" w:sz="0" w:space="0" w:color="auto"/>
        <w:right w:val="none" w:sz="0" w:space="0" w:color="auto"/>
      </w:divBdr>
    </w:div>
    <w:div w:id="1482846642">
      <w:bodyDiv w:val="1"/>
      <w:marLeft w:val="0"/>
      <w:marRight w:val="0"/>
      <w:marTop w:val="0"/>
      <w:marBottom w:val="0"/>
      <w:divBdr>
        <w:top w:val="none" w:sz="0" w:space="0" w:color="auto"/>
        <w:left w:val="none" w:sz="0" w:space="0" w:color="auto"/>
        <w:bottom w:val="none" w:sz="0" w:space="0" w:color="auto"/>
        <w:right w:val="none" w:sz="0" w:space="0" w:color="auto"/>
      </w:divBdr>
    </w:div>
    <w:div w:id="1562669158">
      <w:bodyDiv w:val="1"/>
      <w:marLeft w:val="0"/>
      <w:marRight w:val="0"/>
      <w:marTop w:val="0"/>
      <w:marBottom w:val="0"/>
      <w:divBdr>
        <w:top w:val="none" w:sz="0" w:space="0" w:color="auto"/>
        <w:left w:val="none" w:sz="0" w:space="0" w:color="auto"/>
        <w:bottom w:val="none" w:sz="0" w:space="0" w:color="auto"/>
        <w:right w:val="none" w:sz="0" w:space="0" w:color="auto"/>
      </w:divBdr>
    </w:div>
    <w:div w:id="1625041932">
      <w:bodyDiv w:val="1"/>
      <w:marLeft w:val="0"/>
      <w:marRight w:val="0"/>
      <w:marTop w:val="0"/>
      <w:marBottom w:val="0"/>
      <w:divBdr>
        <w:top w:val="none" w:sz="0" w:space="0" w:color="auto"/>
        <w:left w:val="none" w:sz="0" w:space="0" w:color="auto"/>
        <w:bottom w:val="none" w:sz="0" w:space="0" w:color="auto"/>
        <w:right w:val="none" w:sz="0" w:space="0" w:color="auto"/>
      </w:divBdr>
    </w:div>
    <w:div w:id="1819103273">
      <w:bodyDiv w:val="1"/>
      <w:marLeft w:val="0"/>
      <w:marRight w:val="0"/>
      <w:marTop w:val="0"/>
      <w:marBottom w:val="0"/>
      <w:divBdr>
        <w:top w:val="none" w:sz="0" w:space="0" w:color="auto"/>
        <w:left w:val="none" w:sz="0" w:space="0" w:color="auto"/>
        <w:bottom w:val="none" w:sz="0" w:space="0" w:color="auto"/>
        <w:right w:val="none" w:sz="0" w:space="0" w:color="auto"/>
      </w:divBdr>
    </w:div>
    <w:div w:id="1918514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B110E-DAA6-4E91-8067-D8D23C6A3846}">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28</TotalTime>
  <Pages>20</Pages>
  <Words>6648</Words>
  <Characters>35235</Characters>
  <Application>Microsoft Office Word</Application>
  <DocSecurity>0</DocSecurity>
  <Lines>293</Lines>
  <Paragraphs>83</Paragraphs>
  <ScaleCrop>false</ScaleCrop>
  <HeadingPairs>
    <vt:vector size="2" baseType="variant">
      <vt:variant>
        <vt:lpstr>Rubrik</vt:lpstr>
      </vt:variant>
      <vt:variant>
        <vt:i4>1</vt:i4>
      </vt:variant>
    </vt:vector>
  </HeadingPairs>
  <TitlesOfParts>
    <vt:vector size="1" baseType="lpstr">
      <vt:lpstr> </vt:lpstr>
    </vt:vector>
  </TitlesOfParts>
  <Company/>
  <LinksUpToDate>false</LinksUpToDate>
  <CharactersWithSpaces>41800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Förnamn Efternamn</dc:creator>
  <cp:keywords/>
  <cp:lastModifiedBy>Renata Rams</cp:lastModifiedBy>
  <cp:revision>16</cp:revision>
  <cp:lastPrinted>2023-08-22T20:45:00Z</cp:lastPrinted>
  <dcterms:created xsi:type="dcterms:W3CDTF">2023-08-23T14:56:00Z</dcterms:created>
  <dcterms:modified xsi:type="dcterms:W3CDTF">2023-08-23T15:22:00Z</dcterms:modified>
</cp:coreProperties>
</file>